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59681" w14:textId="77777777" w:rsidR="00020650" w:rsidRDefault="00020650" w:rsidP="00BF393A">
      <w:pPr>
        <w:ind w:right="-851"/>
        <w:rPr>
          <w:rFonts w:ascii="Arial" w:hAnsi="Arial" w:cs="Arial"/>
          <w:sz w:val="18"/>
          <w:szCs w:val="22"/>
        </w:rPr>
      </w:pPr>
    </w:p>
    <w:p w14:paraId="160B9374" w14:textId="77777777" w:rsidR="00020650" w:rsidRDefault="007B57C0" w:rsidP="00AA3530">
      <w:pPr>
        <w:tabs>
          <w:tab w:val="left" w:pos="7515"/>
        </w:tabs>
        <w:ind w:right="-851"/>
        <w:rPr>
          <w:rFonts w:ascii="Arial" w:hAnsi="Arial" w:cs="Arial"/>
          <w:sz w:val="18"/>
          <w:szCs w:val="22"/>
        </w:rPr>
      </w:pPr>
      <w:r>
        <w:rPr>
          <w:rFonts w:ascii="Arial" w:hAnsi="Arial" w:cs="Arial"/>
          <w:sz w:val="18"/>
          <w:szCs w:val="22"/>
        </w:rPr>
        <w:tab/>
      </w:r>
    </w:p>
    <w:p w14:paraId="552492A5" w14:textId="77777777" w:rsidR="00AA3530" w:rsidRDefault="00AA3530" w:rsidP="00AA3530">
      <w:pPr>
        <w:tabs>
          <w:tab w:val="left" w:pos="7515"/>
        </w:tabs>
        <w:ind w:right="-851"/>
        <w:rPr>
          <w:rFonts w:ascii="Arial" w:hAnsi="Arial" w:cs="Arial"/>
          <w:sz w:val="18"/>
          <w:szCs w:val="22"/>
        </w:rPr>
      </w:pPr>
    </w:p>
    <w:p w14:paraId="771AA50C" w14:textId="77777777" w:rsidR="00020650" w:rsidRDefault="00020650" w:rsidP="00BF393A">
      <w:pPr>
        <w:ind w:right="-851"/>
        <w:rPr>
          <w:rFonts w:ascii="Arial" w:hAnsi="Arial" w:cs="Arial"/>
          <w:sz w:val="18"/>
          <w:szCs w:val="22"/>
        </w:rPr>
      </w:pPr>
    </w:p>
    <w:p w14:paraId="543AA6C8" w14:textId="77777777" w:rsidR="007B57C0" w:rsidRDefault="006C0E3D" w:rsidP="00BF393A">
      <w:pPr>
        <w:ind w:right="-851"/>
        <w:rPr>
          <w:rFonts w:ascii="Arial" w:hAnsi="Arial" w:cs="Arial"/>
          <w:sz w:val="18"/>
          <w:szCs w:val="22"/>
        </w:rPr>
      </w:pPr>
      <w:r>
        <w:rPr>
          <w:noProof/>
          <w:lang w:val="en-ZA" w:eastAsia="en-ZA"/>
        </w:rPr>
        <w:drawing>
          <wp:anchor distT="0" distB="0" distL="114300" distR="114300" simplePos="0" relativeHeight="251662336" behindDoc="1" locked="0" layoutInCell="1" allowOverlap="1" wp14:anchorId="1D695D19" wp14:editId="6E25485E">
            <wp:simplePos x="0" y="0"/>
            <wp:positionH relativeFrom="page">
              <wp:align>center</wp:align>
            </wp:positionH>
            <wp:positionV relativeFrom="page">
              <wp:posOffset>1133475</wp:posOffset>
            </wp:positionV>
            <wp:extent cx="3808927" cy="1085850"/>
            <wp:effectExtent l="0" t="0" r="127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3808927" cy="1085850"/>
                    </a:xfrm>
                    <a:prstGeom prst="rect">
                      <a:avLst/>
                    </a:prstGeom>
                    <a:noFill/>
                    <a:ln>
                      <a:noFill/>
                    </a:ln>
                    <a:extLst>
                      <a:ext uri="{53640926-AAD7-44D8-BBD7-CCE9431645EC}">
                        <a14:shadowObscured xmlns:a14="http://schemas.microsoft.com/office/drawing/2010/main"/>
                      </a:ex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91D365F" w14:textId="77777777" w:rsidR="007B57C0" w:rsidRDefault="007B57C0" w:rsidP="00BF393A">
      <w:pPr>
        <w:ind w:right="-851"/>
        <w:rPr>
          <w:rFonts w:ascii="Arial" w:hAnsi="Arial" w:cs="Arial"/>
          <w:sz w:val="18"/>
          <w:szCs w:val="22"/>
        </w:rPr>
      </w:pPr>
    </w:p>
    <w:p w14:paraId="20BBD40C" w14:textId="77777777" w:rsidR="007B57C0" w:rsidRDefault="007B57C0" w:rsidP="00BF393A">
      <w:pPr>
        <w:ind w:right="-851"/>
        <w:rPr>
          <w:rFonts w:ascii="Arial" w:hAnsi="Arial" w:cs="Arial"/>
          <w:sz w:val="18"/>
          <w:szCs w:val="22"/>
        </w:rPr>
      </w:pPr>
    </w:p>
    <w:p w14:paraId="60C29BA9" w14:textId="77777777" w:rsidR="007B57C0" w:rsidRDefault="007B57C0" w:rsidP="00BF393A">
      <w:pPr>
        <w:ind w:right="-851"/>
        <w:rPr>
          <w:rFonts w:ascii="Arial" w:hAnsi="Arial" w:cs="Arial"/>
          <w:sz w:val="18"/>
          <w:szCs w:val="22"/>
        </w:rPr>
      </w:pPr>
    </w:p>
    <w:p w14:paraId="24DA914A" w14:textId="77777777" w:rsidR="007B57C0" w:rsidRDefault="007B57C0" w:rsidP="00BF393A">
      <w:pPr>
        <w:ind w:right="-851"/>
        <w:rPr>
          <w:rFonts w:ascii="Arial" w:hAnsi="Arial" w:cs="Arial"/>
          <w:sz w:val="18"/>
          <w:szCs w:val="22"/>
        </w:rPr>
      </w:pPr>
    </w:p>
    <w:p w14:paraId="70049720" w14:textId="77777777" w:rsidR="006C0E3D" w:rsidRDefault="006C0E3D" w:rsidP="00BF393A">
      <w:pPr>
        <w:ind w:right="-851"/>
        <w:rPr>
          <w:rFonts w:ascii="Arial" w:hAnsi="Arial" w:cs="Arial"/>
          <w:sz w:val="18"/>
          <w:szCs w:val="22"/>
        </w:rPr>
      </w:pPr>
    </w:p>
    <w:p w14:paraId="7B269F42" w14:textId="77777777" w:rsidR="006C0E3D" w:rsidRDefault="006C0E3D" w:rsidP="00BF393A">
      <w:pPr>
        <w:ind w:right="-851"/>
        <w:rPr>
          <w:rFonts w:ascii="Arial" w:hAnsi="Arial" w:cs="Arial"/>
          <w:sz w:val="18"/>
          <w:szCs w:val="22"/>
        </w:rPr>
      </w:pPr>
    </w:p>
    <w:p w14:paraId="13B891E7" w14:textId="77777777" w:rsidR="006C0E3D" w:rsidRDefault="006C0E3D" w:rsidP="00BF393A">
      <w:pPr>
        <w:ind w:right="-851"/>
        <w:rPr>
          <w:rFonts w:ascii="Arial" w:hAnsi="Arial" w:cs="Arial"/>
          <w:sz w:val="18"/>
          <w:szCs w:val="22"/>
        </w:rPr>
      </w:pPr>
    </w:p>
    <w:p w14:paraId="2AC20630" w14:textId="77777777" w:rsidR="007B57C0" w:rsidRDefault="007B57C0" w:rsidP="00BF393A">
      <w:pPr>
        <w:ind w:right="-851"/>
        <w:rPr>
          <w:rFonts w:ascii="Arial" w:hAnsi="Arial" w:cs="Arial"/>
          <w:sz w:val="18"/>
          <w:szCs w:val="22"/>
        </w:rPr>
      </w:pPr>
    </w:p>
    <w:tbl>
      <w:tblPr>
        <w:tblpPr w:leftFromText="180" w:rightFromText="180" w:vertAnchor="text" w:horzAnchor="margin" w:tblpXSpec="center" w:tblpY="4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153FE4" w:rsidRPr="00D54A2F" w14:paraId="3E8A0067" w14:textId="77777777" w:rsidTr="00851415">
        <w:trPr>
          <w:trHeight w:val="1165"/>
        </w:trPr>
        <w:tc>
          <w:tcPr>
            <w:tcW w:w="9322" w:type="dxa"/>
          </w:tcPr>
          <w:p w14:paraId="70742CE9" w14:textId="77777777" w:rsidR="00153FE4" w:rsidRPr="00D54A2F" w:rsidRDefault="00153FE4" w:rsidP="00612541">
            <w:pPr>
              <w:ind w:right="-851"/>
              <w:jc w:val="center"/>
              <w:rPr>
                <w:rFonts w:ascii="Arial" w:hAnsi="Arial" w:cs="Arial"/>
                <w:b/>
              </w:rPr>
            </w:pPr>
          </w:p>
          <w:p w14:paraId="33EBDFCE" w14:textId="7A30F7D1" w:rsidR="00612541" w:rsidRDefault="00612541" w:rsidP="001E7999">
            <w:pPr>
              <w:jc w:val="center"/>
              <w:rPr>
                <w:rFonts w:ascii="Arial" w:hAnsi="Arial" w:cs="Arial"/>
                <w:b/>
                <w:bCs/>
                <w:sz w:val="32"/>
                <w:szCs w:val="32"/>
                <w:lang w:val="en-GB"/>
              </w:rPr>
            </w:pPr>
            <w:r>
              <w:rPr>
                <w:rFonts w:ascii="Arial" w:hAnsi="Arial" w:cs="Arial"/>
                <w:b/>
                <w:bCs/>
                <w:sz w:val="32"/>
                <w:szCs w:val="32"/>
                <w:lang w:val="en-GB"/>
              </w:rPr>
              <w:t>MINI BID</w:t>
            </w:r>
            <w:r w:rsidRPr="00B72063">
              <w:rPr>
                <w:rFonts w:ascii="Arial" w:hAnsi="Arial" w:cs="Arial"/>
                <w:b/>
                <w:bCs/>
                <w:sz w:val="32"/>
                <w:szCs w:val="32"/>
                <w:lang w:val="en-GB"/>
              </w:rPr>
              <w:t xml:space="preserve"> </w:t>
            </w:r>
            <w:proofErr w:type="gramStart"/>
            <w:r w:rsidRPr="00B72063">
              <w:rPr>
                <w:rFonts w:ascii="Arial" w:hAnsi="Arial" w:cs="Arial"/>
                <w:b/>
                <w:bCs/>
                <w:sz w:val="32"/>
                <w:szCs w:val="32"/>
                <w:lang w:val="en-GB"/>
              </w:rPr>
              <w:t>DOCUMENT</w:t>
            </w:r>
            <w:r>
              <w:rPr>
                <w:rFonts w:ascii="Arial" w:hAnsi="Arial" w:cs="Arial"/>
                <w:b/>
                <w:bCs/>
                <w:sz w:val="32"/>
                <w:szCs w:val="32"/>
                <w:lang w:val="en-GB"/>
              </w:rPr>
              <w:t xml:space="preserve"> </w:t>
            </w:r>
            <w:r w:rsidR="0008587F">
              <w:t xml:space="preserve"> </w:t>
            </w:r>
            <w:r w:rsidR="0008587F" w:rsidRPr="0008587F">
              <w:rPr>
                <w:rFonts w:ascii="Arial" w:hAnsi="Arial" w:cs="Arial"/>
                <w:b/>
                <w:bCs/>
                <w:sz w:val="32"/>
                <w:szCs w:val="32"/>
                <w:lang w:val="en-GB"/>
              </w:rPr>
              <w:t>FOR</w:t>
            </w:r>
            <w:proofErr w:type="gramEnd"/>
            <w:r w:rsidR="00835AAC">
              <w:t xml:space="preserve"> </w:t>
            </w:r>
            <w:r w:rsidR="001A4CF3" w:rsidRPr="001A4CF3">
              <w:rPr>
                <w:rFonts w:ascii="Arial" w:hAnsi="Arial" w:cs="Arial"/>
                <w:b/>
                <w:bCs/>
                <w:sz w:val="32"/>
                <w:szCs w:val="32"/>
                <w:lang w:val="en-GB"/>
              </w:rPr>
              <w:t>THE SUPPLY AND DELIVERY OF</w:t>
            </w:r>
            <w:r w:rsidR="001A4CF3">
              <w:rPr>
                <w:rFonts w:ascii="Arial" w:hAnsi="Arial" w:cs="Arial"/>
                <w:b/>
                <w:bCs/>
                <w:sz w:val="32"/>
                <w:szCs w:val="32"/>
                <w:lang w:val="en-GB"/>
              </w:rPr>
              <w:t xml:space="preserve"> A VEHICLE TRAILER FOR N2 BIODI</w:t>
            </w:r>
            <w:r w:rsidR="001A4CF3" w:rsidRPr="001A4CF3">
              <w:rPr>
                <w:rFonts w:ascii="Arial" w:hAnsi="Arial" w:cs="Arial"/>
                <w:b/>
                <w:bCs/>
                <w:sz w:val="32"/>
                <w:szCs w:val="32"/>
                <w:lang w:val="en-GB"/>
              </w:rPr>
              <w:t>VERSITY OFFSET UNIT OF THE EASTERN CAPE PARKS &amp; TOURISM AGENC</w:t>
            </w:r>
            <w:r w:rsidR="00096B25" w:rsidRPr="00096B25">
              <w:rPr>
                <w:rFonts w:ascii="Arial" w:hAnsi="Arial" w:cs="Arial"/>
                <w:b/>
                <w:bCs/>
                <w:sz w:val="32"/>
                <w:szCs w:val="32"/>
                <w:lang w:val="en-GB"/>
              </w:rPr>
              <w:t>Y</w:t>
            </w:r>
            <w:r w:rsidR="00D645AD">
              <w:rPr>
                <w:rFonts w:ascii="Arial" w:hAnsi="Arial" w:cs="Arial"/>
                <w:b/>
                <w:bCs/>
                <w:sz w:val="32"/>
                <w:szCs w:val="32"/>
                <w:lang w:val="en-GB"/>
              </w:rPr>
              <w:t>.</w:t>
            </w:r>
          </w:p>
          <w:p w14:paraId="26DD26F8" w14:textId="7F474E73" w:rsidR="00096B25" w:rsidRDefault="00096B25" w:rsidP="001E7999">
            <w:pPr>
              <w:jc w:val="center"/>
              <w:rPr>
                <w:rFonts w:ascii="Arial" w:hAnsi="Arial" w:cs="Arial"/>
                <w:b/>
                <w:bCs/>
                <w:sz w:val="32"/>
                <w:szCs w:val="32"/>
                <w:lang w:val="en-GB"/>
              </w:rPr>
            </w:pPr>
          </w:p>
          <w:p w14:paraId="6D997E6C" w14:textId="553C06A3" w:rsidR="00096B25" w:rsidRPr="00B72063" w:rsidRDefault="001A4CF3" w:rsidP="001E7999">
            <w:pPr>
              <w:jc w:val="center"/>
              <w:rPr>
                <w:rFonts w:ascii="Arial Bold" w:hAnsi="Arial Bold" w:cs="Arial Bold"/>
                <w:b/>
                <w:bCs/>
                <w:sz w:val="32"/>
                <w:szCs w:val="32"/>
                <w:lang w:val="en-GB"/>
              </w:rPr>
            </w:pPr>
            <w:r>
              <w:rPr>
                <w:rFonts w:ascii="Arial" w:hAnsi="Arial" w:cs="Arial"/>
                <w:b/>
                <w:bCs/>
                <w:sz w:val="32"/>
                <w:szCs w:val="32"/>
                <w:lang w:val="en-GB"/>
              </w:rPr>
              <w:t>MINI BID NO: 57</w:t>
            </w:r>
            <w:r w:rsidR="00096B25">
              <w:rPr>
                <w:rFonts w:ascii="Arial" w:hAnsi="Arial" w:cs="Arial"/>
                <w:b/>
                <w:bCs/>
                <w:sz w:val="32"/>
                <w:szCs w:val="32"/>
                <w:lang w:val="en-GB"/>
              </w:rPr>
              <w:t>/20/21</w:t>
            </w:r>
          </w:p>
          <w:p w14:paraId="7AF5B0BB" w14:textId="77777777" w:rsidR="00153FE4" w:rsidRPr="00D54A2F" w:rsidRDefault="00153FE4" w:rsidP="00612541">
            <w:pPr>
              <w:ind w:right="-851"/>
              <w:jc w:val="center"/>
              <w:rPr>
                <w:rFonts w:ascii="Arial" w:hAnsi="Arial" w:cs="Arial"/>
                <w:b/>
              </w:rPr>
            </w:pPr>
          </w:p>
        </w:tc>
      </w:tr>
    </w:tbl>
    <w:p w14:paraId="4F3E3CAB" w14:textId="77777777" w:rsidR="007B57C0" w:rsidRDefault="007B57C0" w:rsidP="00BF393A">
      <w:pPr>
        <w:ind w:right="-851"/>
        <w:rPr>
          <w:rFonts w:ascii="Arial" w:hAnsi="Arial" w:cs="Arial"/>
          <w:sz w:val="18"/>
          <w:szCs w:val="22"/>
        </w:rPr>
      </w:pPr>
    </w:p>
    <w:p w14:paraId="21AA5061" w14:textId="77777777" w:rsidR="007B57C0" w:rsidRDefault="007B57C0" w:rsidP="00BF393A">
      <w:pPr>
        <w:ind w:right="-851"/>
        <w:rPr>
          <w:rFonts w:ascii="Arial" w:hAnsi="Arial" w:cs="Arial"/>
          <w:sz w:val="18"/>
          <w:szCs w:val="22"/>
        </w:rPr>
      </w:pPr>
    </w:p>
    <w:p w14:paraId="1DDA4E11" w14:textId="77777777" w:rsidR="00153FE4" w:rsidRDefault="00153FE4" w:rsidP="00D54A2F">
      <w:pPr>
        <w:ind w:right="-851"/>
        <w:rPr>
          <w:rFonts w:ascii="Arial" w:hAnsi="Arial" w:cs="Arial"/>
          <w:b/>
        </w:rPr>
      </w:pPr>
    </w:p>
    <w:p w14:paraId="5AF197D3" w14:textId="77777777" w:rsidR="00612541" w:rsidRPr="00B72063" w:rsidRDefault="00612541" w:rsidP="00612541">
      <w:pPr>
        <w:pBdr>
          <w:bottom w:val="single" w:sz="6" w:space="1" w:color="auto"/>
        </w:pBdr>
        <w:rPr>
          <w:rFonts w:ascii="Tahoma" w:hAnsi="Tahoma" w:cs="Tahoma"/>
          <w:b/>
          <w:bCs/>
          <w:sz w:val="22"/>
          <w:szCs w:val="22"/>
          <w:lang w:val="en-GB"/>
        </w:rPr>
      </w:pPr>
      <w:r w:rsidRPr="00B72063">
        <w:rPr>
          <w:rFonts w:ascii="Tahoma" w:hAnsi="Tahoma" w:cs="Tahoma"/>
          <w:b/>
          <w:bCs/>
          <w:sz w:val="22"/>
          <w:szCs w:val="22"/>
          <w:lang w:val="en-GB"/>
        </w:rPr>
        <w:t>BIDDER:</w:t>
      </w:r>
      <w:r w:rsidRPr="00B72063">
        <w:rPr>
          <w:rFonts w:ascii="Tahoma" w:hAnsi="Tahoma" w:cs="Tahoma"/>
          <w:b/>
          <w:bCs/>
          <w:sz w:val="22"/>
          <w:szCs w:val="22"/>
          <w:lang w:val="en-GB"/>
        </w:rPr>
        <w:tab/>
      </w:r>
      <w:r w:rsidRPr="00B72063">
        <w:rPr>
          <w:rFonts w:ascii="Tahoma" w:hAnsi="Tahoma" w:cs="Tahoma"/>
          <w:b/>
          <w:bCs/>
          <w:sz w:val="22"/>
          <w:szCs w:val="22"/>
          <w:lang w:val="en-GB"/>
        </w:rPr>
        <w:tab/>
        <w:t xml:space="preserve"> </w:t>
      </w:r>
    </w:p>
    <w:p w14:paraId="015A5598" w14:textId="77777777" w:rsidR="00612541" w:rsidRPr="00B72063" w:rsidRDefault="00612541" w:rsidP="00612541">
      <w:pPr>
        <w:jc w:val="both"/>
        <w:rPr>
          <w:rFonts w:ascii="Tahoma" w:hAnsi="Tahoma" w:cs="Tahoma"/>
          <w:b/>
          <w:bCs/>
          <w:sz w:val="22"/>
          <w:szCs w:val="22"/>
          <w:lang w:val="en-GB"/>
        </w:rPr>
      </w:pPr>
    </w:p>
    <w:p w14:paraId="019256D4" w14:textId="54915FAB" w:rsidR="00612541" w:rsidRPr="00B72063" w:rsidRDefault="00612541" w:rsidP="00612541">
      <w:pPr>
        <w:pBdr>
          <w:bottom w:val="single" w:sz="6" w:space="1" w:color="auto"/>
        </w:pBdr>
        <w:rPr>
          <w:rFonts w:ascii="Tahoma" w:hAnsi="Tahoma" w:cs="Tahoma"/>
          <w:b/>
          <w:bCs/>
          <w:sz w:val="22"/>
          <w:szCs w:val="22"/>
          <w:lang w:val="en-GB"/>
        </w:rPr>
      </w:pPr>
      <w:r w:rsidRPr="00B72063">
        <w:rPr>
          <w:rFonts w:ascii="Tahoma" w:hAnsi="Tahoma" w:cs="Tahoma"/>
          <w:b/>
          <w:bCs/>
          <w:sz w:val="22"/>
          <w:szCs w:val="22"/>
          <w:lang w:val="en-GB"/>
        </w:rPr>
        <w:t>CLOSING DATE:</w:t>
      </w:r>
      <w:r w:rsidRPr="00B72063">
        <w:rPr>
          <w:rFonts w:ascii="Tahoma" w:hAnsi="Tahoma" w:cs="Tahoma"/>
          <w:b/>
          <w:bCs/>
          <w:sz w:val="22"/>
          <w:szCs w:val="22"/>
          <w:lang w:val="en-GB"/>
        </w:rPr>
        <w:tab/>
      </w:r>
      <w:r w:rsidR="00447085">
        <w:rPr>
          <w:rFonts w:ascii="Tahoma" w:hAnsi="Tahoma" w:cs="Tahoma"/>
          <w:b/>
          <w:bCs/>
          <w:sz w:val="22"/>
          <w:szCs w:val="22"/>
          <w:lang w:val="en-GB"/>
        </w:rPr>
        <w:t>12</w:t>
      </w:r>
      <w:r w:rsidR="00E71147">
        <w:rPr>
          <w:rFonts w:ascii="Tahoma" w:hAnsi="Tahoma" w:cs="Tahoma"/>
          <w:b/>
          <w:bCs/>
          <w:sz w:val="22"/>
          <w:szCs w:val="22"/>
          <w:lang w:val="en-GB"/>
        </w:rPr>
        <w:t xml:space="preserve"> FEBRUARY</w:t>
      </w:r>
      <w:r w:rsidR="001A4CF3">
        <w:rPr>
          <w:rFonts w:ascii="Tahoma" w:hAnsi="Tahoma" w:cs="Tahoma"/>
          <w:b/>
          <w:bCs/>
          <w:sz w:val="22"/>
          <w:szCs w:val="22"/>
          <w:lang w:val="en-GB"/>
        </w:rPr>
        <w:t xml:space="preserve"> 2021</w:t>
      </w:r>
    </w:p>
    <w:p w14:paraId="6619B5BE" w14:textId="77777777" w:rsidR="00612541" w:rsidRPr="00B72063" w:rsidRDefault="00612541" w:rsidP="00612541">
      <w:pPr>
        <w:jc w:val="both"/>
        <w:rPr>
          <w:rFonts w:ascii="Tahoma" w:hAnsi="Tahoma" w:cs="Tahoma"/>
          <w:b/>
          <w:bCs/>
          <w:sz w:val="22"/>
          <w:szCs w:val="22"/>
          <w:lang w:val="en-GB"/>
        </w:rPr>
      </w:pPr>
    </w:p>
    <w:p w14:paraId="035E1E3E" w14:textId="77777777" w:rsidR="00612541" w:rsidRPr="00B72063" w:rsidRDefault="00612541" w:rsidP="00612541">
      <w:pPr>
        <w:pBdr>
          <w:bottom w:val="single" w:sz="6" w:space="1" w:color="auto"/>
        </w:pBdr>
        <w:rPr>
          <w:rFonts w:ascii="Tahoma" w:hAnsi="Tahoma" w:cs="Tahoma"/>
          <w:b/>
          <w:bCs/>
          <w:sz w:val="22"/>
          <w:szCs w:val="22"/>
          <w:lang w:val="en-GB"/>
        </w:rPr>
      </w:pPr>
      <w:r w:rsidRPr="00B72063">
        <w:rPr>
          <w:rFonts w:ascii="Tahoma" w:hAnsi="Tahoma" w:cs="Tahoma"/>
          <w:b/>
          <w:bCs/>
          <w:sz w:val="22"/>
          <w:szCs w:val="22"/>
          <w:lang w:val="en-GB"/>
        </w:rPr>
        <w:t>CLOSING TIME:</w:t>
      </w:r>
      <w:r w:rsidRPr="00B72063">
        <w:rPr>
          <w:rFonts w:ascii="Tahoma" w:hAnsi="Tahoma" w:cs="Tahoma"/>
          <w:b/>
          <w:bCs/>
          <w:sz w:val="22"/>
          <w:szCs w:val="22"/>
          <w:lang w:val="en-GB"/>
        </w:rPr>
        <w:tab/>
        <w:t>11H00</w:t>
      </w:r>
    </w:p>
    <w:p w14:paraId="4CBADE14" w14:textId="77777777" w:rsidR="00612541" w:rsidRPr="00B72063" w:rsidRDefault="00612541" w:rsidP="00612541">
      <w:pPr>
        <w:rPr>
          <w:rFonts w:ascii="Tahoma" w:hAnsi="Tahoma" w:cs="Tahoma"/>
          <w:sz w:val="22"/>
          <w:szCs w:val="22"/>
          <w:lang w:val="en-GB"/>
        </w:rPr>
      </w:pPr>
    </w:p>
    <w:p w14:paraId="37E68FE4" w14:textId="77777777" w:rsidR="00612541" w:rsidRPr="00B72063" w:rsidRDefault="00612541" w:rsidP="00612541">
      <w:pPr>
        <w:pBdr>
          <w:bottom w:val="single" w:sz="6" w:space="1" w:color="auto"/>
        </w:pBdr>
        <w:rPr>
          <w:rFonts w:ascii="Tahoma" w:hAnsi="Tahoma" w:cs="Tahoma"/>
          <w:b/>
          <w:bCs/>
          <w:sz w:val="22"/>
          <w:szCs w:val="22"/>
          <w:lang w:val="en-GB"/>
        </w:rPr>
      </w:pPr>
      <w:r w:rsidRPr="00B72063">
        <w:rPr>
          <w:rFonts w:ascii="Tahoma" w:hAnsi="Tahoma" w:cs="Tahoma"/>
          <w:b/>
          <w:bCs/>
          <w:sz w:val="22"/>
          <w:szCs w:val="22"/>
          <w:lang w:val="en-GB"/>
        </w:rPr>
        <w:t>PRICE OFFER:</w:t>
      </w:r>
      <w:r w:rsidRPr="00B72063">
        <w:rPr>
          <w:rFonts w:ascii="Tahoma" w:hAnsi="Tahoma" w:cs="Tahoma"/>
          <w:b/>
          <w:bCs/>
          <w:sz w:val="22"/>
          <w:szCs w:val="22"/>
          <w:lang w:val="en-GB"/>
        </w:rPr>
        <w:tab/>
      </w:r>
    </w:p>
    <w:p w14:paraId="232AE383" w14:textId="77777777" w:rsidR="00612541" w:rsidRPr="00B72063" w:rsidRDefault="00612541" w:rsidP="00612541">
      <w:pPr>
        <w:rPr>
          <w:rFonts w:ascii="Tahoma" w:hAnsi="Tahoma" w:cs="Tahoma"/>
          <w:sz w:val="22"/>
          <w:szCs w:val="22"/>
          <w:u w:val="single"/>
          <w:lang w:val="en-GB"/>
        </w:rPr>
      </w:pPr>
    </w:p>
    <w:p w14:paraId="3F66EF95" w14:textId="77777777" w:rsidR="00612541" w:rsidRPr="00B72063" w:rsidRDefault="00612541" w:rsidP="00612541">
      <w:pPr>
        <w:pBdr>
          <w:bottom w:val="single" w:sz="6" w:space="1" w:color="auto"/>
        </w:pBdr>
        <w:rPr>
          <w:rFonts w:ascii="Tahoma" w:hAnsi="Tahoma" w:cs="Tahoma"/>
          <w:b/>
          <w:bCs/>
          <w:sz w:val="22"/>
          <w:szCs w:val="22"/>
          <w:lang w:val="en-GB"/>
        </w:rPr>
      </w:pPr>
      <w:r w:rsidRPr="00B72063">
        <w:rPr>
          <w:rFonts w:ascii="Tahoma" w:hAnsi="Tahoma" w:cs="Tahoma"/>
          <w:b/>
          <w:bCs/>
          <w:sz w:val="22"/>
          <w:szCs w:val="22"/>
          <w:lang w:val="en-GB"/>
        </w:rPr>
        <w:t>CSD NUMBER:</w:t>
      </w:r>
      <w:r w:rsidRPr="00B72063">
        <w:rPr>
          <w:rFonts w:ascii="Tahoma" w:hAnsi="Tahoma" w:cs="Tahoma"/>
          <w:b/>
          <w:bCs/>
          <w:sz w:val="22"/>
          <w:szCs w:val="22"/>
          <w:lang w:val="en-GB"/>
        </w:rPr>
        <w:tab/>
      </w:r>
    </w:p>
    <w:p w14:paraId="6B01FC8B" w14:textId="77777777" w:rsidR="007A30D5" w:rsidRDefault="007A30D5" w:rsidP="009E68EF">
      <w:pPr>
        <w:jc w:val="both"/>
        <w:rPr>
          <w:rFonts w:ascii="Arial" w:hAnsi="Arial" w:cs="Arial"/>
          <w:sz w:val="22"/>
          <w:szCs w:val="22"/>
        </w:rPr>
      </w:pPr>
    </w:p>
    <w:p w14:paraId="46426365" w14:textId="77777777" w:rsidR="005A1B8E" w:rsidRDefault="005A1B8E" w:rsidP="009E68EF">
      <w:pPr>
        <w:jc w:val="both"/>
        <w:rPr>
          <w:rFonts w:ascii="Arial" w:hAnsi="Arial" w:cs="Arial"/>
          <w:sz w:val="22"/>
          <w:szCs w:val="22"/>
        </w:rPr>
      </w:pPr>
    </w:p>
    <w:p w14:paraId="7BEC001D" w14:textId="77777777" w:rsidR="00012B2A" w:rsidRDefault="00012B2A" w:rsidP="007A30D5">
      <w:pPr>
        <w:ind w:right="-851"/>
        <w:rPr>
          <w:rFonts w:ascii="Arial" w:hAnsi="Arial" w:cs="Arial"/>
          <w:b/>
          <w:sz w:val="18"/>
          <w:szCs w:val="22"/>
        </w:rPr>
      </w:pPr>
      <w:bookmarkStart w:id="0" w:name="_Hlk32586563"/>
    </w:p>
    <w:p w14:paraId="27CD645A" w14:textId="77777777" w:rsidR="00012B2A" w:rsidRDefault="00012B2A" w:rsidP="007A30D5">
      <w:pPr>
        <w:ind w:right="-851"/>
        <w:rPr>
          <w:rFonts w:ascii="Arial" w:hAnsi="Arial" w:cs="Arial"/>
          <w:b/>
          <w:sz w:val="18"/>
          <w:szCs w:val="22"/>
        </w:rPr>
      </w:pPr>
    </w:p>
    <w:p w14:paraId="0D8FA871" w14:textId="77777777" w:rsidR="006C0E3D" w:rsidRDefault="006C0E3D" w:rsidP="007A30D5">
      <w:pPr>
        <w:ind w:right="-851"/>
        <w:rPr>
          <w:rFonts w:ascii="Arial" w:hAnsi="Arial" w:cs="Arial"/>
          <w:b/>
          <w:sz w:val="18"/>
          <w:szCs w:val="22"/>
        </w:rPr>
      </w:pPr>
    </w:p>
    <w:p w14:paraId="5B3D9F10" w14:textId="77777777" w:rsidR="006C0E3D" w:rsidRDefault="006C0E3D" w:rsidP="007A30D5">
      <w:pPr>
        <w:ind w:right="-851"/>
        <w:rPr>
          <w:rFonts w:ascii="Arial" w:hAnsi="Arial" w:cs="Arial"/>
          <w:b/>
          <w:sz w:val="18"/>
          <w:szCs w:val="22"/>
        </w:rPr>
      </w:pPr>
    </w:p>
    <w:p w14:paraId="660C0280" w14:textId="77777777" w:rsidR="006C0E3D" w:rsidRDefault="006C0E3D" w:rsidP="007A30D5">
      <w:pPr>
        <w:ind w:right="-851"/>
        <w:rPr>
          <w:rFonts w:ascii="Arial" w:hAnsi="Arial" w:cs="Arial"/>
          <w:b/>
          <w:sz w:val="18"/>
          <w:szCs w:val="22"/>
        </w:rPr>
      </w:pPr>
    </w:p>
    <w:p w14:paraId="75C8D298" w14:textId="77777777" w:rsidR="006C0E3D" w:rsidRDefault="006C0E3D" w:rsidP="007A30D5">
      <w:pPr>
        <w:ind w:right="-851"/>
        <w:rPr>
          <w:rFonts w:ascii="Arial" w:hAnsi="Arial" w:cs="Arial"/>
          <w:b/>
          <w:sz w:val="18"/>
          <w:szCs w:val="22"/>
        </w:rPr>
      </w:pPr>
    </w:p>
    <w:p w14:paraId="34441937" w14:textId="77777777" w:rsidR="006C0E3D" w:rsidRDefault="006C0E3D" w:rsidP="007A30D5">
      <w:pPr>
        <w:ind w:right="-851"/>
        <w:rPr>
          <w:rFonts w:ascii="Arial" w:hAnsi="Arial" w:cs="Arial"/>
          <w:b/>
          <w:sz w:val="18"/>
          <w:szCs w:val="22"/>
        </w:rPr>
      </w:pPr>
    </w:p>
    <w:p w14:paraId="33882088" w14:textId="77777777" w:rsidR="006C0E3D" w:rsidRDefault="006C0E3D" w:rsidP="007A30D5">
      <w:pPr>
        <w:ind w:right="-851"/>
        <w:rPr>
          <w:rFonts w:ascii="Arial" w:hAnsi="Arial" w:cs="Arial"/>
          <w:b/>
          <w:sz w:val="18"/>
          <w:szCs w:val="22"/>
        </w:rPr>
      </w:pPr>
    </w:p>
    <w:p w14:paraId="0854DB2D" w14:textId="77777777" w:rsidR="006C0E3D" w:rsidRDefault="006C0E3D" w:rsidP="007A30D5">
      <w:pPr>
        <w:ind w:right="-851"/>
        <w:rPr>
          <w:rFonts w:ascii="Arial" w:hAnsi="Arial" w:cs="Arial"/>
          <w:b/>
          <w:sz w:val="18"/>
          <w:szCs w:val="22"/>
        </w:rPr>
      </w:pPr>
    </w:p>
    <w:p w14:paraId="3A68F1B0" w14:textId="77777777" w:rsidR="006C0E3D" w:rsidRDefault="006C0E3D" w:rsidP="007A30D5">
      <w:pPr>
        <w:ind w:right="-851"/>
        <w:rPr>
          <w:rFonts w:ascii="Arial" w:hAnsi="Arial" w:cs="Arial"/>
          <w:b/>
          <w:sz w:val="18"/>
          <w:szCs w:val="22"/>
        </w:rPr>
      </w:pPr>
    </w:p>
    <w:p w14:paraId="670CCA72" w14:textId="77777777" w:rsidR="006C0E3D" w:rsidRDefault="006C0E3D" w:rsidP="007A30D5">
      <w:pPr>
        <w:ind w:right="-851"/>
        <w:rPr>
          <w:rFonts w:ascii="Arial" w:hAnsi="Arial" w:cs="Arial"/>
          <w:b/>
          <w:sz w:val="18"/>
          <w:szCs w:val="22"/>
        </w:rPr>
      </w:pPr>
    </w:p>
    <w:p w14:paraId="70BF6BA0" w14:textId="77777777" w:rsidR="006C0E3D" w:rsidRDefault="006C0E3D" w:rsidP="007A30D5">
      <w:pPr>
        <w:ind w:right="-851"/>
        <w:rPr>
          <w:rFonts w:ascii="Arial" w:hAnsi="Arial" w:cs="Arial"/>
          <w:b/>
          <w:sz w:val="18"/>
          <w:szCs w:val="22"/>
        </w:rPr>
      </w:pPr>
    </w:p>
    <w:p w14:paraId="7A90CEC2" w14:textId="77777777" w:rsidR="006C0E3D" w:rsidRDefault="006C0E3D" w:rsidP="007A30D5">
      <w:pPr>
        <w:ind w:right="-851"/>
        <w:rPr>
          <w:rFonts w:ascii="Arial" w:hAnsi="Arial" w:cs="Arial"/>
          <w:b/>
          <w:sz w:val="18"/>
          <w:szCs w:val="22"/>
        </w:rPr>
      </w:pPr>
    </w:p>
    <w:p w14:paraId="7ACEF38A" w14:textId="4D3FB2F0" w:rsidR="006C0E3D" w:rsidRDefault="006C0E3D" w:rsidP="007A30D5">
      <w:pPr>
        <w:ind w:right="-851"/>
        <w:rPr>
          <w:rFonts w:ascii="Arial" w:hAnsi="Arial" w:cs="Arial"/>
          <w:b/>
          <w:sz w:val="18"/>
          <w:szCs w:val="22"/>
        </w:rPr>
      </w:pPr>
    </w:p>
    <w:p w14:paraId="1FC079E8" w14:textId="77777777" w:rsidR="00096B25" w:rsidRDefault="00096B25" w:rsidP="007A30D5">
      <w:pPr>
        <w:ind w:right="-851"/>
        <w:rPr>
          <w:rFonts w:ascii="Arial" w:hAnsi="Arial" w:cs="Arial"/>
          <w:b/>
          <w:sz w:val="18"/>
          <w:szCs w:val="22"/>
        </w:rPr>
      </w:pPr>
    </w:p>
    <w:p w14:paraId="7061FCE7" w14:textId="77777777" w:rsidR="00F351DE" w:rsidRDefault="00F351DE" w:rsidP="007A30D5">
      <w:pPr>
        <w:ind w:right="-851"/>
        <w:rPr>
          <w:rFonts w:ascii="Arial" w:hAnsi="Arial" w:cs="Arial"/>
          <w:b/>
          <w:sz w:val="18"/>
          <w:szCs w:val="22"/>
        </w:rPr>
      </w:pPr>
    </w:p>
    <w:p w14:paraId="7A301463" w14:textId="77777777" w:rsidR="007A30D5" w:rsidRPr="00E51744" w:rsidRDefault="007A30D5" w:rsidP="007A30D5">
      <w:pPr>
        <w:ind w:right="-851"/>
        <w:rPr>
          <w:rFonts w:ascii="Arial" w:hAnsi="Arial" w:cs="Arial"/>
          <w:b/>
        </w:rPr>
      </w:pPr>
      <w:r w:rsidRPr="00E51744">
        <w:rPr>
          <w:rFonts w:ascii="Arial" w:hAnsi="Arial" w:cs="Arial"/>
          <w:b/>
          <w:sz w:val="18"/>
          <w:szCs w:val="22"/>
        </w:rPr>
        <w:t>___________________________________________________________________________________________</w:t>
      </w:r>
    </w:p>
    <w:p w14:paraId="218B1E84" w14:textId="77777777" w:rsidR="007A30D5" w:rsidRPr="00251EF2" w:rsidRDefault="00885CAD" w:rsidP="007A30D5">
      <w:pPr>
        <w:jc w:val="center"/>
        <w:rPr>
          <w:rFonts w:ascii="Arial" w:hAnsi="Arial" w:cs="Garamond"/>
          <w:b/>
          <w:sz w:val="28"/>
          <w:szCs w:val="28"/>
          <w:lang w:val="en-GB"/>
        </w:rPr>
      </w:pPr>
      <w:r w:rsidRPr="00251EF2">
        <w:rPr>
          <w:rFonts w:ascii="Arial" w:hAnsi="Arial" w:cs="Garamond"/>
          <w:b/>
          <w:sz w:val="28"/>
          <w:szCs w:val="28"/>
          <w:lang w:val="en-GB"/>
        </w:rPr>
        <w:t>REQUEST FOR QUOTATION</w:t>
      </w:r>
    </w:p>
    <w:p w14:paraId="3769B52A" w14:textId="1630E86E" w:rsidR="007A30D5" w:rsidRPr="006074C5" w:rsidRDefault="007A30D5" w:rsidP="007A30D5">
      <w:pPr>
        <w:tabs>
          <w:tab w:val="left" w:pos="1140"/>
        </w:tabs>
        <w:rPr>
          <w:rFonts w:ascii="Arial" w:hAnsi="Arial" w:cs="Garamond"/>
          <w:b/>
          <w:sz w:val="30"/>
          <w:lang w:val="en-GB"/>
        </w:rPr>
      </w:pPr>
      <w:r w:rsidRPr="006074C5">
        <w:rPr>
          <w:rFonts w:ascii="Arial" w:hAnsi="Arial" w:cs="Garamond"/>
          <w:b/>
          <w:sz w:val="30"/>
          <w:lang w:val="en-GB"/>
        </w:rPr>
        <w:t>______</w:t>
      </w:r>
      <w:r w:rsidR="00251EF2">
        <w:rPr>
          <w:rFonts w:ascii="Arial" w:hAnsi="Arial" w:cs="Garamond"/>
          <w:b/>
          <w:sz w:val="30"/>
          <w:lang w:val="en-GB"/>
        </w:rPr>
        <w:t>___</w:t>
      </w:r>
      <w:r w:rsidRPr="006074C5">
        <w:rPr>
          <w:rFonts w:ascii="Arial" w:hAnsi="Arial" w:cs="Garamond"/>
          <w:b/>
          <w:sz w:val="30"/>
          <w:lang w:val="en-GB"/>
        </w:rPr>
        <w:t>________________</w:t>
      </w:r>
      <w:r w:rsidR="0087603A">
        <w:rPr>
          <w:rFonts w:ascii="Arial" w:hAnsi="Arial" w:cs="Garamond"/>
          <w:b/>
          <w:sz w:val="30"/>
          <w:lang w:val="en-GB"/>
        </w:rPr>
        <w:t>______________________________</w:t>
      </w:r>
    </w:p>
    <w:p w14:paraId="6D57EC17" w14:textId="5F3F47CB" w:rsidR="007A30D5" w:rsidRDefault="00D637B9" w:rsidP="000C7221">
      <w:pPr>
        <w:jc w:val="center"/>
        <w:rPr>
          <w:rFonts w:ascii="Arial" w:hAnsi="Arial" w:cs="Garamond"/>
          <w:b/>
          <w:sz w:val="30"/>
          <w:szCs w:val="30"/>
          <w:lang w:val="en-GB"/>
        </w:rPr>
      </w:pPr>
      <w:r>
        <w:rPr>
          <w:rFonts w:ascii="Arial" w:hAnsi="Arial" w:cs="Garamond"/>
          <w:b/>
          <w:sz w:val="30"/>
          <w:szCs w:val="30"/>
          <w:lang w:val="en-GB"/>
        </w:rPr>
        <w:t xml:space="preserve">QUOTATION </w:t>
      </w:r>
      <w:r w:rsidR="001A4CF3">
        <w:rPr>
          <w:rFonts w:ascii="Arial" w:hAnsi="Arial" w:cs="Garamond"/>
          <w:b/>
          <w:sz w:val="30"/>
          <w:szCs w:val="30"/>
          <w:lang w:val="en-GB"/>
        </w:rPr>
        <w:t>NUMBER: 57</w:t>
      </w:r>
      <w:r w:rsidR="00C74467" w:rsidRPr="002264B1">
        <w:rPr>
          <w:rFonts w:ascii="Arial" w:hAnsi="Arial" w:cs="Garamond"/>
          <w:b/>
          <w:sz w:val="30"/>
          <w:szCs w:val="30"/>
          <w:lang w:val="en-GB"/>
        </w:rPr>
        <w:t>/</w:t>
      </w:r>
      <w:r w:rsidR="00F4443D">
        <w:rPr>
          <w:rFonts w:ascii="Arial" w:hAnsi="Arial" w:cs="Garamond"/>
          <w:b/>
          <w:sz w:val="30"/>
          <w:szCs w:val="30"/>
          <w:lang w:val="en-GB"/>
        </w:rPr>
        <w:t>20</w:t>
      </w:r>
      <w:r w:rsidR="00C74467" w:rsidRPr="002264B1">
        <w:rPr>
          <w:rFonts w:ascii="Arial" w:hAnsi="Arial" w:cs="Garamond"/>
          <w:b/>
          <w:sz w:val="30"/>
          <w:szCs w:val="30"/>
          <w:lang w:val="en-GB"/>
        </w:rPr>
        <w:t>/</w:t>
      </w:r>
      <w:r w:rsidR="00191793" w:rsidRPr="002264B1">
        <w:rPr>
          <w:rFonts w:ascii="Arial" w:hAnsi="Arial" w:cs="Garamond"/>
          <w:b/>
          <w:sz w:val="30"/>
          <w:szCs w:val="30"/>
          <w:lang w:val="en-GB"/>
        </w:rPr>
        <w:t>2</w:t>
      </w:r>
      <w:r w:rsidR="00F4443D">
        <w:rPr>
          <w:rFonts w:ascii="Arial" w:hAnsi="Arial" w:cs="Garamond"/>
          <w:b/>
          <w:sz w:val="30"/>
          <w:szCs w:val="30"/>
          <w:lang w:val="en-GB"/>
        </w:rPr>
        <w:t>1</w:t>
      </w:r>
    </w:p>
    <w:p w14:paraId="61091468" w14:textId="77777777" w:rsidR="000C7221" w:rsidRPr="000C7221" w:rsidRDefault="000C7221" w:rsidP="000C7221">
      <w:pPr>
        <w:jc w:val="center"/>
        <w:rPr>
          <w:rFonts w:ascii="Arial" w:hAnsi="Arial" w:cs="Garamond"/>
          <w:b/>
          <w:sz w:val="30"/>
          <w:szCs w:val="30"/>
          <w:lang w:val="en-GB"/>
        </w:rPr>
      </w:pPr>
    </w:p>
    <w:p w14:paraId="3460C2E8" w14:textId="7A48C880" w:rsidR="007A30D5" w:rsidRPr="007651EE" w:rsidRDefault="001118A3" w:rsidP="00972A4B">
      <w:pPr>
        <w:tabs>
          <w:tab w:val="left" w:pos="1134"/>
          <w:tab w:val="left" w:pos="1985"/>
          <w:tab w:val="right" w:pos="9639"/>
        </w:tabs>
        <w:jc w:val="both"/>
        <w:rPr>
          <w:rFonts w:ascii="Arial" w:hAnsi="Arial" w:cs="Arial"/>
          <w:b/>
          <w:bCs/>
          <w:lang w:val="en-GB"/>
        </w:rPr>
      </w:pPr>
      <w:r w:rsidRPr="001118A3">
        <w:rPr>
          <w:rFonts w:ascii="Arial" w:hAnsi="Arial" w:cs="Arial"/>
          <w:b/>
          <w:bCs/>
          <w:lang w:val="en-GB"/>
        </w:rPr>
        <w:t xml:space="preserve">THE SUPPLY AND DELIVERY OF A VEHICLE TRAILER FOR N2 BIODIVERSITY OFFSET UNIT OF THE </w:t>
      </w:r>
      <w:proofErr w:type="gramStart"/>
      <w:r w:rsidRPr="001118A3">
        <w:rPr>
          <w:rFonts w:ascii="Arial" w:hAnsi="Arial" w:cs="Arial"/>
          <w:b/>
          <w:bCs/>
          <w:lang w:val="en-GB"/>
        </w:rPr>
        <w:t>EASTERN CAPE</w:t>
      </w:r>
      <w:proofErr w:type="gramEnd"/>
      <w:r w:rsidRPr="001118A3">
        <w:rPr>
          <w:rFonts w:ascii="Arial" w:hAnsi="Arial" w:cs="Arial"/>
          <w:b/>
          <w:bCs/>
          <w:lang w:val="en-GB"/>
        </w:rPr>
        <w:t xml:space="preserve"> PARKS &amp; TOURISM AGENCY</w:t>
      </w:r>
      <w:r w:rsidR="00D645AD">
        <w:rPr>
          <w:rFonts w:ascii="Arial" w:hAnsi="Arial" w:cs="Arial"/>
          <w:b/>
          <w:bCs/>
          <w:lang w:val="en-GB"/>
        </w:rPr>
        <w:t>.</w:t>
      </w:r>
    </w:p>
    <w:p w14:paraId="7F22120C" w14:textId="77777777" w:rsidR="007A30D5" w:rsidRPr="006074C5" w:rsidRDefault="007A30D5" w:rsidP="007A30D5">
      <w:pPr>
        <w:jc w:val="both"/>
        <w:rPr>
          <w:rFonts w:ascii="Arial" w:hAnsi="Arial" w:cs="Garamond"/>
          <w:b/>
          <w:sz w:val="22"/>
          <w:lang w:val="en-GB"/>
        </w:rPr>
      </w:pPr>
    </w:p>
    <w:p w14:paraId="591B5968" w14:textId="16229D85" w:rsidR="007A30D5" w:rsidRPr="0046181E" w:rsidRDefault="007A30D5" w:rsidP="0046181E">
      <w:pPr>
        <w:spacing w:line="360" w:lineRule="auto"/>
        <w:jc w:val="both"/>
        <w:rPr>
          <w:rFonts w:ascii="Arial" w:hAnsi="Arial" w:cs="Arial"/>
          <w:sz w:val="22"/>
          <w:lang w:val="en-GB"/>
        </w:rPr>
      </w:pPr>
      <w:r w:rsidRPr="006074C5">
        <w:rPr>
          <w:rFonts w:ascii="Arial" w:hAnsi="Arial" w:cs="Arial"/>
          <w:sz w:val="22"/>
          <w:lang w:val="en-GB"/>
        </w:rPr>
        <w:t>ECP</w:t>
      </w:r>
      <w:r>
        <w:rPr>
          <w:rFonts w:ascii="Arial" w:hAnsi="Arial" w:cs="Arial"/>
          <w:sz w:val="22"/>
          <w:lang w:val="en-GB"/>
        </w:rPr>
        <w:t>TA hereby invites quotations</w:t>
      </w:r>
      <w:r w:rsidRPr="007A30D5">
        <w:t xml:space="preserve"> </w:t>
      </w:r>
      <w:r w:rsidRPr="007A30D5">
        <w:rPr>
          <w:rFonts w:ascii="Arial" w:hAnsi="Arial" w:cs="Arial"/>
          <w:sz w:val="22"/>
          <w:lang w:val="en-GB"/>
        </w:rPr>
        <w:t>FOR</w:t>
      </w:r>
      <w:r w:rsidR="003F5112" w:rsidRPr="003F5112">
        <w:t xml:space="preserve"> </w:t>
      </w:r>
      <w:r w:rsidR="001A4CF3" w:rsidRPr="001A4CF3">
        <w:rPr>
          <w:rFonts w:ascii="Arial" w:hAnsi="Arial" w:cs="Arial"/>
          <w:sz w:val="22"/>
          <w:lang w:val="en-GB"/>
        </w:rPr>
        <w:t>THE SUPPLY AND DELIVERY OF</w:t>
      </w:r>
      <w:r w:rsidR="001A4CF3">
        <w:rPr>
          <w:rFonts w:ascii="Arial" w:hAnsi="Arial" w:cs="Arial"/>
          <w:sz w:val="22"/>
          <w:lang w:val="en-GB"/>
        </w:rPr>
        <w:t xml:space="preserve"> A VEHICLE TRAILER FOR N2 BIODI</w:t>
      </w:r>
      <w:r w:rsidR="001A4CF3" w:rsidRPr="001A4CF3">
        <w:rPr>
          <w:rFonts w:ascii="Arial" w:hAnsi="Arial" w:cs="Arial"/>
          <w:sz w:val="22"/>
          <w:lang w:val="en-GB"/>
        </w:rPr>
        <w:t>VERSITY OFFSET UNIT OF THE EASTERN CAPE PARKS &amp; TOURISM AGENC</w:t>
      </w:r>
      <w:r w:rsidR="003E4941" w:rsidRPr="003E4941">
        <w:rPr>
          <w:rFonts w:ascii="Arial" w:hAnsi="Arial" w:cs="Arial"/>
          <w:sz w:val="22"/>
          <w:lang w:val="en-GB"/>
        </w:rPr>
        <w:t>Y</w:t>
      </w:r>
      <w:r w:rsidR="00D645AD">
        <w:rPr>
          <w:rFonts w:ascii="Arial" w:hAnsi="Arial" w:cs="Arial"/>
          <w:sz w:val="22"/>
          <w:lang w:val="en-GB"/>
        </w:rPr>
        <w:t xml:space="preserve">. </w:t>
      </w:r>
      <w:r>
        <w:rPr>
          <w:rFonts w:ascii="Arial" w:hAnsi="Arial" w:cs="Arial"/>
          <w:sz w:val="22"/>
          <w:szCs w:val="22"/>
        </w:rPr>
        <w:t>Please r</w:t>
      </w:r>
      <w:r w:rsidRPr="00AB1E67">
        <w:rPr>
          <w:rFonts w:ascii="Arial" w:hAnsi="Arial" w:cs="Arial"/>
          <w:sz w:val="22"/>
          <w:szCs w:val="22"/>
        </w:rPr>
        <w:t xml:space="preserve">efer to the attached </w:t>
      </w:r>
      <w:r>
        <w:rPr>
          <w:rFonts w:ascii="Arial" w:hAnsi="Arial" w:cs="Arial"/>
          <w:sz w:val="22"/>
          <w:szCs w:val="22"/>
        </w:rPr>
        <w:t>Specifications for details</w:t>
      </w:r>
      <w:r w:rsidRPr="00AB1E67">
        <w:rPr>
          <w:rFonts w:ascii="Arial" w:hAnsi="Arial" w:cs="Arial"/>
          <w:sz w:val="22"/>
          <w:szCs w:val="22"/>
        </w:rPr>
        <w:t>.</w:t>
      </w:r>
    </w:p>
    <w:p w14:paraId="0941DF26" w14:textId="77777777" w:rsidR="007A30D5" w:rsidRPr="00AB1E67" w:rsidRDefault="007A30D5" w:rsidP="007A30D5">
      <w:pPr>
        <w:pStyle w:val="ListParagraph"/>
        <w:spacing w:line="360" w:lineRule="auto"/>
        <w:ind w:left="0"/>
        <w:jc w:val="both"/>
        <w:rPr>
          <w:rFonts w:ascii="Arial" w:hAnsi="Arial" w:cs="Arial"/>
          <w:sz w:val="22"/>
          <w:szCs w:val="22"/>
        </w:rPr>
      </w:pPr>
      <w:r w:rsidRPr="00AB1E67">
        <w:rPr>
          <w:rFonts w:ascii="Arial" w:hAnsi="Arial" w:cs="Arial"/>
          <w:sz w:val="22"/>
          <w:szCs w:val="22"/>
        </w:rPr>
        <w:t xml:space="preserve">NB: It is important that </w:t>
      </w:r>
      <w:r w:rsidRPr="008551CF">
        <w:rPr>
          <w:rFonts w:ascii="Arial" w:hAnsi="Arial" w:cs="Arial"/>
          <w:b/>
          <w:bCs/>
          <w:sz w:val="22"/>
          <w:szCs w:val="22"/>
        </w:rPr>
        <w:t>ALL</w:t>
      </w:r>
      <w:r w:rsidRPr="008551CF">
        <w:rPr>
          <w:rFonts w:ascii="Arial" w:hAnsi="Arial" w:cs="Arial"/>
          <w:b/>
          <w:sz w:val="22"/>
          <w:szCs w:val="22"/>
        </w:rPr>
        <w:t xml:space="preserve"> detailed information</w:t>
      </w:r>
      <w:r>
        <w:rPr>
          <w:rFonts w:ascii="Arial" w:hAnsi="Arial" w:cs="Arial"/>
          <w:b/>
          <w:sz w:val="22"/>
          <w:szCs w:val="22"/>
        </w:rPr>
        <w:t xml:space="preserve"> </w:t>
      </w:r>
      <w:r w:rsidRPr="008551CF">
        <w:rPr>
          <w:rFonts w:ascii="Arial" w:hAnsi="Arial" w:cs="Arial"/>
          <w:b/>
          <w:sz w:val="22"/>
          <w:szCs w:val="22"/>
        </w:rPr>
        <w:t>on</w:t>
      </w:r>
      <w:r w:rsidRPr="00AB1E67">
        <w:rPr>
          <w:rFonts w:ascii="Arial" w:hAnsi="Arial" w:cs="Arial"/>
          <w:sz w:val="22"/>
          <w:szCs w:val="22"/>
        </w:rPr>
        <w:t xml:space="preserve"> </w:t>
      </w:r>
      <w:r w:rsidRPr="008551CF">
        <w:rPr>
          <w:rFonts w:ascii="Arial" w:hAnsi="Arial" w:cs="Arial"/>
          <w:b/>
          <w:sz w:val="22"/>
          <w:szCs w:val="22"/>
        </w:rPr>
        <w:t xml:space="preserve">required </w:t>
      </w:r>
      <w:proofErr w:type="gramStart"/>
      <w:r w:rsidRPr="008551CF">
        <w:rPr>
          <w:rFonts w:ascii="Arial" w:hAnsi="Arial" w:cs="Arial"/>
          <w:b/>
          <w:sz w:val="22"/>
          <w:szCs w:val="22"/>
        </w:rPr>
        <w:t>is</w:t>
      </w:r>
      <w:proofErr w:type="gramEnd"/>
      <w:r w:rsidRPr="008551CF">
        <w:rPr>
          <w:rFonts w:ascii="Arial" w:hAnsi="Arial" w:cs="Arial"/>
          <w:b/>
          <w:sz w:val="22"/>
          <w:szCs w:val="22"/>
        </w:rPr>
        <w:t xml:space="preserve"> furnished in full.</w:t>
      </w:r>
      <w:r w:rsidRPr="00AB1E67">
        <w:rPr>
          <w:rFonts w:ascii="Arial" w:hAnsi="Arial" w:cs="Arial"/>
          <w:sz w:val="22"/>
          <w:szCs w:val="22"/>
        </w:rPr>
        <w:t xml:space="preserve"> Failure to comply will render your quotation liable to rejection, as late and incomplete quotations </w:t>
      </w:r>
      <w:proofErr w:type="gramStart"/>
      <w:r w:rsidRPr="00AB1E67">
        <w:rPr>
          <w:rFonts w:ascii="Arial" w:hAnsi="Arial" w:cs="Arial"/>
          <w:sz w:val="22"/>
          <w:szCs w:val="22"/>
        </w:rPr>
        <w:t>cannot be considered</w:t>
      </w:r>
      <w:proofErr w:type="gramEnd"/>
      <w:r w:rsidRPr="00AB1E67">
        <w:rPr>
          <w:rFonts w:ascii="Arial" w:hAnsi="Arial" w:cs="Arial"/>
          <w:sz w:val="22"/>
          <w:szCs w:val="22"/>
        </w:rPr>
        <w:t>.</w:t>
      </w:r>
    </w:p>
    <w:p w14:paraId="3F1A6BA7" w14:textId="77777777" w:rsidR="007A30D5" w:rsidRPr="006074C5" w:rsidRDefault="007A30D5" w:rsidP="007A30D5">
      <w:pPr>
        <w:spacing w:line="312" w:lineRule="auto"/>
        <w:jc w:val="both"/>
        <w:rPr>
          <w:rFonts w:ascii="Arial" w:hAnsi="Arial" w:cs="Arial"/>
          <w:sz w:val="22"/>
          <w:lang w:val="en-GB"/>
        </w:rPr>
      </w:pPr>
    </w:p>
    <w:p w14:paraId="78A6327B" w14:textId="7292B07C" w:rsidR="0083178B" w:rsidRDefault="007A30D5" w:rsidP="00C74467">
      <w:pPr>
        <w:spacing w:line="312" w:lineRule="auto"/>
        <w:jc w:val="both"/>
        <w:rPr>
          <w:rFonts w:ascii="Arial" w:hAnsi="Arial" w:cs="Arial"/>
          <w:b/>
          <w:sz w:val="22"/>
          <w:lang w:val="en-GB"/>
        </w:rPr>
      </w:pPr>
      <w:r>
        <w:rPr>
          <w:rFonts w:ascii="Arial" w:hAnsi="Arial" w:cs="Arial"/>
          <w:b/>
          <w:sz w:val="22"/>
          <w:lang w:val="en-GB"/>
        </w:rPr>
        <w:t>EVALUATION OF QUOTATIONS</w:t>
      </w:r>
    </w:p>
    <w:p w14:paraId="5C2404E6" w14:textId="4901AA91" w:rsidR="00B425DE" w:rsidRDefault="00B425DE" w:rsidP="00096B25">
      <w:pPr>
        <w:tabs>
          <w:tab w:val="left" w:pos="769"/>
          <w:tab w:val="left" w:pos="1369"/>
        </w:tabs>
        <w:suppressAutoHyphens/>
        <w:spacing w:line="276" w:lineRule="auto"/>
        <w:jc w:val="both"/>
        <w:rPr>
          <w:rFonts w:ascii="Arial" w:hAnsi="Arial" w:cs="Arial"/>
          <w:b/>
          <w:sz w:val="22"/>
          <w:szCs w:val="22"/>
          <w:u w:val="single"/>
        </w:rPr>
      </w:pPr>
      <w:r w:rsidRPr="004B0352">
        <w:rPr>
          <w:rFonts w:ascii="Arial" w:hAnsi="Arial" w:cs="Arial"/>
          <w:b/>
          <w:sz w:val="22"/>
          <w:szCs w:val="22"/>
          <w:u w:val="single"/>
        </w:rPr>
        <w:t xml:space="preserve">POINTS </w:t>
      </w:r>
      <w:proofErr w:type="gramStart"/>
      <w:r w:rsidRPr="004B0352">
        <w:rPr>
          <w:rFonts w:ascii="Arial" w:hAnsi="Arial" w:cs="Arial"/>
          <w:b/>
          <w:sz w:val="22"/>
          <w:szCs w:val="22"/>
          <w:u w:val="single"/>
        </w:rPr>
        <w:t>WILL BE AWARDED</w:t>
      </w:r>
      <w:proofErr w:type="gramEnd"/>
      <w:r w:rsidRPr="004B0352">
        <w:rPr>
          <w:rFonts w:ascii="Arial" w:hAnsi="Arial" w:cs="Arial"/>
          <w:b/>
          <w:sz w:val="22"/>
          <w:szCs w:val="22"/>
          <w:u w:val="single"/>
        </w:rPr>
        <w:t xml:space="preserve"> IN ACCORDANCE WITH THE PREFERENTIAL PROCUREMENT POLIC</w:t>
      </w:r>
      <w:r>
        <w:rPr>
          <w:rFonts w:ascii="Arial" w:hAnsi="Arial" w:cs="Arial"/>
          <w:b/>
          <w:sz w:val="22"/>
          <w:szCs w:val="22"/>
          <w:u w:val="single"/>
        </w:rPr>
        <w:t>Y</w:t>
      </w:r>
      <w:r w:rsidR="00096B25">
        <w:rPr>
          <w:rFonts w:ascii="Arial" w:hAnsi="Arial" w:cs="Arial"/>
          <w:b/>
          <w:sz w:val="22"/>
          <w:szCs w:val="22"/>
          <w:u w:val="single"/>
        </w:rPr>
        <w:t xml:space="preserve"> FRAME WORK ACT (PPPFA) of 2000</w:t>
      </w:r>
    </w:p>
    <w:p w14:paraId="5FF95FCE" w14:textId="77777777" w:rsidR="001A4CF3" w:rsidRPr="00096B25" w:rsidRDefault="001A4CF3" w:rsidP="00096B25">
      <w:pPr>
        <w:tabs>
          <w:tab w:val="left" w:pos="769"/>
          <w:tab w:val="left" w:pos="1369"/>
        </w:tabs>
        <w:suppressAutoHyphens/>
        <w:spacing w:line="276" w:lineRule="auto"/>
        <w:jc w:val="both"/>
        <w:rPr>
          <w:rFonts w:ascii="Arial" w:hAnsi="Arial" w:cs="Arial"/>
          <w:b/>
          <w:sz w:val="22"/>
          <w:szCs w:val="22"/>
          <w:u w:val="single"/>
        </w:rPr>
      </w:pPr>
    </w:p>
    <w:p w14:paraId="751E3E16" w14:textId="77777777" w:rsidR="001A4CF3" w:rsidRDefault="00096B25" w:rsidP="00096B25">
      <w:pPr>
        <w:spacing w:line="276" w:lineRule="auto"/>
        <w:jc w:val="both"/>
        <w:rPr>
          <w:rFonts w:ascii="Arial" w:hAnsi="Arial" w:cs="Arial"/>
          <w:sz w:val="22"/>
          <w:szCs w:val="22"/>
        </w:rPr>
      </w:pPr>
      <w:bookmarkStart w:id="1" w:name="_Hlk46145074"/>
      <w:r>
        <w:rPr>
          <w:rFonts w:ascii="Arial" w:hAnsi="Arial" w:cs="Arial"/>
          <w:sz w:val="22"/>
          <w:szCs w:val="22"/>
        </w:rPr>
        <w:t xml:space="preserve">A One Stage </w:t>
      </w:r>
      <w:proofErr w:type="gramStart"/>
      <w:r>
        <w:rPr>
          <w:rFonts w:ascii="Arial" w:hAnsi="Arial" w:cs="Arial"/>
          <w:sz w:val="22"/>
          <w:szCs w:val="22"/>
        </w:rPr>
        <w:t xml:space="preserve">(1) </w:t>
      </w:r>
      <w:r w:rsidR="00F0718F" w:rsidRPr="00F0718F">
        <w:rPr>
          <w:rFonts w:ascii="Arial" w:hAnsi="Arial" w:cs="Arial"/>
          <w:sz w:val="22"/>
          <w:szCs w:val="22"/>
        </w:rPr>
        <w:t xml:space="preserve">will be </w:t>
      </w:r>
      <w:r>
        <w:rPr>
          <w:rFonts w:ascii="Arial" w:hAnsi="Arial" w:cs="Arial"/>
          <w:sz w:val="22"/>
          <w:szCs w:val="22"/>
        </w:rPr>
        <w:t>used</w:t>
      </w:r>
      <w:proofErr w:type="gramEnd"/>
      <w:r>
        <w:rPr>
          <w:rFonts w:ascii="Arial" w:hAnsi="Arial" w:cs="Arial"/>
          <w:sz w:val="22"/>
          <w:szCs w:val="22"/>
        </w:rPr>
        <w:t xml:space="preserve"> to evaluate</w:t>
      </w:r>
      <w:r w:rsidR="00F0718F" w:rsidRPr="00F0718F">
        <w:rPr>
          <w:rFonts w:ascii="Arial" w:hAnsi="Arial" w:cs="Arial"/>
          <w:sz w:val="22"/>
          <w:szCs w:val="22"/>
        </w:rPr>
        <w:t xml:space="preserve"> on Price (80) and B-BBEE (20) in accordance with the Preferential Procurement Regulations of 2017.  </w:t>
      </w:r>
    </w:p>
    <w:p w14:paraId="70F7851D" w14:textId="1965E566" w:rsidR="00BD7730" w:rsidRPr="00096B25" w:rsidRDefault="00F0718F" w:rsidP="00096B25">
      <w:pPr>
        <w:spacing w:line="276" w:lineRule="auto"/>
        <w:jc w:val="both"/>
        <w:rPr>
          <w:rFonts w:ascii="Arial" w:hAnsi="Arial" w:cs="Arial"/>
          <w:sz w:val="22"/>
          <w:szCs w:val="22"/>
        </w:rPr>
      </w:pPr>
      <w:r w:rsidRPr="00F0718F">
        <w:rPr>
          <w:rFonts w:ascii="Arial" w:hAnsi="Arial" w:cs="Arial"/>
          <w:sz w:val="22"/>
          <w:szCs w:val="22"/>
        </w:rPr>
        <w:t xml:space="preserve">  </w:t>
      </w:r>
      <w:r w:rsidR="007B7DC7" w:rsidRPr="007B7DC7">
        <w:t xml:space="preserve"> </w:t>
      </w:r>
    </w:p>
    <w:p w14:paraId="2D1194CA" w14:textId="51CB5E11" w:rsidR="00B85EA6" w:rsidRPr="001A4CF3" w:rsidRDefault="00096B25" w:rsidP="00B85EA6">
      <w:pPr>
        <w:shd w:val="clear" w:color="auto" w:fill="FFFFFF"/>
        <w:spacing w:after="200" w:line="312" w:lineRule="auto"/>
        <w:jc w:val="both"/>
        <w:rPr>
          <w:rFonts w:ascii="Arial" w:hAnsi="Arial" w:cs="Arial"/>
          <w:b/>
          <w:sz w:val="22"/>
          <w:u w:val="single"/>
          <w:lang w:val="en-GB"/>
        </w:rPr>
      </w:pPr>
      <w:r w:rsidRPr="001A4CF3">
        <w:rPr>
          <w:rFonts w:ascii="Arial" w:hAnsi="Arial" w:cs="Arial"/>
          <w:b/>
          <w:sz w:val="22"/>
          <w:u w:val="single"/>
          <w:lang w:val="en-GB"/>
        </w:rPr>
        <w:t>STAGE 1</w:t>
      </w:r>
      <w:r w:rsidR="00B85EA6" w:rsidRPr="001A4CF3">
        <w:rPr>
          <w:rFonts w:ascii="Arial" w:hAnsi="Arial" w:cs="Arial"/>
          <w:b/>
          <w:sz w:val="22"/>
          <w:u w:val="single"/>
          <w:lang w:val="en-GB"/>
        </w:rPr>
        <w:t>- PRICE &amp; B-BBEE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4"/>
        <w:gridCol w:w="4850"/>
      </w:tblGrid>
      <w:tr w:rsidR="00B85EA6" w:rsidRPr="00E2447E" w14:paraId="5F2634BA" w14:textId="77777777" w:rsidTr="002802E9">
        <w:tc>
          <w:tcPr>
            <w:tcW w:w="4864" w:type="dxa"/>
            <w:tcBorders>
              <w:top w:val="single" w:sz="4" w:space="0" w:color="auto"/>
              <w:left w:val="single" w:sz="4" w:space="0" w:color="auto"/>
              <w:bottom w:val="single" w:sz="4" w:space="0" w:color="auto"/>
              <w:right w:val="single" w:sz="4" w:space="0" w:color="auto"/>
            </w:tcBorders>
            <w:shd w:val="clear" w:color="auto" w:fill="BFBFBF"/>
            <w:hideMark/>
          </w:tcPr>
          <w:p w14:paraId="1685D4C3" w14:textId="77777777" w:rsidR="00B85EA6" w:rsidRPr="00E2447E" w:rsidRDefault="00B85EA6" w:rsidP="002802E9">
            <w:pPr>
              <w:spacing w:line="312" w:lineRule="auto"/>
              <w:jc w:val="both"/>
              <w:rPr>
                <w:rFonts w:ascii="Arial" w:hAnsi="Arial" w:cs="Arial"/>
                <w:b/>
                <w:sz w:val="22"/>
              </w:rPr>
            </w:pPr>
            <w:r w:rsidRPr="00E2447E">
              <w:rPr>
                <w:rFonts w:ascii="Arial" w:hAnsi="Arial" w:cs="Arial"/>
                <w:b/>
                <w:sz w:val="22"/>
                <w:lang w:val="en-GB"/>
              </w:rPr>
              <w:t>CRITERIA FOR FUNCTIONALITY</w:t>
            </w:r>
          </w:p>
        </w:tc>
        <w:tc>
          <w:tcPr>
            <w:tcW w:w="4850" w:type="dxa"/>
            <w:tcBorders>
              <w:top w:val="single" w:sz="4" w:space="0" w:color="auto"/>
              <w:left w:val="single" w:sz="4" w:space="0" w:color="auto"/>
              <w:bottom w:val="single" w:sz="4" w:space="0" w:color="auto"/>
              <w:right w:val="single" w:sz="4" w:space="0" w:color="auto"/>
            </w:tcBorders>
            <w:shd w:val="clear" w:color="auto" w:fill="BFBFBF"/>
            <w:hideMark/>
          </w:tcPr>
          <w:p w14:paraId="27400C57" w14:textId="77777777" w:rsidR="00B85EA6" w:rsidRPr="00E2447E" w:rsidRDefault="00B85EA6" w:rsidP="002802E9">
            <w:pPr>
              <w:spacing w:line="312" w:lineRule="auto"/>
              <w:jc w:val="both"/>
              <w:rPr>
                <w:rFonts w:ascii="Arial" w:hAnsi="Arial" w:cs="Arial"/>
                <w:b/>
                <w:sz w:val="22"/>
              </w:rPr>
            </w:pPr>
            <w:r w:rsidRPr="00E2447E">
              <w:rPr>
                <w:rFonts w:ascii="Arial" w:hAnsi="Arial" w:cs="Arial"/>
                <w:b/>
                <w:sz w:val="22"/>
                <w:lang w:val="en-GB"/>
              </w:rPr>
              <w:t>POINTS</w:t>
            </w:r>
          </w:p>
        </w:tc>
      </w:tr>
      <w:tr w:rsidR="00B85EA6" w:rsidRPr="00E2447E" w14:paraId="5ED2BBD4" w14:textId="77777777" w:rsidTr="002802E9">
        <w:tc>
          <w:tcPr>
            <w:tcW w:w="4864" w:type="dxa"/>
            <w:tcBorders>
              <w:top w:val="single" w:sz="4" w:space="0" w:color="auto"/>
              <w:left w:val="single" w:sz="4" w:space="0" w:color="auto"/>
              <w:bottom w:val="single" w:sz="4" w:space="0" w:color="auto"/>
              <w:right w:val="single" w:sz="4" w:space="0" w:color="auto"/>
            </w:tcBorders>
            <w:hideMark/>
          </w:tcPr>
          <w:p w14:paraId="57C1BC94" w14:textId="77777777" w:rsidR="00B85EA6" w:rsidRPr="00E2447E" w:rsidRDefault="00B85EA6" w:rsidP="002802E9">
            <w:pPr>
              <w:spacing w:line="312" w:lineRule="auto"/>
              <w:jc w:val="both"/>
              <w:rPr>
                <w:rFonts w:ascii="Arial" w:hAnsi="Arial" w:cs="Arial"/>
                <w:sz w:val="22"/>
              </w:rPr>
            </w:pPr>
            <w:r w:rsidRPr="00E2447E">
              <w:rPr>
                <w:rFonts w:ascii="Arial" w:hAnsi="Arial" w:cs="Arial"/>
                <w:sz w:val="22"/>
                <w:lang w:val="en-GB"/>
              </w:rPr>
              <w:t>Price</w:t>
            </w:r>
          </w:p>
        </w:tc>
        <w:tc>
          <w:tcPr>
            <w:tcW w:w="4850" w:type="dxa"/>
            <w:tcBorders>
              <w:top w:val="single" w:sz="4" w:space="0" w:color="auto"/>
              <w:left w:val="single" w:sz="4" w:space="0" w:color="auto"/>
              <w:bottom w:val="single" w:sz="4" w:space="0" w:color="auto"/>
              <w:right w:val="single" w:sz="4" w:space="0" w:color="auto"/>
            </w:tcBorders>
            <w:hideMark/>
          </w:tcPr>
          <w:p w14:paraId="3E6C6104" w14:textId="77777777" w:rsidR="00B85EA6" w:rsidRPr="00E2447E" w:rsidRDefault="00B85EA6" w:rsidP="002802E9">
            <w:pPr>
              <w:spacing w:line="312" w:lineRule="auto"/>
              <w:jc w:val="both"/>
              <w:rPr>
                <w:rFonts w:ascii="Arial" w:hAnsi="Arial" w:cs="Arial"/>
                <w:sz w:val="22"/>
              </w:rPr>
            </w:pPr>
            <w:r w:rsidRPr="00E2447E">
              <w:rPr>
                <w:rFonts w:ascii="Arial" w:hAnsi="Arial" w:cs="Arial"/>
                <w:sz w:val="22"/>
                <w:lang w:val="en-GB"/>
              </w:rPr>
              <w:t>80</w:t>
            </w:r>
          </w:p>
        </w:tc>
      </w:tr>
      <w:tr w:rsidR="00B85EA6" w:rsidRPr="00E2447E" w14:paraId="17BE844B" w14:textId="77777777" w:rsidTr="002802E9">
        <w:tc>
          <w:tcPr>
            <w:tcW w:w="4864" w:type="dxa"/>
            <w:tcBorders>
              <w:top w:val="single" w:sz="4" w:space="0" w:color="auto"/>
              <w:left w:val="single" w:sz="4" w:space="0" w:color="auto"/>
              <w:bottom w:val="single" w:sz="4" w:space="0" w:color="auto"/>
              <w:right w:val="single" w:sz="4" w:space="0" w:color="auto"/>
            </w:tcBorders>
            <w:hideMark/>
          </w:tcPr>
          <w:p w14:paraId="557CAB00" w14:textId="77777777" w:rsidR="00B85EA6" w:rsidRPr="00E2447E" w:rsidRDefault="00B85EA6" w:rsidP="002802E9">
            <w:pPr>
              <w:spacing w:line="312" w:lineRule="auto"/>
              <w:jc w:val="both"/>
              <w:rPr>
                <w:rFonts w:ascii="Arial" w:hAnsi="Arial" w:cs="Arial"/>
                <w:sz w:val="22"/>
              </w:rPr>
            </w:pPr>
            <w:r w:rsidRPr="00E2447E">
              <w:rPr>
                <w:rFonts w:ascii="Arial" w:hAnsi="Arial" w:cs="Arial"/>
                <w:sz w:val="22"/>
                <w:lang w:val="en-GB"/>
              </w:rPr>
              <w:t>B-BBEE Status</w:t>
            </w:r>
          </w:p>
        </w:tc>
        <w:tc>
          <w:tcPr>
            <w:tcW w:w="4850" w:type="dxa"/>
            <w:tcBorders>
              <w:top w:val="single" w:sz="4" w:space="0" w:color="auto"/>
              <w:left w:val="single" w:sz="4" w:space="0" w:color="auto"/>
              <w:bottom w:val="single" w:sz="4" w:space="0" w:color="auto"/>
              <w:right w:val="single" w:sz="4" w:space="0" w:color="auto"/>
            </w:tcBorders>
            <w:hideMark/>
          </w:tcPr>
          <w:p w14:paraId="2AB909ED" w14:textId="77777777" w:rsidR="00B85EA6" w:rsidRPr="00E2447E" w:rsidRDefault="00B85EA6" w:rsidP="002802E9">
            <w:pPr>
              <w:spacing w:line="312" w:lineRule="auto"/>
              <w:jc w:val="both"/>
              <w:rPr>
                <w:rFonts w:ascii="Arial" w:hAnsi="Arial" w:cs="Arial"/>
                <w:sz w:val="22"/>
              </w:rPr>
            </w:pPr>
            <w:r w:rsidRPr="00E2447E">
              <w:rPr>
                <w:rFonts w:ascii="Arial" w:hAnsi="Arial" w:cs="Arial"/>
                <w:sz w:val="22"/>
                <w:lang w:val="en-GB"/>
              </w:rPr>
              <w:t>20</w:t>
            </w:r>
          </w:p>
        </w:tc>
      </w:tr>
      <w:tr w:rsidR="00B85EA6" w:rsidRPr="00E2447E" w14:paraId="0315C75D" w14:textId="77777777" w:rsidTr="002802E9">
        <w:tc>
          <w:tcPr>
            <w:tcW w:w="4864" w:type="dxa"/>
            <w:tcBorders>
              <w:top w:val="single" w:sz="4" w:space="0" w:color="auto"/>
              <w:left w:val="single" w:sz="4" w:space="0" w:color="auto"/>
              <w:bottom w:val="single" w:sz="4" w:space="0" w:color="auto"/>
              <w:right w:val="single" w:sz="4" w:space="0" w:color="auto"/>
            </w:tcBorders>
          </w:tcPr>
          <w:p w14:paraId="02E5F7C2" w14:textId="77777777" w:rsidR="00B85EA6" w:rsidRPr="00E2447E" w:rsidRDefault="00B85EA6" w:rsidP="002802E9">
            <w:pPr>
              <w:spacing w:line="312" w:lineRule="auto"/>
              <w:jc w:val="both"/>
              <w:rPr>
                <w:rFonts w:ascii="Arial" w:hAnsi="Arial" w:cs="Arial"/>
                <w:sz w:val="22"/>
                <w:lang w:val="en-GB"/>
              </w:rPr>
            </w:pPr>
            <w:r w:rsidRPr="00E2447E">
              <w:rPr>
                <w:rFonts w:ascii="Arial" w:hAnsi="Arial" w:cs="Arial"/>
                <w:sz w:val="22"/>
                <w:lang w:val="en-GB"/>
              </w:rPr>
              <w:t xml:space="preserve">Total </w:t>
            </w:r>
          </w:p>
        </w:tc>
        <w:tc>
          <w:tcPr>
            <w:tcW w:w="4850" w:type="dxa"/>
            <w:tcBorders>
              <w:top w:val="single" w:sz="4" w:space="0" w:color="auto"/>
              <w:left w:val="single" w:sz="4" w:space="0" w:color="auto"/>
              <w:bottom w:val="single" w:sz="4" w:space="0" w:color="auto"/>
              <w:right w:val="single" w:sz="4" w:space="0" w:color="auto"/>
            </w:tcBorders>
          </w:tcPr>
          <w:p w14:paraId="4B5E7E08" w14:textId="77777777" w:rsidR="00B85EA6" w:rsidRPr="00E2447E" w:rsidRDefault="00B85EA6" w:rsidP="002802E9">
            <w:pPr>
              <w:spacing w:line="312" w:lineRule="auto"/>
              <w:jc w:val="both"/>
              <w:rPr>
                <w:rFonts w:ascii="Arial" w:hAnsi="Arial" w:cs="Arial"/>
                <w:sz w:val="22"/>
                <w:lang w:val="en-GB"/>
              </w:rPr>
            </w:pPr>
            <w:r w:rsidRPr="00E2447E">
              <w:rPr>
                <w:rFonts w:ascii="Arial" w:hAnsi="Arial" w:cs="Arial"/>
                <w:sz w:val="22"/>
                <w:lang w:val="en-GB"/>
              </w:rPr>
              <w:t>100</w:t>
            </w:r>
          </w:p>
        </w:tc>
      </w:tr>
    </w:tbl>
    <w:p w14:paraId="758DE5B7" w14:textId="77777777" w:rsidR="00B85EA6" w:rsidRPr="00E2447E" w:rsidRDefault="00B85EA6" w:rsidP="00B85EA6">
      <w:pPr>
        <w:shd w:val="clear" w:color="auto" w:fill="FFFFFF"/>
        <w:tabs>
          <w:tab w:val="left" w:pos="567"/>
        </w:tabs>
        <w:spacing w:line="360" w:lineRule="auto"/>
        <w:jc w:val="both"/>
        <w:outlineLvl w:val="1"/>
        <w:rPr>
          <w:rFonts w:ascii="Arial" w:hAnsi="Arial" w:cs="Arial"/>
          <w:b/>
          <w:sz w:val="22"/>
          <w:szCs w:val="22"/>
        </w:rPr>
      </w:pPr>
    </w:p>
    <w:p w14:paraId="62CE0605" w14:textId="7DD686CB" w:rsidR="002264B1" w:rsidRDefault="00B85EA6" w:rsidP="00096B25">
      <w:pPr>
        <w:shd w:val="clear" w:color="auto" w:fill="FFFFFF"/>
        <w:spacing w:line="360" w:lineRule="auto"/>
        <w:jc w:val="both"/>
        <w:rPr>
          <w:rFonts w:ascii="Arial" w:eastAsia="Calibri" w:hAnsi="Arial" w:cs="Arial"/>
          <w:b/>
          <w:i/>
          <w:sz w:val="20"/>
          <w:szCs w:val="20"/>
          <w:lang w:val="en-ZA"/>
        </w:rPr>
      </w:pPr>
      <w:r w:rsidRPr="00E2447E">
        <w:rPr>
          <w:rFonts w:ascii="Arial" w:eastAsia="Calibri" w:hAnsi="Arial" w:cs="Arial"/>
          <w:b/>
          <w:i/>
          <w:sz w:val="20"/>
          <w:szCs w:val="20"/>
          <w:lang w:val="en-ZA"/>
        </w:rPr>
        <w:t xml:space="preserve">NB: Certified copy or original B-BBEE Status Level Verification Certificate/ Sworn Affidavit </w:t>
      </w:r>
      <w:proofErr w:type="gramStart"/>
      <w:r w:rsidRPr="00E2447E">
        <w:rPr>
          <w:rFonts w:ascii="Arial" w:eastAsia="Calibri" w:hAnsi="Arial" w:cs="Arial"/>
          <w:b/>
          <w:i/>
          <w:sz w:val="20"/>
          <w:szCs w:val="20"/>
          <w:lang w:val="en-ZA"/>
        </w:rPr>
        <w:t>must be submitted</w:t>
      </w:r>
      <w:proofErr w:type="gramEnd"/>
      <w:r w:rsidRPr="00E2447E">
        <w:rPr>
          <w:rFonts w:ascii="Arial" w:eastAsia="Calibri" w:hAnsi="Arial" w:cs="Arial"/>
          <w:b/>
          <w:i/>
          <w:sz w:val="20"/>
          <w:szCs w:val="20"/>
          <w:lang w:val="en-ZA"/>
        </w:rPr>
        <w:t xml:space="preserve"> to substantiate B-BBEE Status claimed. When such certificate </w:t>
      </w:r>
      <w:proofErr w:type="gramStart"/>
      <w:r w:rsidRPr="00E2447E">
        <w:rPr>
          <w:rFonts w:ascii="Arial" w:eastAsia="Calibri" w:hAnsi="Arial" w:cs="Arial"/>
          <w:b/>
          <w:i/>
          <w:sz w:val="20"/>
          <w:szCs w:val="20"/>
          <w:lang w:val="en-ZA"/>
        </w:rPr>
        <w:t>is not provided</w:t>
      </w:r>
      <w:proofErr w:type="gramEnd"/>
      <w:r w:rsidRPr="00E2447E">
        <w:rPr>
          <w:rFonts w:ascii="Arial" w:eastAsia="Calibri" w:hAnsi="Arial" w:cs="Arial"/>
          <w:b/>
          <w:i/>
          <w:sz w:val="20"/>
          <w:szCs w:val="20"/>
          <w:lang w:val="en-ZA"/>
        </w:rPr>
        <w:t xml:space="preserve"> as proof the company will automatically score zero.</w:t>
      </w:r>
      <w:bookmarkEnd w:id="1"/>
    </w:p>
    <w:p w14:paraId="29FE050C" w14:textId="77777777" w:rsidR="0087603A" w:rsidRPr="00096B25" w:rsidRDefault="0087603A" w:rsidP="00096B25">
      <w:pPr>
        <w:shd w:val="clear" w:color="auto" w:fill="FFFFFF"/>
        <w:spacing w:line="360" w:lineRule="auto"/>
        <w:jc w:val="both"/>
        <w:rPr>
          <w:rFonts w:ascii="Arial" w:eastAsia="Calibri" w:hAnsi="Arial" w:cs="Arial"/>
          <w:b/>
          <w:i/>
          <w:sz w:val="20"/>
          <w:szCs w:val="20"/>
          <w:lang w:val="en-ZA"/>
        </w:rPr>
      </w:pPr>
    </w:p>
    <w:p w14:paraId="14C9DBF7" w14:textId="298D9925" w:rsidR="007A30D5" w:rsidRPr="006074C5" w:rsidRDefault="007A30D5" w:rsidP="007A30D5">
      <w:pPr>
        <w:spacing w:line="312" w:lineRule="auto"/>
        <w:jc w:val="both"/>
        <w:rPr>
          <w:rFonts w:ascii="Arial" w:hAnsi="Arial" w:cs="Arial"/>
          <w:sz w:val="22"/>
          <w:lang w:val="en-GB"/>
        </w:rPr>
      </w:pPr>
      <w:r w:rsidRPr="006074C5">
        <w:rPr>
          <w:rFonts w:ascii="Arial" w:hAnsi="Arial" w:cs="Arial"/>
          <w:sz w:val="22"/>
          <w:lang w:val="en-GB"/>
        </w:rPr>
        <w:t>Quotation documents will be available from the</w:t>
      </w:r>
      <w:r>
        <w:rPr>
          <w:rFonts w:ascii="Arial" w:hAnsi="Arial" w:cs="Arial"/>
          <w:sz w:val="22"/>
          <w:lang w:val="en-GB"/>
        </w:rPr>
        <w:t xml:space="preserve"> </w:t>
      </w:r>
      <w:r w:rsidR="001A4CF3">
        <w:rPr>
          <w:rFonts w:ascii="Arial" w:hAnsi="Arial" w:cs="Arial"/>
          <w:b/>
          <w:sz w:val="22"/>
          <w:lang w:val="en-GB"/>
        </w:rPr>
        <w:t>0</w:t>
      </w:r>
      <w:r w:rsidR="00447085">
        <w:rPr>
          <w:rFonts w:ascii="Arial" w:hAnsi="Arial" w:cs="Arial"/>
          <w:b/>
          <w:sz w:val="22"/>
          <w:lang w:val="en-GB"/>
        </w:rPr>
        <w:t>5</w:t>
      </w:r>
      <w:r w:rsidR="00E71147">
        <w:rPr>
          <w:rFonts w:ascii="Arial" w:hAnsi="Arial" w:cs="Arial"/>
          <w:b/>
          <w:sz w:val="22"/>
          <w:lang w:val="en-GB"/>
        </w:rPr>
        <w:t xml:space="preserve"> February</w:t>
      </w:r>
      <w:r w:rsidR="001A4CF3">
        <w:rPr>
          <w:rFonts w:ascii="Arial" w:hAnsi="Arial" w:cs="Arial"/>
          <w:b/>
          <w:sz w:val="22"/>
          <w:lang w:val="en-GB"/>
        </w:rPr>
        <w:t xml:space="preserve"> 2021</w:t>
      </w:r>
      <w:r w:rsidRPr="002264B1">
        <w:rPr>
          <w:rFonts w:ascii="Arial" w:hAnsi="Arial" w:cs="Arial"/>
          <w:b/>
          <w:sz w:val="22"/>
          <w:lang w:val="en-GB"/>
        </w:rPr>
        <w:t xml:space="preserve"> free of charge.</w:t>
      </w:r>
      <w:r w:rsidRPr="006074C5">
        <w:rPr>
          <w:rFonts w:ascii="Arial" w:hAnsi="Arial" w:cs="Arial"/>
          <w:b/>
          <w:sz w:val="22"/>
          <w:lang w:val="en-GB"/>
        </w:rPr>
        <w:t xml:space="preserve"> </w:t>
      </w:r>
      <w:r w:rsidRPr="006074C5">
        <w:rPr>
          <w:rFonts w:ascii="Arial" w:hAnsi="Arial" w:cs="Arial"/>
          <w:sz w:val="22"/>
          <w:lang w:val="en-GB"/>
        </w:rPr>
        <w:t xml:space="preserve">Documents </w:t>
      </w:r>
      <w:proofErr w:type="gramStart"/>
      <w:r w:rsidRPr="006074C5">
        <w:rPr>
          <w:rFonts w:ascii="Arial" w:hAnsi="Arial" w:cs="Arial"/>
          <w:sz w:val="22"/>
          <w:lang w:val="en-GB"/>
        </w:rPr>
        <w:t>can only be emailed</w:t>
      </w:r>
      <w:proofErr w:type="gramEnd"/>
      <w:r w:rsidRPr="006074C5">
        <w:rPr>
          <w:rFonts w:ascii="Arial" w:hAnsi="Arial" w:cs="Arial"/>
          <w:sz w:val="22"/>
          <w:lang w:val="en-GB"/>
        </w:rPr>
        <w:t xml:space="preserve"> to applicants upon request. </w:t>
      </w:r>
    </w:p>
    <w:p w14:paraId="43207014" w14:textId="084BB77D" w:rsidR="001A4CF3" w:rsidRPr="001A4CF3" w:rsidRDefault="007A30D5" w:rsidP="00116842">
      <w:pPr>
        <w:spacing w:line="312" w:lineRule="auto"/>
        <w:jc w:val="both"/>
        <w:rPr>
          <w:rFonts w:ascii="Arial" w:hAnsi="Arial" w:cs="Arial"/>
          <w:b/>
          <w:sz w:val="22"/>
          <w:lang w:val="en-GB"/>
        </w:rPr>
      </w:pPr>
      <w:proofErr w:type="gramStart"/>
      <w:r w:rsidRPr="006074C5">
        <w:rPr>
          <w:rFonts w:ascii="Arial" w:hAnsi="Arial" w:cs="Arial"/>
          <w:sz w:val="22"/>
          <w:lang w:val="en-GB"/>
        </w:rPr>
        <w:t>Sealed Quotations endorsed</w:t>
      </w:r>
      <w:r w:rsidR="00F620EF">
        <w:rPr>
          <w:rFonts w:ascii="Arial" w:hAnsi="Arial" w:cs="Arial"/>
          <w:sz w:val="22"/>
          <w:lang w:val="en-GB"/>
        </w:rPr>
        <w:t xml:space="preserve"> on the envelope with the Bidd</w:t>
      </w:r>
      <w:r w:rsidRPr="006074C5">
        <w:rPr>
          <w:rFonts w:ascii="Arial" w:hAnsi="Arial" w:cs="Arial"/>
          <w:sz w:val="22"/>
          <w:lang w:val="en-GB"/>
        </w:rPr>
        <w:t xml:space="preserve">er’s name and the Quotation Number shall be deposited in the formal Tender Box situated in the ECPTA offices at 17-25 Oxford Street, Corner </w:t>
      </w:r>
      <w:r w:rsidRPr="006074C5">
        <w:rPr>
          <w:rFonts w:ascii="Arial" w:hAnsi="Arial" w:cs="Arial"/>
          <w:sz w:val="22"/>
          <w:lang w:val="en-GB"/>
        </w:rPr>
        <w:lastRenderedPageBreak/>
        <w:t>of Fleet and Oxford Street, East London CBD, East London or posted so as to reach The Chief Executive Officer, P.O. Box 11235, Southernwood, East London, 5213 in sufficient time for it to be placed in the Tender Box before the closing time of 11h00 on th</w:t>
      </w:r>
      <w:r>
        <w:rPr>
          <w:rFonts w:ascii="Arial" w:hAnsi="Arial" w:cs="Arial"/>
          <w:sz w:val="22"/>
          <w:lang w:val="en-GB"/>
        </w:rPr>
        <w:t xml:space="preserve">e closing date i.e. </w:t>
      </w:r>
      <w:r w:rsidR="00F11BB2">
        <w:rPr>
          <w:rFonts w:ascii="Arial" w:hAnsi="Arial" w:cs="Arial"/>
          <w:b/>
          <w:sz w:val="22"/>
          <w:lang w:val="en-GB"/>
        </w:rPr>
        <w:t>1</w:t>
      </w:r>
      <w:r w:rsidR="00447085">
        <w:rPr>
          <w:rFonts w:ascii="Arial" w:hAnsi="Arial" w:cs="Arial"/>
          <w:b/>
          <w:sz w:val="22"/>
          <w:lang w:val="en-GB"/>
        </w:rPr>
        <w:t>2</w:t>
      </w:r>
      <w:r w:rsidR="00E71147">
        <w:rPr>
          <w:rFonts w:ascii="Arial" w:hAnsi="Arial" w:cs="Arial"/>
          <w:b/>
          <w:sz w:val="22"/>
          <w:lang w:val="en-GB"/>
        </w:rPr>
        <w:t xml:space="preserve"> February</w:t>
      </w:r>
      <w:r w:rsidR="001A4CF3">
        <w:rPr>
          <w:rFonts w:ascii="Arial" w:hAnsi="Arial" w:cs="Arial"/>
          <w:b/>
          <w:sz w:val="22"/>
          <w:lang w:val="en-GB"/>
        </w:rPr>
        <w:t xml:space="preserve"> 2021.</w:t>
      </w:r>
      <w:proofErr w:type="gramEnd"/>
    </w:p>
    <w:p w14:paraId="1B8B7027" w14:textId="77777777" w:rsidR="007A4A9F" w:rsidRPr="009E7D6D" w:rsidRDefault="007A4A9F" w:rsidP="007A4A9F">
      <w:pPr>
        <w:spacing w:before="120" w:after="120" w:line="360" w:lineRule="auto"/>
        <w:jc w:val="both"/>
        <w:rPr>
          <w:rFonts w:ascii="Arial" w:hAnsi="Arial" w:cs="Arial"/>
          <w:sz w:val="22"/>
          <w:szCs w:val="22"/>
        </w:rPr>
      </w:pPr>
      <w:r w:rsidRPr="009E7D6D">
        <w:rPr>
          <w:rFonts w:ascii="Arial" w:hAnsi="Arial" w:cs="Arial"/>
          <w:b/>
          <w:sz w:val="22"/>
          <w:szCs w:val="22"/>
          <w:u w:val="single"/>
        </w:rPr>
        <w:t>BIDDERS SHALL TAKE NOTE OF THE FOLLOWING PROPOSAL CONDITIONS</w:t>
      </w:r>
    </w:p>
    <w:p w14:paraId="4F5A48D5" w14:textId="77777777" w:rsidR="007A4A9F" w:rsidRPr="007953DE" w:rsidRDefault="007A4A9F" w:rsidP="007A4A9F">
      <w:pPr>
        <w:spacing w:before="120" w:after="120" w:line="360" w:lineRule="auto"/>
        <w:ind w:left="432"/>
        <w:jc w:val="both"/>
        <w:rPr>
          <w:rFonts w:ascii="Arial" w:hAnsi="Arial" w:cs="Arial"/>
          <w:sz w:val="20"/>
          <w:szCs w:val="20"/>
        </w:rPr>
      </w:pPr>
      <w:r w:rsidRPr="007953DE">
        <w:rPr>
          <w:rFonts w:ascii="Arial" w:hAnsi="Arial" w:cs="Arial"/>
          <w:sz w:val="20"/>
          <w:szCs w:val="20"/>
        </w:rPr>
        <w:t xml:space="preserve">In addition to those (the conditions) </w:t>
      </w:r>
      <w:proofErr w:type="gramStart"/>
      <w:r w:rsidRPr="007953DE">
        <w:rPr>
          <w:rFonts w:ascii="Arial" w:hAnsi="Arial" w:cs="Arial"/>
          <w:sz w:val="20"/>
          <w:szCs w:val="20"/>
        </w:rPr>
        <w:t>stipulated in any other section of the bid documents, potential bidders should be especially aware of the following terms and conditions</w:t>
      </w:r>
      <w:proofErr w:type="gramEnd"/>
      <w:r w:rsidRPr="007953DE">
        <w:rPr>
          <w:rFonts w:ascii="Arial" w:hAnsi="Arial" w:cs="Arial"/>
          <w:sz w:val="20"/>
          <w:szCs w:val="20"/>
        </w:rPr>
        <w:t>:</w:t>
      </w:r>
    </w:p>
    <w:p w14:paraId="55A8E3DA" w14:textId="77777777" w:rsidR="00251EF2" w:rsidRPr="007953DE" w:rsidRDefault="00251EF2" w:rsidP="00251EF2">
      <w:pPr>
        <w:numPr>
          <w:ilvl w:val="0"/>
          <w:numId w:val="44"/>
        </w:numPr>
        <w:tabs>
          <w:tab w:val="left" w:pos="769"/>
          <w:tab w:val="left" w:pos="1369"/>
        </w:tabs>
        <w:suppressAutoHyphens/>
        <w:spacing w:line="312" w:lineRule="auto"/>
        <w:jc w:val="both"/>
        <w:rPr>
          <w:rFonts w:ascii="Arial" w:hAnsi="Arial" w:cs="Arial"/>
          <w:sz w:val="20"/>
          <w:szCs w:val="20"/>
        </w:rPr>
      </w:pPr>
      <w:r w:rsidRPr="007953DE">
        <w:rPr>
          <w:rFonts w:ascii="Arial" w:hAnsi="Arial" w:cs="Arial"/>
          <w:sz w:val="20"/>
          <w:szCs w:val="20"/>
        </w:rPr>
        <w:t>The Eastern Cape Parks and Tourism Agency Supply Chain Management Policy will apply;</w:t>
      </w:r>
    </w:p>
    <w:p w14:paraId="4B39FF2E" w14:textId="77777777" w:rsidR="00251EF2" w:rsidRPr="007953DE" w:rsidRDefault="00251EF2" w:rsidP="00251EF2">
      <w:pPr>
        <w:numPr>
          <w:ilvl w:val="0"/>
          <w:numId w:val="44"/>
        </w:numPr>
        <w:tabs>
          <w:tab w:val="left" w:pos="769"/>
          <w:tab w:val="left" w:pos="1369"/>
        </w:tabs>
        <w:suppressAutoHyphens/>
        <w:spacing w:line="312" w:lineRule="auto"/>
        <w:jc w:val="both"/>
        <w:rPr>
          <w:rFonts w:ascii="Arial" w:hAnsi="Arial" w:cs="Arial"/>
          <w:sz w:val="20"/>
          <w:szCs w:val="20"/>
        </w:rPr>
      </w:pPr>
      <w:r w:rsidRPr="007953DE">
        <w:rPr>
          <w:rFonts w:ascii="Arial" w:hAnsi="Arial" w:cs="Arial"/>
          <w:sz w:val="20"/>
          <w:szCs w:val="20"/>
        </w:rPr>
        <w:t xml:space="preserve">Bidders </w:t>
      </w:r>
      <w:r w:rsidRPr="007953DE">
        <w:rPr>
          <w:rFonts w:ascii="Arial" w:hAnsi="Arial" w:cs="Arial"/>
          <w:b/>
          <w:sz w:val="20"/>
          <w:szCs w:val="20"/>
        </w:rPr>
        <w:t>must</w:t>
      </w:r>
      <w:r w:rsidRPr="007953DE">
        <w:rPr>
          <w:rFonts w:ascii="Arial" w:hAnsi="Arial" w:cs="Arial"/>
          <w:sz w:val="20"/>
          <w:szCs w:val="20"/>
        </w:rPr>
        <w:t xml:space="preserve"> be registered with the Treasury Central Supplier Database (CSD)</w:t>
      </w:r>
    </w:p>
    <w:p w14:paraId="0AFF7183" w14:textId="77777777" w:rsidR="00251EF2" w:rsidRPr="007953DE" w:rsidRDefault="00251EF2" w:rsidP="00251EF2">
      <w:pPr>
        <w:numPr>
          <w:ilvl w:val="0"/>
          <w:numId w:val="44"/>
        </w:numPr>
        <w:tabs>
          <w:tab w:val="left" w:pos="769"/>
          <w:tab w:val="left" w:pos="1369"/>
        </w:tabs>
        <w:suppressAutoHyphens/>
        <w:spacing w:line="312" w:lineRule="auto"/>
        <w:jc w:val="both"/>
        <w:rPr>
          <w:rFonts w:ascii="Arial" w:hAnsi="Arial" w:cs="Arial"/>
          <w:sz w:val="20"/>
          <w:szCs w:val="20"/>
        </w:rPr>
      </w:pPr>
      <w:r w:rsidRPr="007953DE">
        <w:rPr>
          <w:rFonts w:ascii="Arial" w:hAnsi="Arial" w:cs="Arial"/>
          <w:sz w:val="20"/>
          <w:szCs w:val="20"/>
        </w:rPr>
        <w:t>Eastern Cape Parks and Tourism Agency does not bind itself to accept the lowest bid or any other bid and reserves the right to accept the whole or part of the bid;</w:t>
      </w:r>
    </w:p>
    <w:p w14:paraId="04B2745A" w14:textId="77777777" w:rsidR="00251EF2" w:rsidRPr="007953DE" w:rsidRDefault="00251EF2" w:rsidP="00251EF2">
      <w:pPr>
        <w:numPr>
          <w:ilvl w:val="0"/>
          <w:numId w:val="44"/>
        </w:numPr>
        <w:tabs>
          <w:tab w:val="left" w:pos="769"/>
          <w:tab w:val="left" w:pos="1369"/>
        </w:tabs>
        <w:suppressAutoHyphens/>
        <w:spacing w:line="312" w:lineRule="auto"/>
        <w:jc w:val="both"/>
        <w:rPr>
          <w:rFonts w:ascii="Arial" w:hAnsi="Arial" w:cs="Arial"/>
          <w:sz w:val="20"/>
          <w:szCs w:val="20"/>
        </w:rPr>
      </w:pPr>
      <w:r w:rsidRPr="007953DE">
        <w:rPr>
          <w:rFonts w:ascii="Arial" w:hAnsi="Arial" w:cs="Arial"/>
          <w:sz w:val="20"/>
          <w:szCs w:val="20"/>
        </w:rPr>
        <w:t>The award of this bid may be subjected to price negotiation with the preferred bidder(s)</w:t>
      </w:r>
    </w:p>
    <w:p w14:paraId="4D26584B" w14:textId="77777777" w:rsidR="00251EF2" w:rsidRPr="007953DE" w:rsidRDefault="00251EF2" w:rsidP="00251EF2">
      <w:pPr>
        <w:numPr>
          <w:ilvl w:val="0"/>
          <w:numId w:val="44"/>
        </w:numPr>
        <w:tabs>
          <w:tab w:val="left" w:pos="769"/>
          <w:tab w:val="left" w:pos="1369"/>
        </w:tabs>
        <w:suppressAutoHyphens/>
        <w:spacing w:line="312" w:lineRule="auto"/>
        <w:jc w:val="both"/>
        <w:rPr>
          <w:rFonts w:ascii="Arial" w:hAnsi="Arial" w:cs="Arial"/>
          <w:sz w:val="20"/>
          <w:szCs w:val="20"/>
        </w:rPr>
      </w:pPr>
      <w:r w:rsidRPr="007953DE">
        <w:rPr>
          <w:rFonts w:ascii="Arial" w:hAnsi="Arial" w:cs="Arial"/>
          <w:sz w:val="20"/>
          <w:szCs w:val="20"/>
        </w:rPr>
        <w:t>Bids which are late, incomplete, unsigned or submitted by facsimile or electronically will not be accepted;</w:t>
      </w:r>
    </w:p>
    <w:p w14:paraId="5316068B" w14:textId="77777777" w:rsidR="00251EF2" w:rsidRPr="007953DE" w:rsidRDefault="00251EF2" w:rsidP="00251EF2">
      <w:pPr>
        <w:numPr>
          <w:ilvl w:val="0"/>
          <w:numId w:val="44"/>
        </w:numPr>
        <w:spacing w:line="360" w:lineRule="auto"/>
        <w:jc w:val="both"/>
        <w:rPr>
          <w:rFonts w:ascii="Arial" w:hAnsi="Arial" w:cs="Arial"/>
          <w:sz w:val="20"/>
          <w:szCs w:val="20"/>
        </w:rPr>
      </w:pPr>
      <w:r w:rsidRPr="007953DE">
        <w:rPr>
          <w:rFonts w:ascii="Arial" w:hAnsi="Arial" w:cs="Arial"/>
          <w:sz w:val="20"/>
          <w:szCs w:val="20"/>
        </w:rPr>
        <w:t>ECPTA reserves the right to terminate the contract if not satisfied with the work produced by the service provider. Only bidders that have met the requirements of the proposal / specification shall be considered during the adjudication process;</w:t>
      </w:r>
    </w:p>
    <w:p w14:paraId="0F05DF69" w14:textId="77777777" w:rsidR="00251EF2" w:rsidRPr="007953DE" w:rsidRDefault="00251EF2" w:rsidP="00251EF2">
      <w:pPr>
        <w:numPr>
          <w:ilvl w:val="0"/>
          <w:numId w:val="44"/>
        </w:numPr>
        <w:spacing w:line="360" w:lineRule="auto"/>
        <w:rPr>
          <w:rFonts w:ascii="Arial" w:hAnsi="Arial" w:cs="Arial"/>
          <w:sz w:val="20"/>
          <w:szCs w:val="20"/>
        </w:rPr>
      </w:pPr>
      <w:r w:rsidRPr="007953DE">
        <w:rPr>
          <w:rFonts w:ascii="Arial" w:hAnsi="Arial" w:cs="Arial"/>
          <w:sz w:val="20"/>
          <w:szCs w:val="20"/>
        </w:rPr>
        <w:t>The following documents must be submitted with the tender document:</w:t>
      </w:r>
    </w:p>
    <w:p w14:paraId="6F587B9C" w14:textId="77777777" w:rsidR="00251EF2" w:rsidRPr="007953DE" w:rsidRDefault="00251EF2" w:rsidP="00251EF2">
      <w:pPr>
        <w:numPr>
          <w:ilvl w:val="0"/>
          <w:numId w:val="45"/>
        </w:numPr>
        <w:spacing w:line="360" w:lineRule="auto"/>
        <w:rPr>
          <w:rFonts w:ascii="Arial" w:hAnsi="Arial" w:cs="Arial"/>
          <w:sz w:val="20"/>
          <w:szCs w:val="20"/>
        </w:rPr>
      </w:pPr>
      <w:r w:rsidRPr="007953DE">
        <w:rPr>
          <w:rFonts w:ascii="Arial" w:hAnsi="Arial" w:cs="Arial"/>
          <w:sz w:val="20"/>
          <w:szCs w:val="20"/>
        </w:rPr>
        <w:t>Company Profile</w:t>
      </w:r>
    </w:p>
    <w:p w14:paraId="308AFFEA" w14:textId="77777777" w:rsidR="00251EF2" w:rsidRPr="007953DE" w:rsidRDefault="00251EF2" w:rsidP="00251EF2">
      <w:pPr>
        <w:numPr>
          <w:ilvl w:val="0"/>
          <w:numId w:val="45"/>
        </w:numPr>
        <w:spacing w:line="360" w:lineRule="auto"/>
        <w:rPr>
          <w:rFonts w:ascii="Arial" w:hAnsi="Arial" w:cs="Arial"/>
          <w:sz w:val="20"/>
          <w:szCs w:val="20"/>
        </w:rPr>
      </w:pPr>
      <w:r w:rsidRPr="007953DE">
        <w:rPr>
          <w:rFonts w:ascii="Arial" w:hAnsi="Arial" w:cs="Arial"/>
          <w:sz w:val="20"/>
          <w:szCs w:val="20"/>
        </w:rPr>
        <w:t>Certified Copy or an original B-BBEE Certificate OR a Sworn Affidavit</w:t>
      </w:r>
    </w:p>
    <w:p w14:paraId="5F8891BE" w14:textId="77777777" w:rsidR="00251EF2" w:rsidRPr="007953DE" w:rsidRDefault="00251EF2" w:rsidP="00251EF2">
      <w:pPr>
        <w:numPr>
          <w:ilvl w:val="0"/>
          <w:numId w:val="45"/>
        </w:numPr>
        <w:spacing w:line="360" w:lineRule="auto"/>
        <w:rPr>
          <w:rFonts w:ascii="Arial" w:hAnsi="Arial" w:cs="Arial"/>
          <w:sz w:val="20"/>
          <w:szCs w:val="20"/>
        </w:rPr>
      </w:pPr>
      <w:r w:rsidRPr="007953DE">
        <w:rPr>
          <w:rFonts w:ascii="Arial" w:hAnsi="Arial" w:cs="Arial"/>
          <w:sz w:val="20"/>
          <w:szCs w:val="20"/>
        </w:rPr>
        <w:t xml:space="preserve">Companies who bid as a joint venture must submit a consolidated B-BBEE Verification Certificate only for this bid. </w:t>
      </w:r>
    </w:p>
    <w:p w14:paraId="154C08C8" w14:textId="77777777" w:rsidR="00251EF2" w:rsidRPr="007953DE" w:rsidRDefault="00251EF2" w:rsidP="00251EF2">
      <w:pPr>
        <w:numPr>
          <w:ilvl w:val="0"/>
          <w:numId w:val="45"/>
        </w:numPr>
        <w:spacing w:line="360" w:lineRule="auto"/>
        <w:jc w:val="both"/>
        <w:rPr>
          <w:rFonts w:ascii="Arial" w:eastAsia="Calibri" w:hAnsi="Arial" w:cs="Arial"/>
          <w:sz w:val="20"/>
          <w:szCs w:val="20"/>
        </w:rPr>
      </w:pPr>
      <w:r w:rsidRPr="007953DE">
        <w:rPr>
          <w:rFonts w:ascii="Arial" w:hAnsi="Arial" w:cs="Arial"/>
          <w:sz w:val="20"/>
          <w:szCs w:val="20"/>
        </w:rPr>
        <w:t>Companies that bid as joint venture must submit an official signed business agreement by both parties. If the service provider does not meet this requirement it will be automatically disqualified;</w:t>
      </w:r>
    </w:p>
    <w:p w14:paraId="20F9A392" w14:textId="77777777" w:rsidR="00251EF2" w:rsidRPr="00FD7B3A" w:rsidRDefault="00251EF2" w:rsidP="00105CD7">
      <w:pPr>
        <w:numPr>
          <w:ilvl w:val="0"/>
          <w:numId w:val="59"/>
        </w:numPr>
        <w:spacing w:line="312" w:lineRule="auto"/>
        <w:jc w:val="both"/>
        <w:rPr>
          <w:rFonts w:ascii="Arial" w:hAnsi="Arial" w:cs="Arial"/>
          <w:sz w:val="20"/>
          <w:szCs w:val="20"/>
          <w:lang w:val="en-GB"/>
        </w:rPr>
      </w:pPr>
      <w:r w:rsidRPr="00FD7B3A">
        <w:rPr>
          <w:rFonts w:ascii="Arial" w:hAnsi="Arial" w:cs="Arial"/>
          <w:sz w:val="20"/>
          <w:szCs w:val="20"/>
          <w:lang w:val="en-GB"/>
        </w:rPr>
        <w:t>In order to meet the requirements of the Eastern Cape Framework for Local Economic Development th</w:t>
      </w:r>
      <w:r w:rsidR="00B85EA6" w:rsidRPr="00FD7B3A">
        <w:rPr>
          <w:rFonts w:ascii="Arial" w:hAnsi="Arial" w:cs="Arial"/>
          <w:sz w:val="20"/>
          <w:szCs w:val="20"/>
          <w:lang w:val="en-GB"/>
        </w:rPr>
        <w:t>r</w:t>
      </w:r>
      <w:r w:rsidRPr="00FD7B3A">
        <w:rPr>
          <w:rFonts w:ascii="Arial" w:hAnsi="Arial" w:cs="Arial"/>
          <w:sz w:val="20"/>
          <w:szCs w:val="20"/>
          <w:lang w:val="en-GB"/>
        </w:rPr>
        <w:t>ough Procurement Initiatives, preference will be given to serv</w:t>
      </w:r>
      <w:r w:rsidR="00766744">
        <w:rPr>
          <w:rFonts w:ascii="Arial" w:hAnsi="Arial" w:cs="Arial"/>
          <w:sz w:val="20"/>
          <w:szCs w:val="20"/>
          <w:lang w:val="en-GB"/>
        </w:rPr>
        <w:t>ice providers who reside within the Eastern Cape</w:t>
      </w:r>
    </w:p>
    <w:p w14:paraId="2404D362" w14:textId="77777777" w:rsidR="00251EF2" w:rsidRPr="007953DE" w:rsidRDefault="00251EF2" w:rsidP="00105CD7">
      <w:pPr>
        <w:numPr>
          <w:ilvl w:val="0"/>
          <w:numId w:val="59"/>
        </w:numPr>
        <w:spacing w:line="312" w:lineRule="auto"/>
        <w:jc w:val="both"/>
        <w:rPr>
          <w:rFonts w:ascii="Arial" w:hAnsi="Arial" w:cs="Arial"/>
          <w:sz w:val="20"/>
          <w:szCs w:val="20"/>
          <w:lang w:val="en-GB"/>
        </w:rPr>
      </w:pPr>
      <w:r w:rsidRPr="007953DE">
        <w:rPr>
          <w:rFonts w:ascii="Arial" w:eastAsia="Calibri" w:hAnsi="Arial" w:cs="Arial"/>
          <w:sz w:val="20"/>
          <w:szCs w:val="20"/>
        </w:rPr>
        <w:t>Bids submitted are to hold good for a period of 90 days</w:t>
      </w:r>
    </w:p>
    <w:p w14:paraId="682E2B0B" w14:textId="66BE020D" w:rsidR="007953DE" w:rsidRPr="007953DE" w:rsidRDefault="007953DE" w:rsidP="007953DE">
      <w:pPr>
        <w:spacing w:line="312" w:lineRule="auto"/>
        <w:jc w:val="both"/>
        <w:rPr>
          <w:rFonts w:ascii="Arial" w:hAnsi="Arial" w:cs="Arial"/>
          <w:lang w:val="en-GB"/>
        </w:rPr>
      </w:pPr>
      <w:r w:rsidRPr="007953DE">
        <w:rPr>
          <w:rFonts w:ascii="Arial" w:hAnsi="Arial" w:cs="Arial"/>
          <w:sz w:val="22"/>
          <w:szCs w:val="22"/>
        </w:rPr>
        <w:t xml:space="preserve">Enquiries regarding issue of bid documents </w:t>
      </w:r>
      <w:proofErr w:type="gramStart"/>
      <w:r w:rsidR="00766744">
        <w:rPr>
          <w:rFonts w:ascii="Arial" w:hAnsi="Arial" w:cs="Arial"/>
          <w:sz w:val="22"/>
          <w:szCs w:val="22"/>
        </w:rPr>
        <w:t>may be directed</w:t>
      </w:r>
      <w:proofErr w:type="gramEnd"/>
      <w:r w:rsidR="00766744">
        <w:rPr>
          <w:rFonts w:ascii="Arial" w:hAnsi="Arial" w:cs="Arial"/>
          <w:sz w:val="22"/>
          <w:szCs w:val="22"/>
        </w:rPr>
        <w:t xml:space="preserve"> by</w:t>
      </w:r>
      <w:r w:rsidR="0087603A">
        <w:rPr>
          <w:rFonts w:ascii="Arial" w:hAnsi="Arial" w:cs="Arial"/>
          <w:sz w:val="22"/>
          <w:szCs w:val="22"/>
        </w:rPr>
        <w:t xml:space="preserve"> e-mail to Ms. Andisiwe Masebeni</w:t>
      </w:r>
      <w:r w:rsidR="00766744">
        <w:rPr>
          <w:rFonts w:ascii="Arial" w:hAnsi="Arial" w:cs="Arial"/>
          <w:sz w:val="22"/>
          <w:szCs w:val="22"/>
        </w:rPr>
        <w:t xml:space="preserve"> </w:t>
      </w:r>
      <w:r w:rsidRPr="007953DE">
        <w:rPr>
          <w:rFonts w:ascii="Arial" w:hAnsi="Arial" w:cs="Arial"/>
          <w:sz w:val="22"/>
          <w:szCs w:val="22"/>
        </w:rPr>
        <w:t xml:space="preserve">at </w:t>
      </w:r>
      <w:r w:rsidR="00096B25">
        <w:rPr>
          <w:rFonts w:ascii="Arial" w:hAnsi="Arial" w:cs="Arial"/>
          <w:sz w:val="22"/>
          <w:szCs w:val="22"/>
        </w:rPr>
        <w:t>a</w:t>
      </w:r>
      <w:r w:rsidR="00766744">
        <w:rPr>
          <w:rFonts w:ascii="Arial" w:hAnsi="Arial" w:cs="Arial"/>
          <w:sz w:val="22"/>
          <w:szCs w:val="22"/>
        </w:rPr>
        <w:t>ndisiwe.masebeni</w:t>
      </w:r>
      <w:r w:rsidRPr="007953DE">
        <w:rPr>
          <w:rFonts w:ascii="Arial" w:hAnsi="Arial" w:cs="Arial"/>
          <w:sz w:val="22"/>
          <w:szCs w:val="22"/>
        </w:rPr>
        <w:t xml:space="preserve">@ecpta.co.za. Technical </w:t>
      </w:r>
      <w:r w:rsidR="00766744">
        <w:rPr>
          <w:rFonts w:ascii="Arial" w:hAnsi="Arial" w:cs="Arial"/>
          <w:sz w:val="22"/>
          <w:szCs w:val="22"/>
        </w:rPr>
        <w:t xml:space="preserve">enquiries </w:t>
      </w:r>
      <w:proofErr w:type="gramStart"/>
      <w:r w:rsidR="00766744">
        <w:rPr>
          <w:rFonts w:ascii="Arial" w:hAnsi="Arial" w:cs="Arial"/>
          <w:sz w:val="22"/>
          <w:szCs w:val="22"/>
        </w:rPr>
        <w:t>may be directed</w:t>
      </w:r>
      <w:proofErr w:type="gramEnd"/>
      <w:r w:rsidR="00766744">
        <w:rPr>
          <w:rFonts w:ascii="Arial" w:hAnsi="Arial" w:cs="Arial"/>
          <w:sz w:val="22"/>
          <w:szCs w:val="22"/>
        </w:rPr>
        <w:t xml:space="preserve"> to </w:t>
      </w:r>
      <w:r w:rsidR="001A4CF3">
        <w:rPr>
          <w:rFonts w:ascii="Arial" w:hAnsi="Arial" w:cs="Arial"/>
          <w:sz w:val="22"/>
          <w:szCs w:val="22"/>
        </w:rPr>
        <w:t>Mr. Sakhiwo Nombembe</w:t>
      </w:r>
      <w:r w:rsidRPr="007953DE">
        <w:rPr>
          <w:rFonts w:ascii="Arial" w:hAnsi="Arial" w:cs="Arial"/>
          <w:sz w:val="22"/>
          <w:szCs w:val="22"/>
        </w:rPr>
        <w:t xml:space="preserve"> </w:t>
      </w:r>
      <w:r w:rsidR="001A4CF3">
        <w:rPr>
          <w:rFonts w:ascii="Arial" w:hAnsi="Arial" w:cs="Arial"/>
          <w:sz w:val="22"/>
          <w:szCs w:val="22"/>
        </w:rPr>
        <w:t>sakhiwo.nombembe</w:t>
      </w:r>
      <w:r w:rsidRPr="007953DE">
        <w:rPr>
          <w:rFonts w:ascii="Arial" w:hAnsi="Arial" w:cs="Arial"/>
          <w:sz w:val="22"/>
          <w:szCs w:val="22"/>
        </w:rPr>
        <w:t>@ecpta.co.za</w:t>
      </w:r>
    </w:p>
    <w:p w14:paraId="4E363A09" w14:textId="77777777" w:rsidR="00BA3E08" w:rsidRPr="007953DE" w:rsidRDefault="00BA3E08" w:rsidP="00BA3E08">
      <w:pPr>
        <w:spacing w:line="312" w:lineRule="auto"/>
        <w:jc w:val="both"/>
        <w:rPr>
          <w:rFonts w:ascii="Arial" w:hAnsi="Arial" w:cs="Arial"/>
          <w:sz w:val="22"/>
          <w:lang w:val="en-GB"/>
        </w:rPr>
      </w:pPr>
      <w:r w:rsidRPr="007953DE">
        <w:rPr>
          <w:rFonts w:ascii="Arial" w:hAnsi="Arial" w:cs="Arial"/>
          <w:sz w:val="22"/>
          <w:lang w:val="en-GB"/>
        </w:rPr>
        <w:t>____________________________________________________________________________</w:t>
      </w:r>
    </w:p>
    <w:p w14:paraId="115D3A79" w14:textId="77777777" w:rsidR="00BA3E08" w:rsidRPr="006074C5" w:rsidRDefault="00BA3E08" w:rsidP="00BA3E08">
      <w:pPr>
        <w:spacing w:after="160" w:line="259" w:lineRule="auto"/>
        <w:rPr>
          <w:rFonts w:ascii="Calibri" w:eastAsia="Calibri" w:hAnsi="Calibri"/>
          <w:b/>
          <w:bCs/>
          <w:i/>
          <w:iCs/>
          <w:sz w:val="22"/>
          <w:szCs w:val="22"/>
        </w:rPr>
      </w:pPr>
      <w:r w:rsidRPr="006074C5">
        <w:rPr>
          <w:rFonts w:ascii="Calibri" w:eastAsia="Calibri" w:hAnsi="Calibri"/>
          <w:b/>
          <w:bCs/>
          <w:i/>
          <w:iCs/>
          <w:sz w:val="22"/>
          <w:szCs w:val="22"/>
        </w:rPr>
        <w:t xml:space="preserve">ECPTA has a zero tolerance on any acts of fraud and corruption. Please report any suspected acts of fraud and corruption to any of the contact details listed </w:t>
      </w:r>
      <w:proofErr w:type="gramStart"/>
      <w:r w:rsidRPr="006074C5">
        <w:rPr>
          <w:rFonts w:ascii="Calibri" w:eastAsia="Calibri" w:hAnsi="Calibri"/>
          <w:b/>
          <w:bCs/>
          <w:i/>
          <w:iCs/>
          <w:sz w:val="22"/>
          <w:szCs w:val="22"/>
        </w:rPr>
        <w:t>below</w:t>
      </w:r>
      <w:proofErr w:type="gramEnd"/>
      <w:r w:rsidRPr="006074C5">
        <w:rPr>
          <w:rFonts w:ascii="Calibri" w:eastAsia="Calibri" w:hAnsi="Calibri"/>
          <w:b/>
          <w:bCs/>
          <w:i/>
          <w:iCs/>
          <w:sz w:val="22"/>
          <w:szCs w:val="22"/>
        </w:rPr>
        <w:t>:</w:t>
      </w:r>
    </w:p>
    <w:p w14:paraId="7FE09477" w14:textId="5509D03B" w:rsidR="0087603A" w:rsidRPr="005C7A65" w:rsidRDefault="00BA3E08" w:rsidP="005C7A65">
      <w:pPr>
        <w:pBdr>
          <w:bottom w:val="single" w:sz="12" w:space="1" w:color="auto"/>
        </w:pBdr>
        <w:spacing w:after="160" w:line="259" w:lineRule="auto"/>
        <w:rPr>
          <w:rFonts w:ascii="Calibri" w:eastAsia="Calibri" w:hAnsi="Calibri"/>
          <w:sz w:val="22"/>
          <w:szCs w:val="22"/>
        </w:rPr>
      </w:pPr>
      <w:r w:rsidRPr="006074C5">
        <w:rPr>
          <w:rFonts w:ascii="Calibri" w:eastAsia="Calibri" w:hAnsi="Calibri"/>
          <w:sz w:val="22"/>
          <w:szCs w:val="22"/>
        </w:rPr>
        <w:t>Hotline Number:</w:t>
      </w:r>
      <w:r>
        <w:rPr>
          <w:rFonts w:ascii="Calibri" w:eastAsia="Calibri" w:hAnsi="Calibri"/>
          <w:sz w:val="22"/>
          <w:szCs w:val="22"/>
        </w:rPr>
        <w:t xml:space="preserve"> Toll free number -</w:t>
      </w:r>
      <w:r w:rsidRPr="006B36EE">
        <w:rPr>
          <w:rFonts w:ascii="Calibri" w:eastAsia="Calibri" w:hAnsi="Calibri"/>
          <w:sz w:val="22"/>
          <w:szCs w:val="22"/>
        </w:rPr>
        <w:t>0800 611 085</w:t>
      </w:r>
      <w:r w:rsidRPr="006074C5">
        <w:rPr>
          <w:rFonts w:ascii="Calibri" w:eastAsia="Calibri" w:hAnsi="Calibri"/>
          <w:sz w:val="22"/>
          <w:szCs w:val="22"/>
        </w:rPr>
        <w:t>;</w:t>
      </w:r>
      <w:r w:rsidRPr="006B36EE">
        <w:t xml:space="preserve"> </w:t>
      </w:r>
      <w:r w:rsidRPr="008B4E69">
        <w:rPr>
          <w:rFonts w:ascii="Calibri Light" w:hAnsi="Calibri Light"/>
          <w:sz w:val="22"/>
        </w:rPr>
        <w:t>SMS: 33490</w:t>
      </w:r>
      <w:r w:rsidRPr="006B36EE">
        <w:rPr>
          <w:sz w:val="22"/>
        </w:rPr>
        <w:t xml:space="preserve"> </w:t>
      </w:r>
      <w:r w:rsidRPr="008B4E69">
        <w:rPr>
          <w:rFonts w:ascii="Calibri Light" w:hAnsi="Calibri Light"/>
          <w:sz w:val="22"/>
          <w:szCs w:val="22"/>
        </w:rPr>
        <w:t>Email</w:t>
      </w:r>
      <w:r>
        <w:t>:</w:t>
      </w:r>
      <w:r w:rsidRPr="006B36EE">
        <w:rPr>
          <w:rFonts w:ascii="Calibri" w:eastAsia="Calibri" w:hAnsi="Calibri"/>
          <w:sz w:val="22"/>
          <w:szCs w:val="22"/>
        </w:rPr>
        <w:t>ecpta@whistleblowing.co.za</w:t>
      </w:r>
      <w:r>
        <w:rPr>
          <w:rFonts w:ascii="Calibri" w:eastAsia="Calibri" w:hAnsi="Calibri"/>
          <w:sz w:val="22"/>
          <w:szCs w:val="22"/>
        </w:rPr>
        <w:t>; Tip-offs Website</w:t>
      </w:r>
      <w:proofErr w:type="gramStart"/>
      <w:r>
        <w:rPr>
          <w:rFonts w:ascii="Calibri" w:eastAsia="Calibri" w:hAnsi="Calibri"/>
          <w:sz w:val="22"/>
          <w:szCs w:val="22"/>
        </w:rPr>
        <w:t>:</w:t>
      </w:r>
      <w:r w:rsidRPr="006074C5">
        <w:rPr>
          <w:rFonts w:ascii="Calibri" w:eastAsia="Calibri" w:hAnsi="Calibri"/>
          <w:color w:val="0563C1"/>
          <w:sz w:val="22"/>
          <w:szCs w:val="22"/>
          <w:u w:val="single"/>
        </w:rPr>
        <w:t>www</w:t>
      </w:r>
      <w:r w:rsidRPr="006B36EE">
        <w:rPr>
          <w:rFonts w:ascii="Calibri" w:eastAsia="Calibri" w:hAnsi="Calibri"/>
          <w:color w:val="0563C1"/>
          <w:sz w:val="22"/>
          <w:szCs w:val="22"/>
          <w:u w:val="single"/>
        </w:rPr>
        <w:t>.whistleblowing.co.za</w:t>
      </w:r>
      <w:bookmarkEnd w:id="0"/>
      <w:proofErr w:type="gramEnd"/>
    </w:p>
    <w:p w14:paraId="08A8BB83" w14:textId="77777777" w:rsidR="00450385" w:rsidRPr="004B0352" w:rsidRDefault="00450385" w:rsidP="00450385">
      <w:pPr>
        <w:tabs>
          <w:tab w:val="left" w:pos="900"/>
          <w:tab w:val="center" w:pos="5040"/>
          <w:tab w:val="left" w:pos="8460"/>
        </w:tabs>
        <w:ind w:right="366"/>
        <w:jc w:val="center"/>
        <w:rPr>
          <w:rFonts w:ascii="Arial" w:hAnsi="Arial" w:cs="Arial"/>
          <w:b/>
          <w:bCs/>
          <w:sz w:val="20"/>
          <w:szCs w:val="44"/>
          <w:lang w:val="en-GB"/>
        </w:rPr>
      </w:pPr>
      <w:r w:rsidRPr="004B0352">
        <w:rPr>
          <w:rFonts w:ascii="Arial" w:hAnsi="Arial" w:cs="Arial"/>
          <w:b/>
          <w:bCs/>
          <w:sz w:val="20"/>
          <w:szCs w:val="44"/>
          <w:lang w:val="en-GB"/>
        </w:rPr>
        <w:t>SBD 1</w:t>
      </w:r>
    </w:p>
    <w:p w14:paraId="4C2E37C7" w14:textId="77777777" w:rsidR="00450385" w:rsidRDefault="00450385" w:rsidP="00450385">
      <w:pPr>
        <w:tabs>
          <w:tab w:val="left" w:pos="900"/>
          <w:tab w:val="center" w:pos="5040"/>
          <w:tab w:val="left" w:pos="8460"/>
        </w:tabs>
        <w:jc w:val="center"/>
        <w:rPr>
          <w:rFonts w:ascii="Arial" w:hAnsi="Arial" w:cs="Arial"/>
          <w:b/>
          <w:bCs/>
          <w:sz w:val="28"/>
          <w:szCs w:val="44"/>
          <w:lang w:val="en-GB"/>
        </w:rPr>
      </w:pPr>
      <w:r w:rsidRPr="004B0352">
        <w:rPr>
          <w:rFonts w:ascii="Arial" w:hAnsi="Arial" w:cs="Arial"/>
          <w:b/>
          <w:bCs/>
          <w:sz w:val="28"/>
          <w:szCs w:val="44"/>
          <w:lang w:val="en-GB"/>
        </w:rPr>
        <w:t>INVITATION TO BID</w:t>
      </w:r>
    </w:p>
    <w:p w14:paraId="241EA70F" w14:textId="77777777" w:rsidR="00450385" w:rsidRDefault="00450385" w:rsidP="00450385">
      <w:pPr>
        <w:tabs>
          <w:tab w:val="left" w:pos="900"/>
          <w:tab w:val="center" w:pos="5040"/>
          <w:tab w:val="left" w:pos="8460"/>
        </w:tabs>
        <w:jc w:val="center"/>
        <w:rPr>
          <w:rFonts w:ascii="Arial" w:hAnsi="Arial" w:cs="Arial"/>
          <w:b/>
          <w:bCs/>
          <w:sz w:val="28"/>
          <w:szCs w:val="44"/>
          <w:lang w:val="en-GB"/>
        </w:rPr>
      </w:pPr>
    </w:p>
    <w:p w14:paraId="46FBB527" w14:textId="77777777" w:rsidR="00450385" w:rsidRPr="00A64F70" w:rsidRDefault="00450385" w:rsidP="00450385">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lang w:val="en-GB"/>
        </w:rPr>
      </w:pPr>
      <w:r w:rsidRPr="00A64F70">
        <w:rPr>
          <w:rFonts w:ascii="Arial Narrow" w:hAnsi="Arial Narrow"/>
          <w:b/>
          <w:snapToGrid w:val="0"/>
          <w:sz w:val="28"/>
          <w:szCs w:val="20"/>
          <w:lang w:val="en-GB"/>
        </w:rPr>
        <w:t>PART A</w:t>
      </w:r>
    </w:p>
    <w:p w14:paraId="416176AE" w14:textId="77777777" w:rsidR="00450385" w:rsidRPr="00A64F70" w:rsidRDefault="00450385" w:rsidP="00450385">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0"/>
          <w:szCs w:val="20"/>
          <w:lang w:val="en-GB"/>
        </w:rPr>
      </w:pPr>
      <w:r w:rsidRPr="00A64F70">
        <w:rPr>
          <w:rFonts w:ascii="Arial Narrow" w:hAnsi="Arial Narrow"/>
          <w:b/>
          <w:snapToGrid w:val="0"/>
          <w:sz w:val="28"/>
          <w:szCs w:val="20"/>
          <w:lang w:val="en-GB"/>
        </w:rPr>
        <w:t>INVITATION TO BID</w:t>
      </w: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70"/>
        <w:gridCol w:w="15"/>
        <w:gridCol w:w="1286"/>
        <w:gridCol w:w="1728"/>
        <w:gridCol w:w="1280"/>
        <w:gridCol w:w="1091"/>
        <w:gridCol w:w="180"/>
        <w:gridCol w:w="307"/>
        <w:gridCol w:w="397"/>
        <w:gridCol w:w="945"/>
        <w:gridCol w:w="1998"/>
      </w:tblGrid>
      <w:tr w:rsidR="00450385" w:rsidRPr="00A64F70" w14:paraId="11389817" w14:textId="77777777" w:rsidTr="001E201E">
        <w:trPr>
          <w:trHeight w:val="228"/>
          <w:jc w:val="center"/>
        </w:trPr>
        <w:tc>
          <w:tcPr>
            <w:tcW w:w="11155" w:type="dxa"/>
            <w:gridSpan w:val="12"/>
            <w:shd w:val="clear" w:color="auto" w:fill="DDD9C3"/>
            <w:vAlign w:val="bottom"/>
          </w:tcPr>
          <w:p w14:paraId="5312BF10"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val="en-GB"/>
              </w:rPr>
            </w:pPr>
            <w:r w:rsidRPr="00A64F70">
              <w:rPr>
                <w:rFonts w:ascii="Arial Narrow" w:hAnsi="Arial Narrow"/>
                <w:b/>
                <w:snapToGrid w:val="0"/>
                <w:sz w:val="20"/>
                <w:szCs w:val="20"/>
              </w:rPr>
              <w:t xml:space="preserve">YOU ARE HEREBY INVITED </w:t>
            </w:r>
            <w:r>
              <w:rPr>
                <w:rFonts w:ascii="Arial Narrow" w:hAnsi="Arial Narrow"/>
                <w:b/>
                <w:snapToGrid w:val="0"/>
                <w:sz w:val="20"/>
                <w:szCs w:val="20"/>
              </w:rPr>
              <w:t>TO BID FOR REQUIREMENTS OF THE EASTERN CAPE PARKS &amp; TOURISM AGENCY</w:t>
            </w:r>
          </w:p>
        </w:tc>
      </w:tr>
      <w:tr w:rsidR="000C49F8" w:rsidRPr="00A64F70" w14:paraId="5531A3E1" w14:textId="77777777" w:rsidTr="001E201E">
        <w:trPr>
          <w:trHeight w:val="228"/>
          <w:jc w:val="center"/>
        </w:trPr>
        <w:tc>
          <w:tcPr>
            <w:tcW w:w="1358" w:type="dxa"/>
            <w:shd w:val="clear" w:color="auto" w:fill="auto"/>
            <w:vAlign w:val="bottom"/>
          </w:tcPr>
          <w:p w14:paraId="432F6493"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Pr>
                <w:rFonts w:ascii="Arial Narrow" w:hAnsi="Arial Narrow"/>
                <w:snapToGrid w:val="0"/>
                <w:sz w:val="20"/>
                <w:szCs w:val="20"/>
                <w:lang w:val="en-GB"/>
              </w:rPr>
              <w:t>BID</w:t>
            </w:r>
            <w:r w:rsidRPr="00A64F70">
              <w:rPr>
                <w:rFonts w:ascii="Arial Narrow" w:hAnsi="Arial Narrow"/>
                <w:snapToGrid w:val="0"/>
                <w:sz w:val="20"/>
                <w:szCs w:val="20"/>
                <w:lang w:val="en-GB"/>
              </w:rPr>
              <w:t xml:space="preserve"> NUMBER:</w:t>
            </w:r>
          </w:p>
        </w:tc>
        <w:tc>
          <w:tcPr>
            <w:tcW w:w="1871" w:type="dxa"/>
            <w:gridSpan w:val="3"/>
            <w:shd w:val="clear" w:color="auto" w:fill="auto"/>
            <w:vAlign w:val="bottom"/>
          </w:tcPr>
          <w:p w14:paraId="0C323A6A" w14:textId="4B5F83F3" w:rsidR="00450385" w:rsidRPr="00A64F70" w:rsidRDefault="001A4CF3" w:rsidP="00305A4C">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Pr>
                <w:rFonts w:ascii="Arial Narrow" w:hAnsi="Arial Narrow"/>
                <w:snapToGrid w:val="0"/>
                <w:sz w:val="20"/>
                <w:szCs w:val="20"/>
                <w:lang w:val="en-GB"/>
              </w:rPr>
              <w:t>57</w:t>
            </w:r>
            <w:r w:rsidR="00E46424" w:rsidRPr="004713D3">
              <w:rPr>
                <w:rFonts w:ascii="Arial Narrow" w:hAnsi="Arial Narrow"/>
                <w:snapToGrid w:val="0"/>
                <w:sz w:val="20"/>
                <w:szCs w:val="20"/>
                <w:lang w:val="en-GB"/>
              </w:rPr>
              <w:t>/</w:t>
            </w:r>
            <w:r w:rsidR="00116842">
              <w:rPr>
                <w:rFonts w:ascii="Arial Narrow" w:hAnsi="Arial Narrow"/>
                <w:snapToGrid w:val="0"/>
                <w:sz w:val="20"/>
                <w:szCs w:val="20"/>
                <w:lang w:val="en-GB"/>
              </w:rPr>
              <w:t>20</w:t>
            </w:r>
            <w:r w:rsidR="00E46424" w:rsidRPr="004713D3">
              <w:rPr>
                <w:rFonts w:ascii="Arial Narrow" w:hAnsi="Arial Narrow"/>
                <w:snapToGrid w:val="0"/>
                <w:sz w:val="20"/>
                <w:szCs w:val="20"/>
                <w:lang w:val="en-GB"/>
              </w:rPr>
              <w:t>/</w:t>
            </w:r>
            <w:r w:rsidR="00305A4C" w:rsidRPr="004713D3">
              <w:rPr>
                <w:rFonts w:ascii="Arial Narrow" w:hAnsi="Arial Narrow"/>
                <w:snapToGrid w:val="0"/>
                <w:sz w:val="20"/>
                <w:szCs w:val="20"/>
                <w:lang w:val="en-GB"/>
              </w:rPr>
              <w:t>2</w:t>
            </w:r>
            <w:r w:rsidR="00116842">
              <w:rPr>
                <w:rFonts w:ascii="Arial Narrow" w:hAnsi="Arial Narrow"/>
                <w:snapToGrid w:val="0"/>
                <w:sz w:val="20"/>
                <w:szCs w:val="20"/>
                <w:lang w:val="en-GB"/>
              </w:rPr>
              <w:t>1</w:t>
            </w:r>
          </w:p>
        </w:tc>
        <w:tc>
          <w:tcPr>
            <w:tcW w:w="3008" w:type="dxa"/>
            <w:gridSpan w:val="2"/>
            <w:shd w:val="clear" w:color="auto" w:fill="auto"/>
            <w:vAlign w:val="bottom"/>
          </w:tcPr>
          <w:p w14:paraId="7DF7B445" w14:textId="414CB46D" w:rsidR="00450385" w:rsidRPr="00A64F70" w:rsidRDefault="00450385" w:rsidP="00CA14EC">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snapToGrid w:val="0"/>
                <w:sz w:val="20"/>
                <w:szCs w:val="20"/>
                <w:lang w:val="en-GB"/>
              </w:rPr>
              <w:t>CLOSING DATE:</w:t>
            </w:r>
            <w:r>
              <w:rPr>
                <w:rFonts w:ascii="Arial Narrow" w:hAnsi="Arial Narrow"/>
                <w:snapToGrid w:val="0"/>
                <w:sz w:val="20"/>
                <w:szCs w:val="20"/>
                <w:lang w:val="en-GB"/>
              </w:rPr>
              <w:t xml:space="preserve"> </w:t>
            </w:r>
            <w:r w:rsidR="00447085">
              <w:rPr>
                <w:rFonts w:ascii="Arial Narrow" w:hAnsi="Arial Narrow"/>
                <w:snapToGrid w:val="0"/>
                <w:sz w:val="20"/>
                <w:szCs w:val="20"/>
                <w:lang w:val="en-GB"/>
              </w:rPr>
              <w:t>12</w:t>
            </w:r>
            <w:r w:rsidR="00E71147">
              <w:rPr>
                <w:rFonts w:ascii="Arial Narrow" w:hAnsi="Arial Narrow"/>
                <w:snapToGrid w:val="0"/>
                <w:sz w:val="20"/>
                <w:szCs w:val="20"/>
                <w:lang w:val="en-GB"/>
              </w:rPr>
              <w:t xml:space="preserve"> February</w:t>
            </w:r>
            <w:r w:rsidR="001A4CF3">
              <w:rPr>
                <w:rFonts w:ascii="Arial Narrow" w:hAnsi="Arial Narrow"/>
                <w:snapToGrid w:val="0"/>
                <w:sz w:val="20"/>
                <w:szCs w:val="20"/>
                <w:lang w:val="en-GB"/>
              </w:rPr>
              <w:t xml:space="preserve"> 2021</w:t>
            </w:r>
          </w:p>
        </w:tc>
        <w:tc>
          <w:tcPr>
            <w:tcW w:w="1271" w:type="dxa"/>
            <w:gridSpan w:val="2"/>
            <w:shd w:val="clear" w:color="auto" w:fill="auto"/>
            <w:vAlign w:val="bottom"/>
          </w:tcPr>
          <w:p w14:paraId="22CBAB03"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c>
          <w:tcPr>
            <w:tcW w:w="1649" w:type="dxa"/>
            <w:gridSpan w:val="3"/>
            <w:shd w:val="clear" w:color="auto" w:fill="auto"/>
            <w:vAlign w:val="bottom"/>
          </w:tcPr>
          <w:p w14:paraId="7A6C53F3"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snapToGrid w:val="0"/>
                <w:sz w:val="20"/>
                <w:szCs w:val="20"/>
                <w:lang w:val="en-GB"/>
              </w:rPr>
              <w:t>CLOSING TIME:</w:t>
            </w:r>
          </w:p>
        </w:tc>
        <w:tc>
          <w:tcPr>
            <w:tcW w:w="1998" w:type="dxa"/>
            <w:shd w:val="clear" w:color="auto" w:fill="auto"/>
            <w:vAlign w:val="bottom"/>
          </w:tcPr>
          <w:p w14:paraId="28DD8485"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Pr>
                <w:rFonts w:ascii="Arial Narrow" w:hAnsi="Arial Narrow"/>
                <w:snapToGrid w:val="0"/>
                <w:sz w:val="20"/>
                <w:szCs w:val="20"/>
                <w:lang w:val="en-GB"/>
              </w:rPr>
              <w:t>11h00am</w:t>
            </w:r>
          </w:p>
        </w:tc>
      </w:tr>
      <w:tr w:rsidR="00450385" w:rsidRPr="00A64F70" w14:paraId="2387A6C3" w14:textId="77777777" w:rsidTr="001E201E">
        <w:trPr>
          <w:trHeight w:val="228"/>
          <w:jc w:val="center"/>
        </w:trPr>
        <w:tc>
          <w:tcPr>
            <w:tcW w:w="1358" w:type="dxa"/>
            <w:tcBorders>
              <w:bottom w:val="single" w:sz="4" w:space="0" w:color="auto"/>
            </w:tcBorders>
            <w:shd w:val="clear" w:color="auto" w:fill="auto"/>
            <w:vAlign w:val="bottom"/>
          </w:tcPr>
          <w:p w14:paraId="6C68C61A"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snapToGrid w:val="0"/>
                <w:sz w:val="20"/>
                <w:szCs w:val="20"/>
                <w:lang w:val="en-GB"/>
              </w:rPr>
              <w:t>DESCRIPTION</w:t>
            </w:r>
          </w:p>
        </w:tc>
        <w:tc>
          <w:tcPr>
            <w:tcW w:w="9797" w:type="dxa"/>
            <w:gridSpan w:val="11"/>
            <w:tcBorders>
              <w:bottom w:val="single" w:sz="4" w:space="0" w:color="auto"/>
            </w:tcBorders>
            <w:shd w:val="clear" w:color="auto" w:fill="auto"/>
            <w:vAlign w:val="bottom"/>
          </w:tcPr>
          <w:p w14:paraId="0A84CBB5" w14:textId="3F038EE3" w:rsidR="00450385" w:rsidRPr="00A64F70" w:rsidRDefault="001A4CF3" w:rsidP="007A4A9F">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1A4CF3">
              <w:rPr>
                <w:rFonts w:ascii="Arial Narrow" w:hAnsi="Arial Narrow"/>
                <w:snapToGrid w:val="0"/>
                <w:sz w:val="20"/>
                <w:szCs w:val="20"/>
                <w:lang w:val="en-GB"/>
              </w:rPr>
              <w:t>THE SUPPLY AND DELIVERY OF A VEHICLE TRAILER FOR N2 BIODIRVERSITY OFFSET UNIT OF THE EASTERN CAPE PARKS &amp; TOURISM AGENC</w:t>
            </w:r>
            <w:r>
              <w:rPr>
                <w:rFonts w:ascii="Arial Narrow" w:hAnsi="Arial Narrow"/>
                <w:snapToGrid w:val="0"/>
                <w:sz w:val="20"/>
                <w:szCs w:val="20"/>
                <w:lang w:val="en-GB"/>
              </w:rPr>
              <w:t>Y.</w:t>
            </w:r>
          </w:p>
        </w:tc>
      </w:tr>
      <w:tr w:rsidR="00450385" w:rsidRPr="00A64F70" w14:paraId="1A9E423E" w14:textId="77777777" w:rsidTr="001E201E">
        <w:trPr>
          <w:trHeight w:val="228"/>
          <w:jc w:val="center"/>
        </w:trPr>
        <w:tc>
          <w:tcPr>
            <w:tcW w:w="11155" w:type="dxa"/>
            <w:gridSpan w:val="12"/>
            <w:tcBorders>
              <w:bottom w:val="single" w:sz="4" w:space="0" w:color="auto"/>
            </w:tcBorders>
            <w:shd w:val="clear" w:color="auto" w:fill="DDD9C3"/>
            <w:vAlign w:val="bottom"/>
          </w:tcPr>
          <w:p w14:paraId="26154FAC"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val="en-GB"/>
              </w:rPr>
            </w:pPr>
            <w:r w:rsidRPr="00A64F70">
              <w:rPr>
                <w:rFonts w:ascii="Arial Narrow" w:hAnsi="Arial Narrow"/>
                <w:b/>
                <w:snapToGrid w:val="0"/>
                <w:sz w:val="20"/>
                <w:szCs w:val="20"/>
                <w:lang w:val="en-GB"/>
              </w:rPr>
              <w:t xml:space="preserve">BID RESPONSE DOCUMENTS MAY BE DEPOSITED IN THE BID BOX SITUATED AT </w:t>
            </w:r>
            <w:r w:rsidRPr="00A64F70">
              <w:rPr>
                <w:rFonts w:ascii="Arial Narrow" w:hAnsi="Arial Narrow"/>
                <w:b/>
                <w:i/>
                <w:snapToGrid w:val="0"/>
                <w:sz w:val="20"/>
                <w:szCs w:val="20"/>
                <w:lang w:val="en-GB"/>
              </w:rPr>
              <w:t>(STREET ADDRESS)</w:t>
            </w:r>
          </w:p>
        </w:tc>
      </w:tr>
      <w:tr w:rsidR="00450385" w:rsidRPr="00A64F70" w14:paraId="32DEF0F9" w14:textId="77777777" w:rsidTr="001E201E">
        <w:trPr>
          <w:trHeight w:val="340"/>
          <w:jc w:val="center"/>
        </w:trPr>
        <w:tc>
          <w:tcPr>
            <w:tcW w:w="11155" w:type="dxa"/>
            <w:gridSpan w:val="12"/>
            <w:tcBorders>
              <w:top w:val="single" w:sz="4" w:space="0" w:color="auto"/>
            </w:tcBorders>
            <w:shd w:val="clear" w:color="auto" w:fill="auto"/>
            <w:vAlign w:val="bottom"/>
          </w:tcPr>
          <w:p w14:paraId="4460064F" w14:textId="77777777" w:rsidR="00450385" w:rsidRPr="00A64F70" w:rsidRDefault="005D2DC3"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val="en-GB"/>
              </w:rPr>
            </w:pPr>
            <w:r>
              <w:rPr>
                <w:rFonts w:ascii="Arial Narrow" w:hAnsi="Arial Narrow"/>
                <w:b/>
                <w:snapToGrid w:val="0"/>
                <w:sz w:val="20"/>
                <w:szCs w:val="20"/>
                <w:lang w:val="en-GB"/>
              </w:rPr>
              <w:t xml:space="preserve">17-25 Oxford Street, </w:t>
            </w:r>
            <w:proofErr w:type="spellStart"/>
            <w:r>
              <w:rPr>
                <w:rFonts w:ascii="Arial Narrow" w:hAnsi="Arial Narrow"/>
                <w:b/>
                <w:snapToGrid w:val="0"/>
                <w:sz w:val="20"/>
                <w:szCs w:val="20"/>
                <w:lang w:val="en-GB"/>
              </w:rPr>
              <w:t>C</w:t>
            </w:r>
            <w:r w:rsidR="00450385">
              <w:rPr>
                <w:rFonts w:ascii="Arial Narrow" w:hAnsi="Arial Narrow"/>
                <w:b/>
                <w:snapToGrid w:val="0"/>
                <w:sz w:val="20"/>
                <w:szCs w:val="20"/>
                <w:lang w:val="en-GB"/>
              </w:rPr>
              <w:t>n</w:t>
            </w:r>
            <w:r>
              <w:rPr>
                <w:rFonts w:ascii="Arial Narrow" w:hAnsi="Arial Narrow"/>
                <w:b/>
                <w:snapToGrid w:val="0"/>
                <w:sz w:val="20"/>
                <w:szCs w:val="20"/>
                <w:lang w:val="en-GB"/>
              </w:rPr>
              <w:t>r</w:t>
            </w:r>
            <w:proofErr w:type="spellEnd"/>
            <w:r w:rsidR="00450385">
              <w:rPr>
                <w:rFonts w:ascii="Arial Narrow" w:hAnsi="Arial Narrow"/>
                <w:b/>
                <w:snapToGrid w:val="0"/>
                <w:sz w:val="20"/>
                <w:szCs w:val="20"/>
                <w:lang w:val="en-GB"/>
              </w:rPr>
              <w:t>. Oxford and Fleet Street</w:t>
            </w:r>
          </w:p>
        </w:tc>
      </w:tr>
      <w:tr w:rsidR="00450385" w:rsidRPr="00A64F70" w14:paraId="03BCEA55" w14:textId="77777777" w:rsidTr="001E201E">
        <w:trPr>
          <w:trHeight w:val="340"/>
          <w:jc w:val="center"/>
        </w:trPr>
        <w:tc>
          <w:tcPr>
            <w:tcW w:w="11155" w:type="dxa"/>
            <w:gridSpan w:val="12"/>
            <w:tcBorders>
              <w:top w:val="single" w:sz="4" w:space="0" w:color="auto"/>
            </w:tcBorders>
            <w:shd w:val="clear" w:color="auto" w:fill="auto"/>
            <w:vAlign w:val="bottom"/>
          </w:tcPr>
          <w:p w14:paraId="2DCF45FE"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val="en-GB"/>
              </w:rPr>
            </w:pPr>
          </w:p>
        </w:tc>
      </w:tr>
      <w:tr w:rsidR="00450385" w:rsidRPr="00A64F70" w14:paraId="38A07823" w14:textId="77777777" w:rsidTr="001E201E">
        <w:trPr>
          <w:trHeight w:val="397"/>
          <w:jc w:val="center"/>
        </w:trPr>
        <w:tc>
          <w:tcPr>
            <w:tcW w:w="11155" w:type="dxa"/>
            <w:gridSpan w:val="12"/>
            <w:tcBorders>
              <w:top w:val="single" w:sz="4" w:space="0" w:color="auto"/>
            </w:tcBorders>
            <w:shd w:val="clear" w:color="auto" w:fill="auto"/>
            <w:vAlign w:val="bottom"/>
          </w:tcPr>
          <w:p w14:paraId="0176762E"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val="en-GB"/>
              </w:rPr>
            </w:pPr>
          </w:p>
        </w:tc>
      </w:tr>
      <w:tr w:rsidR="00450385" w:rsidRPr="00A64F70" w14:paraId="14099530" w14:textId="77777777" w:rsidTr="001E201E">
        <w:trPr>
          <w:trHeight w:val="340"/>
          <w:jc w:val="center"/>
        </w:trPr>
        <w:tc>
          <w:tcPr>
            <w:tcW w:w="11155" w:type="dxa"/>
            <w:gridSpan w:val="12"/>
            <w:tcBorders>
              <w:top w:val="single" w:sz="4" w:space="0" w:color="auto"/>
            </w:tcBorders>
            <w:shd w:val="clear" w:color="auto" w:fill="auto"/>
            <w:vAlign w:val="bottom"/>
          </w:tcPr>
          <w:p w14:paraId="7F2D9DBF"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val="en-GB"/>
              </w:rPr>
            </w:pPr>
          </w:p>
        </w:tc>
      </w:tr>
      <w:tr w:rsidR="00450385" w:rsidRPr="00A64F70" w14:paraId="78535A08" w14:textId="77777777" w:rsidTr="001E201E">
        <w:trPr>
          <w:trHeight w:val="413"/>
          <w:jc w:val="center"/>
        </w:trPr>
        <w:tc>
          <w:tcPr>
            <w:tcW w:w="4957" w:type="dxa"/>
            <w:gridSpan w:val="5"/>
            <w:tcBorders>
              <w:top w:val="single" w:sz="4" w:space="0" w:color="auto"/>
            </w:tcBorders>
            <w:shd w:val="clear" w:color="auto" w:fill="DDD9C3"/>
            <w:vAlign w:val="bottom"/>
          </w:tcPr>
          <w:p w14:paraId="4EACFC06"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highlight w:val="lightGray"/>
                <w:lang w:val="en-GB"/>
              </w:rPr>
            </w:pPr>
            <w:r w:rsidRPr="00A64F70">
              <w:rPr>
                <w:rFonts w:ascii="Arial Narrow" w:hAnsi="Arial Narrow"/>
                <w:b/>
                <w:bCs/>
                <w:snapToGrid w:val="0"/>
                <w:sz w:val="20"/>
                <w:szCs w:val="20"/>
                <w:shd w:val="clear" w:color="auto" w:fill="DDD9C3"/>
                <w:lang w:val="en-GB"/>
              </w:rPr>
              <w:t>BIDDING PROCEDURE ENQUIRIES MAY BE DIRECTED TO</w:t>
            </w:r>
          </w:p>
        </w:tc>
        <w:tc>
          <w:tcPr>
            <w:tcW w:w="6198" w:type="dxa"/>
            <w:gridSpan w:val="7"/>
            <w:tcBorders>
              <w:top w:val="single" w:sz="4" w:space="0" w:color="auto"/>
            </w:tcBorders>
            <w:shd w:val="clear" w:color="auto" w:fill="DDD9C3"/>
            <w:vAlign w:val="bottom"/>
          </w:tcPr>
          <w:p w14:paraId="5D4D44C0"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highlight w:val="lightGray"/>
                <w:lang w:val="en-GB"/>
              </w:rPr>
            </w:pPr>
            <w:r w:rsidRPr="00A64F70">
              <w:rPr>
                <w:rFonts w:ascii="Arial Narrow" w:hAnsi="Arial Narrow"/>
                <w:b/>
                <w:bCs/>
                <w:snapToGrid w:val="0"/>
                <w:sz w:val="20"/>
                <w:szCs w:val="20"/>
                <w:lang w:val="en-GB"/>
              </w:rPr>
              <w:t>TECHNICAL ENQUIRIES MAY BE DIRECTED TO:</w:t>
            </w:r>
          </w:p>
        </w:tc>
      </w:tr>
      <w:tr w:rsidR="00450385" w:rsidRPr="00A64F70" w14:paraId="6DDFB5C0" w14:textId="77777777" w:rsidTr="001E201E">
        <w:trPr>
          <w:trHeight w:val="302"/>
          <w:jc w:val="center"/>
        </w:trPr>
        <w:tc>
          <w:tcPr>
            <w:tcW w:w="1943" w:type="dxa"/>
            <w:gridSpan w:val="3"/>
            <w:tcBorders>
              <w:top w:val="single" w:sz="4" w:space="0" w:color="auto"/>
            </w:tcBorders>
            <w:shd w:val="clear" w:color="auto" w:fill="auto"/>
            <w:vAlign w:val="bottom"/>
          </w:tcPr>
          <w:p w14:paraId="30B1CE68" w14:textId="77777777" w:rsidR="00450385" w:rsidRPr="00A64F70" w:rsidRDefault="00450385" w:rsidP="007565C4">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snapToGrid w:val="0"/>
                <w:sz w:val="20"/>
                <w:szCs w:val="20"/>
                <w:lang w:val="en-GB"/>
              </w:rPr>
              <w:t>CONTACT PERSON</w:t>
            </w:r>
          </w:p>
        </w:tc>
        <w:tc>
          <w:tcPr>
            <w:tcW w:w="3014" w:type="dxa"/>
            <w:gridSpan w:val="2"/>
            <w:tcBorders>
              <w:top w:val="single" w:sz="4" w:space="0" w:color="auto"/>
            </w:tcBorders>
            <w:shd w:val="clear" w:color="auto" w:fill="auto"/>
            <w:vAlign w:val="bottom"/>
          </w:tcPr>
          <w:p w14:paraId="30483C08" w14:textId="77777777" w:rsidR="00450385" w:rsidRPr="00A64F70" w:rsidRDefault="001E201E" w:rsidP="00F620EF">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val="en-GB"/>
              </w:rPr>
            </w:pPr>
            <w:r>
              <w:rPr>
                <w:rFonts w:ascii="Arial Narrow" w:hAnsi="Arial Narrow"/>
                <w:b/>
                <w:snapToGrid w:val="0"/>
                <w:sz w:val="20"/>
                <w:szCs w:val="20"/>
                <w:lang w:val="en-GB"/>
              </w:rPr>
              <w:t>M</w:t>
            </w:r>
            <w:r w:rsidR="00267C5B">
              <w:rPr>
                <w:rFonts w:ascii="Arial Narrow" w:hAnsi="Arial Narrow"/>
                <w:b/>
                <w:snapToGrid w:val="0"/>
                <w:sz w:val="20"/>
                <w:szCs w:val="20"/>
                <w:lang w:val="en-GB"/>
              </w:rPr>
              <w:t>r</w:t>
            </w:r>
            <w:r w:rsidR="00F620EF">
              <w:rPr>
                <w:rFonts w:ascii="Arial Narrow" w:hAnsi="Arial Narrow"/>
                <w:b/>
                <w:snapToGrid w:val="0"/>
                <w:sz w:val="20"/>
                <w:szCs w:val="20"/>
                <w:lang w:val="en-GB"/>
              </w:rPr>
              <w:t>s Andisiwe Tshwati</w:t>
            </w:r>
          </w:p>
        </w:tc>
        <w:tc>
          <w:tcPr>
            <w:tcW w:w="3255" w:type="dxa"/>
            <w:gridSpan w:val="5"/>
            <w:tcBorders>
              <w:top w:val="single" w:sz="4" w:space="0" w:color="auto"/>
            </w:tcBorders>
            <w:shd w:val="clear" w:color="auto" w:fill="auto"/>
            <w:vAlign w:val="bottom"/>
          </w:tcPr>
          <w:p w14:paraId="5E33C6FC" w14:textId="77777777" w:rsidR="00450385" w:rsidRPr="00A64F70" w:rsidRDefault="00450385" w:rsidP="007565C4">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snapToGrid w:val="0"/>
                <w:sz w:val="20"/>
                <w:szCs w:val="20"/>
                <w:lang w:val="en-GB"/>
              </w:rPr>
              <w:t>CONTACT PERSON</w:t>
            </w:r>
          </w:p>
        </w:tc>
        <w:tc>
          <w:tcPr>
            <w:tcW w:w="2943" w:type="dxa"/>
            <w:gridSpan w:val="2"/>
            <w:tcBorders>
              <w:top w:val="single" w:sz="4" w:space="0" w:color="auto"/>
            </w:tcBorders>
            <w:shd w:val="clear" w:color="auto" w:fill="auto"/>
            <w:vAlign w:val="bottom"/>
          </w:tcPr>
          <w:p w14:paraId="0365A7B6" w14:textId="5F393D46" w:rsidR="00450385" w:rsidRPr="00A64F70" w:rsidRDefault="00F620EF" w:rsidP="00CA14EC">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val="en-GB"/>
              </w:rPr>
            </w:pPr>
            <w:r>
              <w:rPr>
                <w:rFonts w:ascii="Arial Narrow" w:hAnsi="Arial Narrow"/>
                <w:b/>
                <w:snapToGrid w:val="0"/>
                <w:sz w:val="20"/>
                <w:szCs w:val="20"/>
                <w:lang w:val="en-GB"/>
              </w:rPr>
              <w:t>M</w:t>
            </w:r>
            <w:r w:rsidR="001A4CF3">
              <w:rPr>
                <w:rFonts w:ascii="Arial Narrow" w:hAnsi="Arial Narrow"/>
                <w:b/>
                <w:snapToGrid w:val="0"/>
                <w:sz w:val="20"/>
                <w:szCs w:val="20"/>
                <w:lang w:val="en-GB"/>
              </w:rPr>
              <w:t>r. Sakhiwo Nombembe</w:t>
            </w:r>
          </w:p>
        </w:tc>
      </w:tr>
      <w:tr w:rsidR="00450385" w:rsidRPr="00A64F70" w14:paraId="105D1F94" w14:textId="77777777" w:rsidTr="001E201E">
        <w:trPr>
          <w:trHeight w:val="302"/>
          <w:jc w:val="center"/>
        </w:trPr>
        <w:tc>
          <w:tcPr>
            <w:tcW w:w="1943" w:type="dxa"/>
            <w:gridSpan w:val="3"/>
            <w:tcBorders>
              <w:top w:val="single" w:sz="4" w:space="0" w:color="auto"/>
            </w:tcBorders>
            <w:shd w:val="clear" w:color="auto" w:fill="auto"/>
            <w:vAlign w:val="bottom"/>
          </w:tcPr>
          <w:p w14:paraId="3A4C6F47" w14:textId="77777777" w:rsidR="00450385" w:rsidRPr="00A64F70" w:rsidRDefault="00450385" w:rsidP="007565C4">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snapToGrid w:val="0"/>
                <w:sz w:val="20"/>
                <w:szCs w:val="20"/>
                <w:lang w:val="en-GB"/>
              </w:rPr>
              <w:t>TELEPHONE NUMBER</w:t>
            </w:r>
          </w:p>
        </w:tc>
        <w:tc>
          <w:tcPr>
            <w:tcW w:w="3014" w:type="dxa"/>
            <w:gridSpan w:val="2"/>
            <w:tcBorders>
              <w:top w:val="single" w:sz="4" w:space="0" w:color="auto"/>
            </w:tcBorders>
            <w:shd w:val="clear" w:color="auto" w:fill="auto"/>
            <w:vAlign w:val="bottom"/>
          </w:tcPr>
          <w:p w14:paraId="2155B942" w14:textId="77777777" w:rsidR="00450385" w:rsidRPr="00A64F70" w:rsidRDefault="00450385" w:rsidP="001E201E">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val="en-GB"/>
              </w:rPr>
            </w:pPr>
            <w:r>
              <w:rPr>
                <w:rFonts w:ascii="Arial Narrow" w:hAnsi="Arial Narrow"/>
                <w:b/>
                <w:snapToGrid w:val="0"/>
                <w:sz w:val="20"/>
                <w:szCs w:val="20"/>
                <w:lang w:val="en-GB"/>
              </w:rPr>
              <w:t xml:space="preserve">043 492 </w:t>
            </w:r>
            <w:r w:rsidR="00F620EF">
              <w:rPr>
                <w:rFonts w:ascii="Arial Narrow" w:hAnsi="Arial Narrow"/>
                <w:b/>
                <w:snapToGrid w:val="0"/>
                <w:sz w:val="20"/>
                <w:szCs w:val="20"/>
                <w:lang w:val="en-GB"/>
              </w:rPr>
              <w:t>0710</w:t>
            </w:r>
          </w:p>
        </w:tc>
        <w:tc>
          <w:tcPr>
            <w:tcW w:w="3255" w:type="dxa"/>
            <w:gridSpan w:val="5"/>
            <w:tcBorders>
              <w:top w:val="single" w:sz="4" w:space="0" w:color="auto"/>
            </w:tcBorders>
            <w:shd w:val="clear" w:color="auto" w:fill="auto"/>
            <w:vAlign w:val="bottom"/>
          </w:tcPr>
          <w:p w14:paraId="70B0D0DF" w14:textId="77777777" w:rsidR="00450385" w:rsidRPr="00A64F70" w:rsidRDefault="00450385" w:rsidP="007565C4">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snapToGrid w:val="0"/>
                <w:sz w:val="20"/>
                <w:szCs w:val="20"/>
                <w:lang w:val="en-GB"/>
              </w:rPr>
              <w:t>TELEPHONE NUMBER</w:t>
            </w:r>
          </w:p>
        </w:tc>
        <w:tc>
          <w:tcPr>
            <w:tcW w:w="2943" w:type="dxa"/>
            <w:gridSpan w:val="2"/>
            <w:tcBorders>
              <w:top w:val="single" w:sz="4" w:space="0" w:color="auto"/>
            </w:tcBorders>
            <w:shd w:val="clear" w:color="auto" w:fill="auto"/>
            <w:vAlign w:val="bottom"/>
          </w:tcPr>
          <w:p w14:paraId="4A49E82F" w14:textId="134FE00A" w:rsidR="00450385" w:rsidRPr="00A64F70" w:rsidRDefault="00DC55CF" w:rsidP="00CA14EC">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val="en-GB"/>
              </w:rPr>
            </w:pPr>
            <w:r>
              <w:rPr>
                <w:rFonts w:ascii="Arial Narrow" w:hAnsi="Arial Narrow"/>
                <w:b/>
                <w:snapToGrid w:val="0"/>
                <w:sz w:val="20"/>
                <w:szCs w:val="20"/>
                <w:lang w:val="en-GB"/>
              </w:rPr>
              <w:t>043</w:t>
            </w:r>
            <w:r w:rsidR="001A4CF3">
              <w:rPr>
                <w:rFonts w:ascii="Arial Narrow" w:hAnsi="Arial Narrow"/>
                <w:b/>
                <w:snapToGrid w:val="0"/>
                <w:sz w:val="20"/>
                <w:szCs w:val="20"/>
                <w:lang w:val="en-GB"/>
              </w:rPr>
              <w:t> 492 0813</w:t>
            </w:r>
          </w:p>
        </w:tc>
      </w:tr>
      <w:tr w:rsidR="00450385" w:rsidRPr="00A64F70" w14:paraId="0A8BDC4B" w14:textId="77777777" w:rsidTr="001E201E">
        <w:trPr>
          <w:trHeight w:val="302"/>
          <w:jc w:val="center"/>
        </w:trPr>
        <w:tc>
          <w:tcPr>
            <w:tcW w:w="1943" w:type="dxa"/>
            <w:gridSpan w:val="3"/>
            <w:tcBorders>
              <w:top w:val="single" w:sz="4" w:space="0" w:color="auto"/>
            </w:tcBorders>
            <w:shd w:val="clear" w:color="auto" w:fill="auto"/>
            <w:vAlign w:val="bottom"/>
          </w:tcPr>
          <w:p w14:paraId="5F9135B3" w14:textId="77777777" w:rsidR="00450385" w:rsidRPr="00A64F70" w:rsidRDefault="00450385" w:rsidP="007565C4">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snapToGrid w:val="0"/>
                <w:sz w:val="20"/>
                <w:szCs w:val="20"/>
                <w:lang w:val="en-GB"/>
              </w:rPr>
              <w:t>FACSIMILE NUMBER</w:t>
            </w:r>
          </w:p>
        </w:tc>
        <w:tc>
          <w:tcPr>
            <w:tcW w:w="3014" w:type="dxa"/>
            <w:gridSpan w:val="2"/>
            <w:tcBorders>
              <w:top w:val="single" w:sz="4" w:space="0" w:color="auto"/>
            </w:tcBorders>
            <w:shd w:val="clear" w:color="auto" w:fill="auto"/>
            <w:vAlign w:val="bottom"/>
          </w:tcPr>
          <w:p w14:paraId="60C5F210" w14:textId="77777777" w:rsidR="00450385" w:rsidRPr="00305A4C" w:rsidRDefault="001E201E"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val="en-GB"/>
              </w:rPr>
            </w:pPr>
            <w:r>
              <w:rPr>
                <w:rFonts w:ascii="Arial Narrow" w:hAnsi="Arial Narrow"/>
                <w:b/>
                <w:snapToGrid w:val="0"/>
                <w:sz w:val="20"/>
                <w:szCs w:val="20"/>
                <w:lang w:val="en-GB"/>
              </w:rPr>
              <w:t>-</w:t>
            </w:r>
          </w:p>
        </w:tc>
        <w:tc>
          <w:tcPr>
            <w:tcW w:w="3255" w:type="dxa"/>
            <w:gridSpan w:val="5"/>
            <w:tcBorders>
              <w:top w:val="single" w:sz="4" w:space="0" w:color="auto"/>
            </w:tcBorders>
            <w:shd w:val="clear" w:color="auto" w:fill="auto"/>
            <w:vAlign w:val="bottom"/>
          </w:tcPr>
          <w:p w14:paraId="24E42814" w14:textId="77777777" w:rsidR="00450385" w:rsidRPr="00A64F70" w:rsidRDefault="00450385" w:rsidP="007565C4">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snapToGrid w:val="0"/>
                <w:sz w:val="20"/>
                <w:szCs w:val="20"/>
                <w:lang w:val="en-GB"/>
              </w:rPr>
              <w:t>FACSIMILE NUMBER</w:t>
            </w:r>
          </w:p>
        </w:tc>
        <w:tc>
          <w:tcPr>
            <w:tcW w:w="2943" w:type="dxa"/>
            <w:gridSpan w:val="2"/>
            <w:tcBorders>
              <w:top w:val="single" w:sz="4" w:space="0" w:color="auto"/>
            </w:tcBorders>
            <w:shd w:val="clear" w:color="auto" w:fill="auto"/>
            <w:vAlign w:val="bottom"/>
          </w:tcPr>
          <w:p w14:paraId="5FE2600E" w14:textId="77777777" w:rsidR="00450385" w:rsidRPr="00A64F70" w:rsidRDefault="007B3CB1"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val="en-GB"/>
              </w:rPr>
            </w:pPr>
            <w:r>
              <w:rPr>
                <w:rFonts w:ascii="Arial Narrow" w:hAnsi="Arial Narrow"/>
                <w:b/>
                <w:snapToGrid w:val="0"/>
                <w:sz w:val="20"/>
                <w:szCs w:val="20"/>
                <w:lang w:val="en-GB"/>
              </w:rPr>
              <w:t>-</w:t>
            </w:r>
          </w:p>
        </w:tc>
      </w:tr>
      <w:tr w:rsidR="00450385" w:rsidRPr="00A64F70" w14:paraId="33B8F1B9" w14:textId="77777777" w:rsidTr="001E201E">
        <w:trPr>
          <w:trHeight w:val="268"/>
          <w:jc w:val="center"/>
        </w:trPr>
        <w:tc>
          <w:tcPr>
            <w:tcW w:w="1943" w:type="dxa"/>
            <w:gridSpan w:val="3"/>
            <w:tcBorders>
              <w:top w:val="single" w:sz="4" w:space="0" w:color="auto"/>
            </w:tcBorders>
            <w:shd w:val="clear" w:color="auto" w:fill="auto"/>
            <w:vAlign w:val="bottom"/>
          </w:tcPr>
          <w:p w14:paraId="328EEF9B" w14:textId="77777777" w:rsidR="00450385" w:rsidRPr="00A64F70" w:rsidRDefault="00450385" w:rsidP="007565C4">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snapToGrid w:val="0"/>
                <w:sz w:val="20"/>
                <w:szCs w:val="20"/>
                <w:lang w:val="en-GB"/>
              </w:rPr>
              <w:t>E-MAIL ADDRESS</w:t>
            </w:r>
          </w:p>
        </w:tc>
        <w:tc>
          <w:tcPr>
            <w:tcW w:w="3014" w:type="dxa"/>
            <w:gridSpan w:val="2"/>
            <w:tcBorders>
              <w:top w:val="single" w:sz="4" w:space="0" w:color="auto"/>
            </w:tcBorders>
            <w:shd w:val="clear" w:color="auto" w:fill="auto"/>
            <w:vAlign w:val="bottom"/>
          </w:tcPr>
          <w:p w14:paraId="308AD64A" w14:textId="77777777" w:rsidR="00450385" w:rsidRPr="00305A4C" w:rsidRDefault="00F620EF"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val="en-GB"/>
              </w:rPr>
            </w:pPr>
            <w:r>
              <w:rPr>
                <w:rFonts w:ascii="Arial Narrow" w:hAnsi="Arial Narrow"/>
                <w:b/>
                <w:snapToGrid w:val="0"/>
                <w:sz w:val="20"/>
                <w:szCs w:val="20"/>
                <w:lang w:val="en-GB"/>
              </w:rPr>
              <w:t>Andisiwe.Masebeni</w:t>
            </w:r>
            <w:r w:rsidR="00450385" w:rsidRPr="00305A4C">
              <w:rPr>
                <w:rFonts w:ascii="Arial Narrow" w:hAnsi="Arial Narrow"/>
                <w:b/>
                <w:snapToGrid w:val="0"/>
                <w:sz w:val="20"/>
                <w:szCs w:val="20"/>
                <w:lang w:val="en-GB"/>
              </w:rPr>
              <w:t>@ecpta.co.za</w:t>
            </w:r>
          </w:p>
        </w:tc>
        <w:tc>
          <w:tcPr>
            <w:tcW w:w="3255" w:type="dxa"/>
            <w:gridSpan w:val="5"/>
            <w:tcBorders>
              <w:top w:val="single" w:sz="4" w:space="0" w:color="auto"/>
            </w:tcBorders>
            <w:shd w:val="clear" w:color="auto" w:fill="auto"/>
            <w:vAlign w:val="bottom"/>
          </w:tcPr>
          <w:p w14:paraId="594BAB93" w14:textId="77777777" w:rsidR="00450385" w:rsidRPr="00A64F70" w:rsidRDefault="00450385" w:rsidP="007565C4">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snapToGrid w:val="0"/>
                <w:sz w:val="20"/>
                <w:szCs w:val="20"/>
                <w:lang w:val="en-GB"/>
              </w:rPr>
              <w:t>E-MAIL ADDRESS</w:t>
            </w:r>
          </w:p>
        </w:tc>
        <w:tc>
          <w:tcPr>
            <w:tcW w:w="2943" w:type="dxa"/>
            <w:gridSpan w:val="2"/>
            <w:tcBorders>
              <w:top w:val="single" w:sz="4" w:space="0" w:color="auto"/>
            </w:tcBorders>
            <w:shd w:val="clear" w:color="auto" w:fill="auto"/>
            <w:vAlign w:val="bottom"/>
          </w:tcPr>
          <w:p w14:paraId="4702064F" w14:textId="631A5114" w:rsidR="00450385" w:rsidRPr="00A64F70" w:rsidRDefault="001A4CF3"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val="en-GB"/>
              </w:rPr>
            </w:pPr>
            <w:r>
              <w:rPr>
                <w:rFonts w:ascii="Arial Narrow" w:hAnsi="Arial Narrow"/>
                <w:b/>
                <w:snapToGrid w:val="0"/>
                <w:sz w:val="20"/>
                <w:szCs w:val="20"/>
                <w:lang w:val="en-GB"/>
              </w:rPr>
              <w:t>Sakhiwo.Nombembe</w:t>
            </w:r>
            <w:r w:rsidR="001E201E" w:rsidRPr="001E201E">
              <w:rPr>
                <w:rFonts w:ascii="Arial Narrow" w:hAnsi="Arial Narrow"/>
                <w:b/>
                <w:snapToGrid w:val="0"/>
                <w:sz w:val="20"/>
                <w:szCs w:val="20"/>
                <w:lang w:val="en-GB"/>
              </w:rPr>
              <w:t>@ecpta.co.za</w:t>
            </w:r>
          </w:p>
        </w:tc>
      </w:tr>
      <w:tr w:rsidR="00450385" w:rsidRPr="00A64F70" w14:paraId="6FA70D3C" w14:textId="77777777" w:rsidTr="001E201E">
        <w:trPr>
          <w:trHeight w:val="228"/>
          <w:jc w:val="center"/>
        </w:trPr>
        <w:tc>
          <w:tcPr>
            <w:tcW w:w="11155" w:type="dxa"/>
            <w:gridSpan w:val="12"/>
            <w:shd w:val="clear" w:color="auto" w:fill="DDD9C3"/>
            <w:vAlign w:val="bottom"/>
          </w:tcPr>
          <w:p w14:paraId="591E04B2"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val="en-GB"/>
              </w:rPr>
            </w:pPr>
            <w:r w:rsidRPr="00A64F70">
              <w:rPr>
                <w:rFonts w:ascii="Arial Narrow" w:hAnsi="Arial Narrow"/>
                <w:b/>
                <w:snapToGrid w:val="0"/>
                <w:sz w:val="20"/>
                <w:szCs w:val="20"/>
                <w:lang w:val="en-GB"/>
              </w:rPr>
              <w:t>SUPPLIER INFORMATION</w:t>
            </w:r>
          </w:p>
        </w:tc>
      </w:tr>
      <w:tr w:rsidR="00450385" w:rsidRPr="00A64F70" w14:paraId="34FE3AE3" w14:textId="77777777" w:rsidTr="001E201E">
        <w:trPr>
          <w:trHeight w:val="340"/>
          <w:jc w:val="center"/>
        </w:trPr>
        <w:tc>
          <w:tcPr>
            <w:tcW w:w="1928" w:type="dxa"/>
            <w:gridSpan w:val="2"/>
            <w:shd w:val="clear" w:color="auto" w:fill="auto"/>
            <w:vAlign w:val="bottom"/>
          </w:tcPr>
          <w:p w14:paraId="76B39833"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snapToGrid w:val="0"/>
                <w:sz w:val="20"/>
                <w:szCs w:val="20"/>
                <w:lang w:val="en-GB"/>
              </w:rPr>
              <w:t>NAME OF BIDDER</w:t>
            </w:r>
          </w:p>
        </w:tc>
        <w:tc>
          <w:tcPr>
            <w:tcW w:w="9227" w:type="dxa"/>
            <w:gridSpan w:val="10"/>
            <w:shd w:val="clear" w:color="auto" w:fill="auto"/>
            <w:vAlign w:val="bottom"/>
          </w:tcPr>
          <w:p w14:paraId="62E2E1D3"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r w:rsidR="00450385" w:rsidRPr="00A64F70" w14:paraId="653F45A9" w14:textId="77777777" w:rsidTr="001E201E">
        <w:trPr>
          <w:trHeight w:val="340"/>
          <w:jc w:val="center"/>
        </w:trPr>
        <w:tc>
          <w:tcPr>
            <w:tcW w:w="1928" w:type="dxa"/>
            <w:gridSpan w:val="2"/>
            <w:shd w:val="clear" w:color="auto" w:fill="auto"/>
            <w:vAlign w:val="bottom"/>
          </w:tcPr>
          <w:p w14:paraId="1825EB23"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snapToGrid w:val="0"/>
                <w:sz w:val="20"/>
                <w:szCs w:val="20"/>
                <w:lang w:val="en-GB"/>
              </w:rPr>
              <w:t>POSTAL ADDRESS</w:t>
            </w:r>
          </w:p>
        </w:tc>
        <w:tc>
          <w:tcPr>
            <w:tcW w:w="9227" w:type="dxa"/>
            <w:gridSpan w:val="10"/>
            <w:shd w:val="clear" w:color="auto" w:fill="auto"/>
            <w:vAlign w:val="bottom"/>
          </w:tcPr>
          <w:p w14:paraId="01BA5AEF"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r w:rsidR="00450385" w:rsidRPr="00A64F70" w14:paraId="37DB24F8" w14:textId="77777777" w:rsidTr="001E201E">
        <w:trPr>
          <w:trHeight w:val="340"/>
          <w:jc w:val="center"/>
        </w:trPr>
        <w:tc>
          <w:tcPr>
            <w:tcW w:w="1928" w:type="dxa"/>
            <w:gridSpan w:val="2"/>
            <w:shd w:val="clear" w:color="auto" w:fill="auto"/>
            <w:vAlign w:val="bottom"/>
          </w:tcPr>
          <w:p w14:paraId="47603F23"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snapToGrid w:val="0"/>
                <w:sz w:val="20"/>
                <w:szCs w:val="20"/>
                <w:lang w:val="en-GB"/>
              </w:rPr>
              <w:t>STREET ADDRESS</w:t>
            </w:r>
          </w:p>
        </w:tc>
        <w:tc>
          <w:tcPr>
            <w:tcW w:w="9227" w:type="dxa"/>
            <w:gridSpan w:val="10"/>
            <w:shd w:val="clear" w:color="auto" w:fill="auto"/>
            <w:vAlign w:val="bottom"/>
          </w:tcPr>
          <w:p w14:paraId="5262EAEB"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r w:rsidR="00450385" w:rsidRPr="00A64F70" w14:paraId="1BB60D46" w14:textId="77777777" w:rsidTr="001E201E">
        <w:trPr>
          <w:trHeight w:val="340"/>
          <w:jc w:val="center"/>
        </w:trPr>
        <w:tc>
          <w:tcPr>
            <w:tcW w:w="1928" w:type="dxa"/>
            <w:gridSpan w:val="2"/>
            <w:shd w:val="clear" w:color="auto" w:fill="auto"/>
            <w:vAlign w:val="bottom"/>
          </w:tcPr>
          <w:p w14:paraId="6D2611A3"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snapToGrid w:val="0"/>
                <w:sz w:val="20"/>
                <w:szCs w:val="20"/>
                <w:lang w:val="en-GB"/>
              </w:rPr>
              <w:t>TELEPHONE NUMBER</w:t>
            </w:r>
          </w:p>
        </w:tc>
        <w:tc>
          <w:tcPr>
            <w:tcW w:w="1301" w:type="dxa"/>
            <w:gridSpan w:val="2"/>
            <w:shd w:val="clear" w:color="auto" w:fill="auto"/>
            <w:vAlign w:val="bottom"/>
          </w:tcPr>
          <w:p w14:paraId="687F885B"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snapToGrid w:val="0"/>
                <w:sz w:val="20"/>
                <w:szCs w:val="20"/>
                <w:lang w:val="en-GB"/>
              </w:rPr>
              <w:t>CODE</w:t>
            </w:r>
          </w:p>
        </w:tc>
        <w:tc>
          <w:tcPr>
            <w:tcW w:w="3008" w:type="dxa"/>
            <w:gridSpan w:val="2"/>
            <w:shd w:val="clear" w:color="auto" w:fill="auto"/>
            <w:vAlign w:val="bottom"/>
          </w:tcPr>
          <w:p w14:paraId="7F9F0BDB"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c>
          <w:tcPr>
            <w:tcW w:w="1578" w:type="dxa"/>
            <w:gridSpan w:val="3"/>
            <w:shd w:val="clear" w:color="auto" w:fill="auto"/>
            <w:vAlign w:val="bottom"/>
          </w:tcPr>
          <w:p w14:paraId="1396D9FB"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snapToGrid w:val="0"/>
                <w:sz w:val="20"/>
                <w:szCs w:val="20"/>
                <w:lang w:val="en-GB"/>
              </w:rPr>
              <w:t>NUMBER</w:t>
            </w:r>
          </w:p>
        </w:tc>
        <w:tc>
          <w:tcPr>
            <w:tcW w:w="3340" w:type="dxa"/>
            <w:gridSpan w:val="3"/>
            <w:shd w:val="clear" w:color="auto" w:fill="auto"/>
            <w:vAlign w:val="bottom"/>
          </w:tcPr>
          <w:p w14:paraId="1D352AC2"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r w:rsidR="00450385" w:rsidRPr="00A64F70" w14:paraId="7F3841C2" w14:textId="77777777" w:rsidTr="001E201E">
        <w:trPr>
          <w:trHeight w:val="340"/>
          <w:jc w:val="center"/>
        </w:trPr>
        <w:tc>
          <w:tcPr>
            <w:tcW w:w="1928" w:type="dxa"/>
            <w:gridSpan w:val="2"/>
            <w:shd w:val="clear" w:color="auto" w:fill="auto"/>
            <w:vAlign w:val="bottom"/>
          </w:tcPr>
          <w:p w14:paraId="32280422"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snapToGrid w:val="0"/>
                <w:sz w:val="20"/>
                <w:szCs w:val="20"/>
                <w:lang w:val="en-GB"/>
              </w:rPr>
              <w:t>CELLPHONE NUMBER</w:t>
            </w:r>
          </w:p>
        </w:tc>
        <w:tc>
          <w:tcPr>
            <w:tcW w:w="9227" w:type="dxa"/>
            <w:gridSpan w:val="10"/>
            <w:shd w:val="clear" w:color="auto" w:fill="auto"/>
            <w:vAlign w:val="bottom"/>
          </w:tcPr>
          <w:p w14:paraId="44334DB0"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r w:rsidR="00450385" w:rsidRPr="00A64F70" w14:paraId="6C6F5B2D" w14:textId="77777777" w:rsidTr="001E201E">
        <w:trPr>
          <w:trHeight w:val="340"/>
          <w:jc w:val="center"/>
        </w:trPr>
        <w:tc>
          <w:tcPr>
            <w:tcW w:w="1928" w:type="dxa"/>
            <w:gridSpan w:val="2"/>
            <w:shd w:val="clear" w:color="auto" w:fill="auto"/>
            <w:vAlign w:val="bottom"/>
          </w:tcPr>
          <w:p w14:paraId="2C3FB41A"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snapToGrid w:val="0"/>
                <w:sz w:val="20"/>
                <w:szCs w:val="20"/>
                <w:lang w:val="en-GB"/>
              </w:rPr>
              <w:t>FACSIMILE NUMBER</w:t>
            </w:r>
          </w:p>
        </w:tc>
        <w:tc>
          <w:tcPr>
            <w:tcW w:w="1301" w:type="dxa"/>
            <w:gridSpan w:val="2"/>
            <w:shd w:val="clear" w:color="auto" w:fill="auto"/>
            <w:vAlign w:val="bottom"/>
          </w:tcPr>
          <w:p w14:paraId="22ED1068"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snapToGrid w:val="0"/>
                <w:sz w:val="20"/>
                <w:szCs w:val="20"/>
                <w:lang w:val="en-GB"/>
              </w:rPr>
              <w:t>CODE</w:t>
            </w:r>
          </w:p>
        </w:tc>
        <w:tc>
          <w:tcPr>
            <w:tcW w:w="3008" w:type="dxa"/>
            <w:gridSpan w:val="2"/>
            <w:shd w:val="clear" w:color="auto" w:fill="auto"/>
            <w:vAlign w:val="bottom"/>
          </w:tcPr>
          <w:p w14:paraId="7B9B19C7"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c>
          <w:tcPr>
            <w:tcW w:w="1578" w:type="dxa"/>
            <w:gridSpan w:val="3"/>
            <w:shd w:val="clear" w:color="auto" w:fill="auto"/>
            <w:vAlign w:val="bottom"/>
          </w:tcPr>
          <w:p w14:paraId="0838E9BF"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snapToGrid w:val="0"/>
                <w:sz w:val="20"/>
                <w:szCs w:val="20"/>
                <w:lang w:val="en-GB"/>
              </w:rPr>
              <w:t>NUMBER</w:t>
            </w:r>
          </w:p>
        </w:tc>
        <w:tc>
          <w:tcPr>
            <w:tcW w:w="3340" w:type="dxa"/>
            <w:gridSpan w:val="3"/>
            <w:shd w:val="clear" w:color="auto" w:fill="auto"/>
            <w:vAlign w:val="bottom"/>
          </w:tcPr>
          <w:p w14:paraId="0A6C0102"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r w:rsidR="00450385" w:rsidRPr="00A64F70" w14:paraId="5DFD1803" w14:textId="77777777" w:rsidTr="001E201E">
        <w:trPr>
          <w:trHeight w:val="340"/>
          <w:jc w:val="center"/>
        </w:trPr>
        <w:tc>
          <w:tcPr>
            <w:tcW w:w="1928" w:type="dxa"/>
            <w:gridSpan w:val="2"/>
            <w:shd w:val="clear" w:color="auto" w:fill="auto"/>
            <w:vAlign w:val="bottom"/>
          </w:tcPr>
          <w:p w14:paraId="0709C90F"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snapToGrid w:val="0"/>
                <w:sz w:val="20"/>
                <w:szCs w:val="20"/>
                <w:lang w:val="en-GB"/>
              </w:rPr>
              <w:t>E-MAIL ADDRESS</w:t>
            </w:r>
          </w:p>
        </w:tc>
        <w:tc>
          <w:tcPr>
            <w:tcW w:w="9227" w:type="dxa"/>
            <w:gridSpan w:val="10"/>
            <w:shd w:val="clear" w:color="auto" w:fill="auto"/>
            <w:vAlign w:val="bottom"/>
          </w:tcPr>
          <w:p w14:paraId="1D72F3BB"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r w:rsidR="00450385" w:rsidRPr="00A64F70" w14:paraId="25E1F586" w14:textId="77777777" w:rsidTr="001E201E">
        <w:trPr>
          <w:trHeight w:val="299"/>
          <w:jc w:val="center"/>
        </w:trPr>
        <w:tc>
          <w:tcPr>
            <w:tcW w:w="1928" w:type="dxa"/>
            <w:gridSpan w:val="2"/>
            <w:shd w:val="clear" w:color="auto" w:fill="auto"/>
            <w:vAlign w:val="bottom"/>
          </w:tcPr>
          <w:p w14:paraId="518F0514"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snapToGrid w:val="0"/>
                <w:sz w:val="20"/>
                <w:szCs w:val="20"/>
                <w:lang w:val="en-GB"/>
              </w:rPr>
              <w:t>VAT REGISTRATION NUMBER</w:t>
            </w:r>
          </w:p>
        </w:tc>
        <w:tc>
          <w:tcPr>
            <w:tcW w:w="9227" w:type="dxa"/>
            <w:gridSpan w:val="10"/>
            <w:shd w:val="clear" w:color="auto" w:fill="auto"/>
            <w:vAlign w:val="bottom"/>
          </w:tcPr>
          <w:p w14:paraId="76C2AFDF"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r w:rsidR="00450385" w:rsidRPr="00A64F70" w14:paraId="156765FF" w14:textId="77777777" w:rsidTr="001E201E">
        <w:trPr>
          <w:trHeight w:val="57"/>
          <w:jc w:val="center"/>
        </w:trPr>
        <w:tc>
          <w:tcPr>
            <w:tcW w:w="1928" w:type="dxa"/>
            <w:gridSpan w:val="2"/>
            <w:shd w:val="clear" w:color="auto" w:fill="auto"/>
          </w:tcPr>
          <w:p w14:paraId="6894E4BA"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rPr>
            </w:pPr>
            <w:r w:rsidRPr="00A64F70">
              <w:rPr>
                <w:rFonts w:ascii="Arial Narrow" w:hAnsi="Arial Narrow"/>
                <w:snapToGrid w:val="0"/>
                <w:sz w:val="20"/>
                <w:szCs w:val="20"/>
              </w:rPr>
              <w:t>SUPPLIER COMPLIANCE STATUS</w:t>
            </w:r>
          </w:p>
        </w:tc>
        <w:tc>
          <w:tcPr>
            <w:tcW w:w="1301" w:type="dxa"/>
            <w:gridSpan w:val="2"/>
            <w:shd w:val="clear" w:color="auto" w:fill="auto"/>
          </w:tcPr>
          <w:p w14:paraId="3317A59D"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val="en-GB"/>
              </w:rPr>
            </w:pPr>
            <w:r w:rsidRPr="00A64F70">
              <w:rPr>
                <w:rFonts w:ascii="Arial Narrow" w:hAnsi="Arial Narrow"/>
                <w:snapToGrid w:val="0"/>
                <w:sz w:val="20"/>
                <w:szCs w:val="20"/>
              </w:rPr>
              <w:t>TAX COMPLIANCE SYSTEM PIN:</w:t>
            </w:r>
          </w:p>
        </w:tc>
        <w:tc>
          <w:tcPr>
            <w:tcW w:w="1728" w:type="dxa"/>
            <w:shd w:val="clear" w:color="auto" w:fill="auto"/>
            <w:vAlign w:val="bottom"/>
          </w:tcPr>
          <w:p w14:paraId="2D393D0C"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c>
          <w:tcPr>
            <w:tcW w:w="1280" w:type="dxa"/>
            <w:shd w:val="clear" w:color="auto" w:fill="auto"/>
            <w:vAlign w:val="center"/>
          </w:tcPr>
          <w:p w14:paraId="07E7B401"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b/>
                <w:snapToGrid w:val="0"/>
                <w:sz w:val="20"/>
                <w:szCs w:val="20"/>
                <w:lang w:val="en-GB"/>
              </w:rPr>
            </w:pPr>
            <w:r w:rsidRPr="00A64F70">
              <w:rPr>
                <w:rFonts w:ascii="Arial Narrow" w:hAnsi="Arial Narrow"/>
                <w:b/>
                <w:snapToGrid w:val="0"/>
                <w:sz w:val="20"/>
                <w:szCs w:val="20"/>
                <w:lang w:val="en-GB"/>
              </w:rPr>
              <w:t>OR</w:t>
            </w:r>
          </w:p>
        </w:tc>
        <w:tc>
          <w:tcPr>
            <w:tcW w:w="1091" w:type="dxa"/>
            <w:shd w:val="clear" w:color="auto" w:fill="auto"/>
            <w:vAlign w:val="bottom"/>
          </w:tcPr>
          <w:p w14:paraId="5EF13825"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snapToGrid w:val="0"/>
                <w:sz w:val="20"/>
                <w:szCs w:val="20"/>
              </w:rPr>
              <w:t xml:space="preserve">CENTRAL SUPPLIER DATABASE No: </w:t>
            </w:r>
          </w:p>
        </w:tc>
        <w:tc>
          <w:tcPr>
            <w:tcW w:w="3827" w:type="dxa"/>
            <w:gridSpan w:val="5"/>
            <w:shd w:val="clear" w:color="auto" w:fill="auto"/>
            <w:vAlign w:val="bottom"/>
          </w:tcPr>
          <w:p w14:paraId="6703BC9B"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snapToGrid w:val="0"/>
                <w:sz w:val="20"/>
                <w:szCs w:val="20"/>
                <w:lang w:val="en-GB"/>
              </w:rPr>
              <w:t>MAAA</w:t>
            </w:r>
          </w:p>
        </w:tc>
      </w:tr>
      <w:tr w:rsidR="00450385" w:rsidRPr="00A64F70" w14:paraId="6C375458" w14:textId="77777777" w:rsidTr="001E201E">
        <w:trPr>
          <w:trHeight w:val="340"/>
          <w:jc w:val="center"/>
        </w:trPr>
        <w:tc>
          <w:tcPr>
            <w:tcW w:w="1928" w:type="dxa"/>
            <w:gridSpan w:val="2"/>
            <w:shd w:val="clear" w:color="auto" w:fill="auto"/>
          </w:tcPr>
          <w:p w14:paraId="3AC09964"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rPr>
            </w:pPr>
            <w:r w:rsidRPr="00A64F70">
              <w:rPr>
                <w:rFonts w:ascii="Arial Narrow" w:hAnsi="Arial Narrow"/>
                <w:snapToGrid w:val="0"/>
                <w:sz w:val="20"/>
                <w:szCs w:val="20"/>
              </w:rPr>
              <w:t>B-BBEE STATUS LEVEL VERIFICATION CERTIFICATE</w:t>
            </w:r>
          </w:p>
          <w:p w14:paraId="09C95C2F"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rPr>
            </w:pPr>
          </w:p>
        </w:tc>
        <w:tc>
          <w:tcPr>
            <w:tcW w:w="3029" w:type="dxa"/>
            <w:gridSpan w:val="3"/>
            <w:shd w:val="clear" w:color="auto" w:fill="auto"/>
          </w:tcPr>
          <w:p w14:paraId="0CE23C29"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sz w:val="20"/>
                <w:szCs w:val="16"/>
                <w:lang w:val="en-GB"/>
              </w:rPr>
            </w:pPr>
            <w:r w:rsidRPr="00A64F70">
              <w:rPr>
                <w:rFonts w:ascii="Arial Narrow" w:hAnsi="Arial Narrow"/>
                <w:snapToGrid w:val="0"/>
                <w:sz w:val="20"/>
                <w:szCs w:val="16"/>
                <w:lang w:val="en-GB"/>
              </w:rPr>
              <w:t>TICK APPLICABLE BOX]</w:t>
            </w:r>
          </w:p>
          <w:p w14:paraId="5E2AB680"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sz w:val="20"/>
                <w:szCs w:val="16"/>
                <w:lang w:val="en-GB"/>
              </w:rPr>
            </w:pPr>
          </w:p>
          <w:p w14:paraId="27A842E3"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sz w:val="20"/>
                <w:szCs w:val="20"/>
                <w:lang w:val="en-GB"/>
              </w:rPr>
            </w:pPr>
          </w:p>
          <w:p w14:paraId="7D1AD800"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sz w:val="20"/>
                <w:szCs w:val="20"/>
                <w:lang w:val="en-GB"/>
              </w:rPr>
            </w:pPr>
            <w:r w:rsidRPr="00A64F70">
              <w:rPr>
                <w:rFonts w:ascii="Arial Narrow" w:hAnsi="Arial Narrow"/>
                <w:snapToGrid w:val="0"/>
                <w:sz w:val="20"/>
                <w:szCs w:val="20"/>
                <w:lang w:val="en-GB"/>
              </w:rPr>
              <w:fldChar w:fldCharType="begin">
                <w:ffData>
                  <w:name w:val="Check1"/>
                  <w:enabled/>
                  <w:calcOnExit w:val="0"/>
                  <w:checkBox>
                    <w:sizeAuto/>
                    <w:default w:val="0"/>
                  </w:checkBox>
                </w:ffData>
              </w:fldChar>
            </w:r>
            <w:r w:rsidRPr="00A64F70">
              <w:rPr>
                <w:rFonts w:ascii="Arial Narrow" w:hAnsi="Arial Narrow"/>
                <w:snapToGrid w:val="0"/>
                <w:sz w:val="20"/>
                <w:szCs w:val="20"/>
                <w:lang w:val="en-GB"/>
              </w:rPr>
              <w:instrText xml:space="preserve"> FORMCHECKBOX </w:instrText>
            </w:r>
            <w:r w:rsidR="00447085">
              <w:rPr>
                <w:rFonts w:ascii="Arial Narrow" w:hAnsi="Arial Narrow"/>
                <w:snapToGrid w:val="0"/>
                <w:sz w:val="20"/>
                <w:szCs w:val="20"/>
                <w:lang w:val="en-GB"/>
              </w:rPr>
            </w:r>
            <w:r w:rsidR="00447085">
              <w:rPr>
                <w:rFonts w:ascii="Arial Narrow" w:hAnsi="Arial Narrow"/>
                <w:snapToGrid w:val="0"/>
                <w:sz w:val="20"/>
                <w:szCs w:val="20"/>
                <w:lang w:val="en-GB"/>
              </w:rPr>
              <w:fldChar w:fldCharType="separate"/>
            </w:r>
            <w:r w:rsidRPr="00A64F70">
              <w:rPr>
                <w:rFonts w:ascii="Arial Narrow" w:hAnsi="Arial Narrow"/>
                <w:snapToGrid w:val="0"/>
                <w:sz w:val="20"/>
                <w:szCs w:val="20"/>
                <w:lang w:val="en-GB"/>
              </w:rPr>
              <w:fldChar w:fldCharType="end"/>
            </w:r>
            <w:r w:rsidRPr="00A64F70">
              <w:rPr>
                <w:rFonts w:ascii="Arial Narrow" w:hAnsi="Arial Narrow"/>
                <w:snapToGrid w:val="0"/>
                <w:sz w:val="20"/>
                <w:szCs w:val="20"/>
                <w:lang w:val="en-GB"/>
              </w:rPr>
              <w:t xml:space="preserve"> Yes                     </w:t>
            </w:r>
            <w:r w:rsidRPr="00A64F70">
              <w:rPr>
                <w:rFonts w:ascii="Arial Narrow" w:hAnsi="Arial Narrow"/>
                <w:snapToGrid w:val="0"/>
                <w:sz w:val="20"/>
                <w:szCs w:val="20"/>
                <w:lang w:val="en-GB"/>
              </w:rPr>
              <w:fldChar w:fldCharType="begin">
                <w:ffData>
                  <w:name w:val="Check2"/>
                  <w:enabled/>
                  <w:calcOnExit w:val="0"/>
                  <w:checkBox>
                    <w:sizeAuto/>
                    <w:default w:val="0"/>
                  </w:checkBox>
                </w:ffData>
              </w:fldChar>
            </w:r>
            <w:r w:rsidRPr="00A64F70">
              <w:rPr>
                <w:rFonts w:ascii="Arial Narrow" w:hAnsi="Arial Narrow"/>
                <w:snapToGrid w:val="0"/>
                <w:sz w:val="20"/>
                <w:szCs w:val="20"/>
                <w:lang w:val="en-GB"/>
              </w:rPr>
              <w:instrText xml:space="preserve"> FORMCHECKBOX </w:instrText>
            </w:r>
            <w:r w:rsidR="00447085">
              <w:rPr>
                <w:rFonts w:ascii="Arial Narrow" w:hAnsi="Arial Narrow"/>
                <w:snapToGrid w:val="0"/>
                <w:sz w:val="20"/>
                <w:szCs w:val="20"/>
                <w:lang w:val="en-GB"/>
              </w:rPr>
            </w:r>
            <w:r w:rsidR="00447085">
              <w:rPr>
                <w:rFonts w:ascii="Arial Narrow" w:hAnsi="Arial Narrow"/>
                <w:snapToGrid w:val="0"/>
                <w:sz w:val="20"/>
                <w:szCs w:val="20"/>
                <w:lang w:val="en-GB"/>
              </w:rPr>
              <w:fldChar w:fldCharType="separate"/>
            </w:r>
            <w:r w:rsidRPr="00A64F70">
              <w:rPr>
                <w:rFonts w:ascii="Arial Narrow" w:hAnsi="Arial Narrow"/>
                <w:snapToGrid w:val="0"/>
                <w:sz w:val="20"/>
                <w:szCs w:val="20"/>
                <w:lang w:val="en-GB"/>
              </w:rPr>
              <w:fldChar w:fldCharType="end"/>
            </w:r>
            <w:r w:rsidRPr="00A64F70">
              <w:rPr>
                <w:rFonts w:ascii="Arial Narrow" w:hAnsi="Arial Narrow"/>
                <w:snapToGrid w:val="0"/>
                <w:sz w:val="20"/>
                <w:szCs w:val="20"/>
                <w:lang w:val="en-GB"/>
              </w:rPr>
              <w:t xml:space="preserve"> No</w:t>
            </w:r>
          </w:p>
          <w:p w14:paraId="09DD7A87"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sz w:val="20"/>
                <w:szCs w:val="20"/>
                <w:lang w:val="en-GB"/>
              </w:rPr>
            </w:pPr>
          </w:p>
        </w:tc>
        <w:tc>
          <w:tcPr>
            <w:tcW w:w="2858" w:type="dxa"/>
            <w:gridSpan w:val="4"/>
            <w:shd w:val="clear" w:color="auto" w:fill="auto"/>
          </w:tcPr>
          <w:p w14:paraId="10B250B5"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rPr>
            </w:pPr>
            <w:r w:rsidRPr="00A64F70">
              <w:rPr>
                <w:rFonts w:ascii="Arial Narrow" w:hAnsi="Arial Narrow"/>
                <w:snapToGrid w:val="0"/>
                <w:sz w:val="20"/>
                <w:szCs w:val="20"/>
              </w:rPr>
              <w:t xml:space="preserve">B-BBEE STATUS LEVEL SWORN AFFIDAVIT  </w:t>
            </w:r>
          </w:p>
          <w:p w14:paraId="23CEE40E"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16"/>
                <w:lang w:val="en-GB"/>
              </w:rPr>
            </w:pPr>
          </w:p>
          <w:p w14:paraId="530FBEAF"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rPr>
            </w:pPr>
          </w:p>
        </w:tc>
        <w:tc>
          <w:tcPr>
            <w:tcW w:w="3340" w:type="dxa"/>
            <w:gridSpan w:val="3"/>
            <w:shd w:val="clear" w:color="auto" w:fill="auto"/>
          </w:tcPr>
          <w:p w14:paraId="1E1311FF"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sz w:val="20"/>
                <w:szCs w:val="16"/>
                <w:lang w:val="en-GB"/>
              </w:rPr>
            </w:pPr>
            <w:r w:rsidRPr="00A64F70">
              <w:rPr>
                <w:rFonts w:ascii="Arial Narrow" w:hAnsi="Arial Narrow"/>
                <w:snapToGrid w:val="0"/>
                <w:sz w:val="20"/>
                <w:szCs w:val="16"/>
                <w:lang w:val="en-GB"/>
              </w:rPr>
              <w:t>[TICK APPLICABLE BOX]</w:t>
            </w:r>
          </w:p>
          <w:p w14:paraId="5CA635FB"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sz w:val="20"/>
                <w:szCs w:val="16"/>
                <w:lang w:val="en-GB"/>
              </w:rPr>
            </w:pPr>
          </w:p>
          <w:p w14:paraId="6F71CFEC"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sz w:val="20"/>
                <w:szCs w:val="16"/>
                <w:lang w:val="en-GB"/>
              </w:rPr>
            </w:pPr>
          </w:p>
          <w:p w14:paraId="7C428698"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sz w:val="20"/>
                <w:szCs w:val="20"/>
                <w:lang w:val="en-GB"/>
              </w:rPr>
            </w:pPr>
            <w:r w:rsidRPr="00A64F70">
              <w:rPr>
                <w:rFonts w:ascii="Arial Narrow" w:hAnsi="Arial Narrow"/>
                <w:snapToGrid w:val="0"/>
                <w:sz w:val="20"/>
                <w:szCs w:val="20"/>
                <w:lang w:val="en-GB"/>
              </w:rPr>
              <w:fldChar w:fldCharType="begin">
                <w:ffData>
                  <w:name w:val="Check1"/>
                  <w:enabled/>
                  <w:calcOnExit w:val="0"/>
                  <w:checkBox>
                    <w:sizeAuto/>
                    <w:default w:val="0"/>
                  </w:checkBox>
                </w:ffData>
              </w:fldChar>
            </w:r>
            <w:r w:rsidRPr="00A64F70">
              <w:rPr>
                <w:rFonts w:ascii="Arial Narrow" w:hAnsi="Arial Narrow"/>
                <w:snapToGrid w:val="0"/>
                <w:sz w:val="20"/>
                <w:szCs w:val="20"/>
                <w:lang w:val="en-GB"/>
              </w:rPr>
              <w:instrText xml:space="preserve"> FORMCHECKBOX </w:instrText>
            </w:r>
            <w:r w:rsidR="00447085">
              <w:rPr>
                <w:rFonts w:ascii="Arial Narrow" w:hAnsi="Arial Narrow"/>
                <w:snapToGrid w:val="0"/>
                <w:sz w:val="20"/>
                <w:szCs w:val="20"/>
                <w:lang w:val="en-GB"/>
              </w:rPr>
            </w:r>
            <w:r w:rsidR="00447085">
              <w:rPr>
                <w:rFonts w:ascii="Arial Narrow" w:hAnsi="Arial Narrow"/>
                <w:snapToGrid w:val="0"/>
                <w:sz w:val="20"/>
                <w:szCs w:val="20"/>
                <w:lang w:val="en-GB"/>
              </w:rPr>
              <w:fldChar w:fldCharType="separate"/>
            </w:r>
            <w:r w:rsidRPr="00A64F70">
              <w:rPr>
                <w:rFonts w:ascii="Arial Narrow" w:hAnsi="Arial Narrow"/>
                <w:snapToGrid w:val="0"/>
                <w:sz w:val="20"/>
                <w:szCs w:val="20"/>
                <w:lang w:val="en-GB"/>
              </w:rPr>
              <w:fldChar w:fldCharType="end"/>
            </w:r>
            <w:r w:rsidRPr="00A64F70">
              <w:rPr>
                <w:rFonts w:ascii="Arial Narrow" w:hAnsi="Arial Narrow"/>
                <w:snapToGrid w:val="0"/>
                <w:sz w:val="20"/>
                <w:szCs w:val="20"/>
                <w:lang w:val="en-GB"/>
              </w:rPr>
              <w:t xml:space="preserve"> Yes                  </w:t>
            </w:r>
            <w:r w:rsidRPr="00A64F70">
              <w:rPr>
                <w:rFonts w:ascii="Arial Narrow" w:hAnsi="Arial Narrow"/>
                <w:snapToGrid w:val="0"/>
                <w:sz w:val="20"/>
                <w:szCs w:val="20"/>
                <w:lang w:val="en-GB"/>
              </w:rPr>
              <w:fldChar w:fldCharType="begin">
                <w:ffData>
                  <w:name w:val="Check2"/>
                  <w:enabled/>
                  <w:calcOnExit w:val="0"/>
                  <w:checkBox>
                    <w:sizeAuto/>
                    <w:default w:val="0"/>
                  </w:checkBox>
                </w:ffData>
              </w:fldChar>
            </w:r>
            <w:r w:rsidRPr="00A64F70">
              <w:rPr>
                <w:rFonts w:ascii="Arial Narrow" w:hAnsi="Arial Narrow"/>
                <w:snapToGrid w:val="0"/>
                <w:sz w:val="20"/>
                <w:szCs w:val="20"/>
                <w:lang w:val="en-GB"/>
              </w:rPr>
              <w:instrText xml:space="preserve"> FORMCHECKBOX </w:instrText>
            </w:r>
            <w:r w:rsidR="00447085">
              <w:rPr>
                <w:rFonts w:ascii="Arial Narrow" w:hAnsi="Arial Narrow"/>
                <w:snapToGrid w:val="0"/>
                <w:sz w:val="20"/>
                <w:szCs w:val="20"/>
                <w:lang w:val="en-GB"/>
              </w:rPr>
            </w:r>
            <w:r w:rsidR="00447085">
              <w:rPr>
                <w:rFonts w:ascii="Arial Narrow" w:hAnsi="Arial Narrow"/>
                <w:snapToGrid w:val="0"/>
                <w:sz w:val="20"/>
                <w:szCs w:val="20"/>
                <w:lang w:val="en-GB"/>
              </w:rPr>
              <w:fldChar w:fldCharType="separate"/>
            </w:r>
            <w:r w:rsidRPr="00A64F70">
              <w:rPr>
                <w:rFonts w:ascii="Arial Narrow" w:hAnsi="Arial Narrow"/>
                <w:snapToGrid w:val="0"/>
                <w:sz w:val="20"/>
                <w:szCs w:val="20"/>
                <w:lang w:val="en-GB"/>
              </w:rPr>
              <w:fldChar w:fldCharType="end"/>
            </w:r>
            <w:r w:rsidRPr="00A64F70">
              <w:rPr>
                <w:rFonts w:ascii="Arial Narrow" w:hAnsi="Arial Narrow"/>
                <w:snapToGrid w:val="0"/>
                <w:sz w:val="20"/>
                <w:szCs w:val="20"/>
                <w:lang w:val="en-GB"/>
              </w:rPr>
              <w:t xml:space="preserve"> No</w:t>
            </w:r>
          </w:p>
          <w:p w14:paraId="1F326AC9"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sz w:val="20"/>
                <w:szCs w:val="20"/>
                <w:lang w:val="en-GB"/>
              </w:rPr>
            </w:pPr>
          </w:p>
        </w:tc>
      </w:tr>
      <w:tr w:rsidR="00450385" w:rsidRPr="00A64F70" w14:paraId="4FDBD3CF" w14:textId="77777777" w:rsidTr="001E201E">
        <w:trPr>
          <w:trHeight w:val="454"/>
          <w:jc w:val="center"/>
        </w:trPr>
        <w:tc>
          <w:tcPr>
            <w:tcW w:w="11155" w:type="dxa"/>
            <w:gridSpan w:val="12"/>
            <w:shd w:val="clear" w:color="auto" w:fill="DDD9C3"/>
            <w:vAlign w:val="bottom"/>
          </w:tcPr>
          <w:p w14:paraId="21AB9E12" w14:textId="77777777" w:rsidR="00450385" w:rsidRPr="00A64F70" w:rsidRDefault="00450385" w:rsidP="007565C4">
            <w:pPr>
              <w:widowControl w:val="0"/>
              <w:tabs>
                <w:tab w:val="left" w:pos="720"/>
                <w:tab w:val="left" w:pos="1944"/>
                <w:tab w:val="left" w:pos="3384"/>
                <w:tab w:val="left" w:pos="3744"/>
                <w:tab w:val="left" w:pos="4644"/>
                <w:tab w:val="left" w:pos="5760"/>
                <w:tab w:val="left" w:pos="7920"/>
              </w:tabs>
              <w:jc w:val="both"/>
              <w:rPr>
                <w:rFonts w:ascii="Arial Narrow" w:hAnsi="Arial Narrow"/>
                <w:b/>
                <w:i/>
                <w:snapToGrid w:val="0"/>
                <w:color w:val="FF0000"/>
                <w:sz w:val="18"/>
                <w:szCs w:val="18"/>
                <w:lang w:val="en-GB"/>
              </w:rPr>
            </w:pPr>
            <w:r w:rsidRPr="00A64F70">
              <w:rPr>
                <w:rFonts w:ascii="Arial" w:hAnsi="Arial"/>
                <w:b/>
                <w:i/>
                <w:snapToGrid w:val="0"/>
                <w:sz w:val="18"/>
                <w:szCs w:val="18"/>
                <w:lang w:val="en-GB"/>
              </w:rPr>
              <w:t>[</w:t>
            </w:r>
            <w:r w:rsidRPr="00A64F70">
              <w:rPr>
                <w:rFonts w:ascii="Arial" w:hAnsi="Arial"/>
                <w:b/>
                <w:i/>
                <w:snapToGrid w:val="0"/>
                <w:sz w:val="18"/>
                <w:szCs w:val="18"/>
                <w:shd w:val="clear" w:color="auto" w:fill="DDD9C3"/>
                <w:lang w:val="en-GB"/>
              </w:rPr>
              <w:t>A B-BBEE STATUS LEVEL VERIFICATION CERTIFICATE/ SWORN AFFIDAVIT (FOR EMES &amp; QSEs) MUST BE SUBMITTED IN ORDER TO QUALIFY FOR PREFERENCE POINTS FOR B-BBEE]</w:t>
            </w:r>
          </w:p>
        </w:tc>
      </w:tr>
      <w:tr w:rsidR="00450385" w:rsidRPr="00A64F70" w14:paraId="347EA7F7" w14:textId="77777777" w:rsidTr="001E201E">
        <w:trPr>
          <w:trHeight w:val="864"/>
          <w:jc w:val="center"/>
        </w:trPr>
        <w:tc>
          <w:tcPr>
            <w:tcW w:w="1928" w:type="dxa"/>
            <w:gridSpan w:val="2"/>
            <w:shd w:val="clear" w:color="auto" w:fill="auto"/>
            <w:vAlign w:val="center"/>
          </w:tcPr>
          <w:p w14:paraId="3F5979AD" w14:textId="77777777" w:rsidR="00450385" w:rsidRPr="00A64F70" w:rsidRDefault="00450385" w:rsidP="00FA7BB0">
            <w:pPr>
              <w:keepNext/>
              <w:widowControl w:val="0"/>
              <w:numPr>
                <w:ilvl w:val="0"/>
                <w:numId w:val="52"/>
              </w:numPr>
              <w:ind w:left="0" w:firstLine="0"/>
              <w:outlineLvl w:val="3"/>
              <w:rPr>
                <w:rFonts w:ascii="Arial Narrow" w:hAnsi="Arial Narrow"/>
                <w:b/>
                <w:snapToGrid w:val="0"/>
                <w:sz w:val="20"/>
                <w:szCs w:val="20"/>
                <w:lang w:val="en-GB"/>
              </w:rPr>
            </w:pPr>
            <w:r w:rsidRPr="00A64F70">
              <w:rPr>
                <w:rFonts w:ascii="Arial Narrow" w:hAnsi="Arial Narrow"/>
                <w:snapToGrid w:val="0"/>
                <w:sz w:val="20"/>
                <w:szCs w:val="20"/>
              </w:rPr>
              <w:t>ARE YOU THE ACCREDITED REPRESENTATIVE IN SOUTH AFRICA FOR THE GOODS /SERVICES /WORKS OFFERED?</w:t>
            </w:r>
          </w:p>
        </w:tc>
        <w:tc>
          <w:tcPr>
            <w:tcW w:w="3029" w:type="dxa"/>
            <w:gridSpan w:val="3"/>
            <w:shd w:val="clear" w:color="auto" w:fill="auto"/>
            <w:vAlign w:val="bottom"/>
          </w:tcPr>
          <w:p w14:paraId="669DB4A4"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val="en-GB"/>
              </w:rPr>
            </w:pPr>
            <w:r w:rsidRPr="00A64F70">
              <w:rPr>
                <w:rFonts w:ascii="Arial Narrow" w:hAnsi="Arial Narrow"/>
                <w:snapToGrid w:val="0"/>
                <w:sz w:val="20"/>
                <w:szCs w:val="20"/>
                <w:lang w:val="en-GB"/>
              </w:rPr>
              <w:fldChar w:fldCharType="begin">
                <w:ffData>
                  <w:name w:val="Check1"/>
                  <w:enabled/>
                  <w:calcOnExit w:val="0"/>
                  <w:checkBox>
                    <w:sizeAuto/>
                    <w:default w:val="0"/>
                  </w:checkBox>
                </w:ffData>
              </w:fldChar>
            </w:r>
            <w:r w:rsidRPr="00A64F70">
              <w:rPr>
                <w:rFonts w:ascii="Arial Narrow" w:hAnsi="Arial Narrow"/>
                <w:snapToGrid w:val="0"/>
                <w:sz w:val="20"/>
                <w:szCs w:val="20"/>
                <w:lang w:val="en-GB"/>
              </w:rPr>
              <w:instrText xml:space="preserve"> FORMCHECKBOX </w:instrText>
            </w:r>
            <w:r w:rsidR="00447085">
              <w:rPr>
                <w:rFonts w:ascii="Arial Narrow" w:hAnsi="Arial Narrow"/>
                <w:snapToGrid w:val="0"/>
                <w:sz w:val="20"/>
                <w:szCs w:val="20"/>
                <w:lang w:val="en-GB"/>
              </w:rPr>
            </w:r>
            <w:r w:rsidR="00447085">
              <w:rPr>
                <w:rFonts w:ascii="Arial Narrow" w:hAnsi="Arial Narrow"/>
                <w:snapToGrid w:val="0"/>
                <w:sz w:val="20"/>
                <w:szCs w:val="20"/>
                <w:lang w:val="en-GB"/>
              </w:rPr>
              <w:fldChar w:fldCharType="separate"/>
            </w:r>
            <w:r w:rsidRPr="00A64F70">
              <w:rPr>
                <w:rFonts w:ascii="Arial Narrow" w:hAnsi="Arial Narrow"/>
                <w:snapToGrid w:val="0"/>
                <w:sz w:val="20"/>
                <w:szCs w:val="20"/>
                <w:lang w:val="en-GB"/>
              </w:rPr>
              <w:fldChar w:fldCharType="end"/>
            </w:r>
            <w:r w:rsidRPr="00A64F70">
              <w:rPr>
                <w:rFonts w:ascii="Arial Narrow" w:hAnsi="Arial Narrow"/>
                <w:snapToGrid w:val="0"/>
                <w:sz w:val="20"/>
                <w:szCs w:val="20"/>
                <w:lang w:val="en-GB"/>
              </w:rPr>
              <w:t xml:space="preserve">Yes                         </w:t>
            </w:r>
            <w:r w:rsidRPr="00A64F70">
              <w:rPr>
                <w:rFonts w:ascii="Arial Narrow" w:hAnsi="Arial Narrow"/>
                <w:snapToGrid w:val="0"/>
                <w:sz w:val="20"/>
                <w:szCs w:val="20"/>
                <w:lang w:val="en-GB"/>
              </w:rPr>
              <w:fldChar w:fldCharType="begin">
                <w:ffData>
                  <w:name w:val=""/>
                  <w:enabled/>
                  <w:calcOnExit w:val="0"/>
                  <w:checkBox>
                    <w:sizeAuto/>
                    <w:default w:val="0"/>
                  </w:checkBox>
                </w:ffData>
              </w:fldChar>
            </w:r>
            <w:r w:rsidRPr="00A64F70">
              <w:rPr>
                <w:rFonts w:ascii="Arial Narrow" w:hAnsi="Arial Narrow"/>
                <w:snapToGrid w:val="0"/>
                <w:sz w:val="20"/>
                <w:szCs w:val="20"/>
                <w:lang w:val="en-GB"/>
              </w:rPr>
              <w:instrText xml:space="preserve"> FORMCHECKBOX </w:instrText>
            </w:r>
            <w:r w:rsidR="00447085">
              <w:rPr>
                <w:rFonts w:ascii="Arial Narrow" w:hAnsi="Arial Narrow"/>
                <w:snapToGrid w:val="0"/>
                <w:sz w:val="20"/>
                <w:szCs w:val="20"/>
                <w:lang w:val="en-GB"/>
              </w:rPr>
            </w:r>
            <w:r w:rsidR="00447085">
              <w:rPr>
                <w:rFonts w:ascii="Arial Narrow" w:hAnsi="Arial Narrow"/>
                <w:snapToGrid w:val="0"/>
                <w:sz w:val="20"/>
                <w:szCs w:val="20"/>
                <w:lang w:val="en-GB"/>
              </w:rPr>
              <w:fldChar w:fldCharType="separate"/>
            </w:r>
            <w:r w:rsidRPr="00A64F70">
              <w:rPr>
                <w:rFonts w:ascii="Arial Narrow" w:hAnsi="Arial Narrow"/>
                <w:snapToGrid w:val="0"/>
                <w:sz w:val="20"/>
                <w:szCs w:val="20"/>
                <w:lang w:val="en-GB"/>
              </w:rPr>
              <w:fldChar w:fldCharType="end"/>
            </w:r>
            <w:r w:rsidRPr="00A64F70">
              <w:rPr>
                <w:rFonts w:ascii="Arial Narrow" w:hAnsi="Arial Narrow"/>
                <w:snapToGrid w:val="0"/>
                <w:sz w:val="20"/>
                <w:szCs w:val="20"/>
                <w:lang w:val="en-GB"/>
              </w:rPr>
              <w:t xml:space="preserve">No </w:t>
            </w:r>
          </w:p>
          <w:p w14:paraId="4B27ECC4"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val="en-GB"/>
              </w:rPr>
            </w:pPr>
          </w:p>
          <w:p w14:paraId="55B2F857"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rPr>
            </w:pPr>
            <w:r w:rsidRPr="00A64F70">
              <w:rPr>
                <w:rFonts w:ascii="Arial Narrow" w:hAnsi="Arial Narrow"/>
                <w:snapToGrid w:val="0"/>
                <w:sz w:val="20"/>
                <w:szCs w:val="20"/>
                <w:lang w:val="en-GB"/>
              </w:rPr>
              <w:t>[</w:t>
            </w:r>
            <w:r w:rsidRPr="00A64F70">
              <w:rPr>
                <w:rFonts w:ascii="Arial Narrow" w:hAnsi="Arial Narrow"/>
                <w:snapToGrid w:val="0"/>
                <w:sz w:val="20"/>
                <w:szCs w:val="20"/>
              </w:rPr>
              <w:t>IF YES ENCLOSE PROOF]</w:t>
            </w:r>
          </w:p>
          <w:p w14:paraId="4DEDF2FA"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val="en-GB"/>
              </w:rPr>
            </w:pPr>
          </w:p>
        </w:tc>
        <w:tc>
          <w:tcPr>
            <w:tcW w:w="2858" w:type="dxa"/>
            <w:gridSpan w:val="4"/>
            <w:shd w:val="clear" w:color="auto" w:fill="auto"/>
            <w:vAlign w:val="center"/>
          </w:tcPr>
          <w:p w14:paraId="3C8F44B3" w14:textId="77777777" w:rsidR="00450385" w:rsidRDefault="00450385" w:rsidP="00FA7BB0">
            <w:pPr>
              <w:keepNext/>
              <w:widowControl w:val="0"/>
              <w:numPr>
                <w:ilvl w:val="0"/>
                <w:numId w:val="52"/>
              </w:numPr>
              <w:ind w:left="0" w:firstLine="0"/>
              <w:outlineLvl w:val="3"/>
              <w:rPr>
                <w:rFonts w:ascii="Arial Narrow" w:hAnsi="Arial Narrow"/>
                <w:b/>
                <w:snapToGrid w:val="0"/>
                <w:sz w:val="20"/>
                <w:szCs w:val="20"/>
              </w:rPr>
            </w:pPr>
            <w:r w:rsidRPr="00A64F70">
              <w:rPr>
                <w:rFonts w:ascii="Arial Narrow" w:hAnsi="Arial Narrow"/>
                <w:snapToGrid w:val="0"/>
                <w:sz w:val="20"/>
                <w:szCs w:val="20"/>
              </w:rPr>
              <w:t>ARE YOU A FOREIGN BASED SUPPLIER FOR</w:t>
            </w:r>
            <w:r w:rsidRPr="00A64F70">
              <w:rPr>
                <w:rFonts w:ascii="Arial Narrow" w:hAnsi="Arial Narrow"/>
                <w:b/>
                <w:snapToGrid w:val="0"/>
                <w:sz w:val="20"/>
                <w:szCs w:val="20"/>
              </w:rPr>
              <w:t xml:space="preserve"> THE GOODS /SERVICES /WORKS OFFERED?</w:t>
            </w:r>
            <w:r w:rsidRPr="00A64F70">
              <w:rPr>
                <w:rFonts w:ascii="Arial Narrow" w:hAnsi="Arial Narrow"/>
                <w:b/>
                <w:snapToGrid w:val="0"/>
                <w:sz w:val="20"/>
                <w:szCs w:val="20"/>
                <w:lang w:val="en-GB"/>
              </w:rPr>
              <w:br/>
            </w:r>
          </w:p>
          <w:p w14:paraId="5F4B65BC" w14:textId="77777777" w:rsidR="00450385" w:rsidRDefault="00450385" w:rsidP="007565C4">
            <w:pPr>
              <w:keepNext/>
              <w:widowControl w:val="0"/>
              <w:outlineLvl w:val="3"/>
              <w:rPr>
                <w:rFonts w:ascii="Arial Narrow" w:hAnsi="Arial Narrow"/>
                <w:b/>
                <w:snapToGrid w:val="0"/>
                <w:sz w:val="20"/>
                <w:szCs w:val="20"/>
              </w:rPr>
            </w:pPr>
          </w:p>
          <w:p w14:paraId="6A8ACDE9" w14:textId="77777777" w:rsidR="00450385" w:rsidRDefault="00450385" w:rsidP="007565C4">
            <w:pPr>
              <w:keepNext/>
              <w:widowControl w:val="0"/>
              <w:outlineLvl w:val="3"/>
              <w:rPr>
                <w:rFonts w:ascii="Arial Narrow" w:hAnsi="Arial Narrow"/>
                <w:b/>
                <w:snapToGrid w:val="0"/>
                <w:sz w:val="20"/>
                <w:szCs w:val="20"/>
              </w:rPr>
            </w:pPr>
          </w:p>
          <w:p w14:paraId="6A0A6412" w14:textId="77777777" w:rsidR="00450385" w:rsidRPr="00A64F70" w:rsidRDefault="00450385" w:rsidP="007565C4">
            <w:pPr>
              <w:keepNext/>
              <w:widowControl w:val="0"/>
              <w:outlineLvl w:val="3"/>
              <w:rPr>
                <w:rFonts w:ascii="Arial Narrow" w:hAnsi="Arial Narrow"/>
                <w:b/>
                <w:snapToGrid w:val="0"/>
                <w:sz w:val="20"/>
                <w:szCs w:val="20"/>
              </w:rPr>
            </w:pPr>
          </w:p>
        </w:tc>
        <w:tc>
          <w:tcPr>
            <w:tcW w:w="3340" w:type="dxa"/>
            <w:gridSpan w:val="3"/>
            <w:shd w:val="clear" w:color="auto" w:fill="auto"/>
            <w:vAlign w:val="bottom"/>
          </w:tcPr>
          <w:p w14:paraId="2BADED1E"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snapToGrid w:val="0"/>
                <w:sz w:val="20"/>
                <w:szCs w:val="20"/>
                <w:lang w:val="en-GB"/>
              </w:rPr>
              <w:fldChar w:fldCharType="begin">
                <w:ffData>
                  <w:name w:val="Check1"/>
                  <w:enabled/>
                  <w:calcOnExit w:val="0"/>
                  <w:checkBox>
                    <w:sizeAuto/>
                    <w:default w:val="0"/>
                  </w:checkBox>
                </w:ffData>
              </w:fldChar>
            </w:r>
            <w:r w:rsidRPr="00A64F70">
              <w:rPr>
                <w:rFonts w:ascii="Arial Narrow" w:hAnsi="Arial Narrow"/>
                <w:snapToGrid w:val="0"/>
                <w:sz w:val="20"/>
                <w:szCs w:val="20"/>
                <w:lang w:val="en-GB"/>
              </w:rPr>
              <w:instrText xml:space="preserve"> FORMCHECKBOX </w:instrText>
            </w:r>
            <w:r w:rsidR="00447085">
              <w:rPr>
                <w:rFonts w:ascii="Arial Narrow" w:hAnsi="Arial Narrow"/>
                <w:snapToGrid w:val="0"/>
                <w:sz w:val="20"/>
                <w:szCs w:val="20"/>
                <w:lang w:val="en-GB"/>
              </w:rPr>
            </w:r>
            <w:r w:rsidR="00447085">
              <w:rPr>
                <w:rFonts w:ascii="Arial Narrow" w:hAnsi="Arial Narrow"/>
                <w:snapToGrid w:val="0"/>
                <w:sz w:val="20"/>
                <w:szCs w:val="20"/>
                <w:lang w:val="en-GB"/>
              </w:rPr>
              <w:fldChar w:fldCharType="separate"/>
            </w:r>
            <w:r w:rsidRPr="00A64F70">
              <w:rPr>
                <w:rFonts w:ascii="Arial Narrow" w:hAnsi="Arial Narrow"/>
                <w:snapToGrid w:val="0"/>
                <w:sz w:val="20"/>
                <w:szCs w:val="20"/>
                <w:lang w:val="en-GB"/>
              </w:rPr>
              <w:fldChar w:fldCharType="end"/>
            </w:r>
            <w:r w:rsidRPr="00A64F70">
              <w:rPr>
                <w:rFonts w:ascii="Arial Narrow" w:hAnsi="Arial Narrow"/>
                <w:snapToGrid w:val="0"/>
                <w:sz w:val="20"/>
                <w:szCs w:val="20"/>
                <w:lang w:val="en-GB"/>
              </w:rPr>
              <w:t xml:space="preserve">Yes </w:t>
            </w:r>
            <w:r w:rsidRPr="00A64F70">
              <w:rPr>
                <w:rFonts w:ascii="Arial Narrow" w:hAnsi="Arial Narrow"/>
                <w:snapToGrid w:val="0"/>
                <w:sz w:val="20"/>
                <w:szCs w:val="20"/>
                <w:lang w:val="en-GB"/>
              </w:rPr>
              <w:fldChar w:fldCharType="begin">
                <w:ffData>
                  <w:name w:val="Check2"/>
                  <w:enabled/>
                  <w:calcOnExit w:val="0"/>
                  <w:checkBox>
                    <w:sizeAuto/>
                    <w:default w:val="0"/>
                  </w:checkBox>
                </w:ffData>
              </w:fldChar>
            </w:r>
            <w:r w:rsidRPr="00A64F70">
              <w:rPr>
                <w:rFonts w:ascii="Arial Narrow" w:hAnsi="Arial Narrow"/>
                <w:snapToGrid w:val="0"/>
                <w:sz w:val="20"/>
                <w:szCs w:val="20"/>
                <w:lang w:val="en-GB"/>
              </w:rPr>
              <w:instrText xml:space="preserve"> FORMCHECKBOX </w:instrText>
            </w:r>
            <w:r w:rsidR="00447085">
              <w:rPr>
                <w:rFonts w:ascii="Arial Narrow" w:hAnsi="Arial Narrow"/>
                <w:snapToGrid w:val="0"/>
                <w:sz w:val="20"/>
                <w:szCs w:val="20"/>
                <w:lang w:val="en-GB"/>
              </w:rPr>
            </w:r>
            <w:r w:rsidR="00447085">
              <w:rPr>
                <w:rFonts w:ascii="Arial Narrow" w:hAnsi="Arial Narrow"/>
                <w:snapToGrid w:val="0"/>
                <w:sz w:val="20"/>
                <w:szCs w:val="20"/>
                <w:lang w:val="en-GB"/>
              </w:rPr>
              <w:fldChar w:fldCharType="separate"/>
            </w:r>
            <w:r w:rsidRPr="00A64F70">
              <w:rPr>
                <w:rFonts w:ascii="Arial Narrow" w:hAnsi="Arial Narrow"/>
                <w:snapToGrid w:val="0"/>
                <w:sz w:val="20"/>
                <w:szCs w:val="20"/>
                <w:lang w:val="en-GB"/>
              </w:rPr>
              <w:fldChar w:fldCharType="end"/>
            </w:r>
            <w:r w:rsidRPr="00A64F70">
              <w:rPr>
                <w:rFonts w:ascii="Arial Narrow" w:hAnsi="Arial Narrow"/>
                <w:snapToGrid w:val="0"/>
                <w:sz w:val="20"/>
                <w:szCs w:val="20"/>
                <w:lang w:val="en-GB"/>
              </w:rPr>
              <w:t>No</w:t>
            </w:r>
            <w:r w:rsidRPr="00A64F70">
              <w:rPr>
                <w:rFonts w:ascii="Arial Narrow" w:hAnsi="Arial Narrow"/>
                <w:snapToGrid w:val="0"/>
                <w:sz w:val="20"/>
                <w:szCs w:val="20"/>
                <w:lang w:val="en-GB"/>
              </w:rPr>
              <w:br/>
            </w:r>
          </w:p>
          <w:p w14:paraId="4A6E64ED"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rPr>
            </w:pPr>
            <w:r w:rsidRPr="00A64F70">
              <w:rPr>
                <w:rFonts w:ascii="Arial Narrow" w:hAnsi="Arial Narrow"/>
                <w:snapToGrid w:val="0"/>
                <w:sz w:val="20"/>
                <w:szCs w:val="20"/>
                <w:lang w:val="en-GB"/>
              </w:rPr>
              <w:t>[</w:t>
            </w:r>
            <w:r w:rsidRPr="00A64F70">
              <w:rPr>
                <w:rFonts w:ascii="Arial Narrow" w:hAnsi="Arial Narrow"/>
                <w:snapToGrid w:val="0"/>
                <w:sz w:val="20"/>
                <w:szCs w:val="20"/>
              </w:rPr>
              <w:t>IF YES, ANSWER PART B:3 ]</w:t>
            </w:r>
          </w:p>
          <w:p w14:paraId="0822A773"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rPr>
            </w:pPr>
          </w:p>
        </w:tc>
      </w:tr>
      <w:tr w:rsidR="00450385" w:rsidRPr="00A64F70" w14:paraId="34F258E7" w14:textId="77777777" w:rsidTr="001E201E">
        <w:trPr>
          <w:trHeight w:val="340"/>
          <w:jc w:val="center"/>
        </w:trPr>
        <w:tc>
          <w:tcPr>
            <w:tcW w:w="11155" w:type="dxa"/>
            <w:gridSpan w:val="12"/>
            <w:shd w:val="clear" w:color="auto" w:fill="DDD9C3"/>
            <w:vAlign w:val="center"/>
          </w:tcPr>
          <w:p w14:paraId="79FE899E"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r w:rsidRPr="00A64F70">
              <w:rPr>
                <w:rFonts w:ascii="Arial Narrow" w:hAnsi="Arial Narrow" w:cs="Arial Narrow"/>
                <w:b/>
                <w:snapToGrid w:val="0"/>
                <w:sz w:val="20"/>
              </w:rPr>
              <w:t>QUESTIONNAIRE TO BIDDING FOREIGN SUPPLIERS</w:t>
            </w:r>
          </w:p>
        </w:tc>
      </w:tr>
      <w:tr w:rsidR="00450385" w:rsidRPr="00A64F70" w14:paraId="244EA25D" w14:textId="77777777" w:rsidTr="001E201E">
        <w:trPr>
          <w:trHeight w:val="20"/>
          <w:jc w:val="center"/>
        </w:trPr>
        <w:tc>
          <w:tcPr>
            <w:tcW w:w="11155" w:type="dxa"/>
            <w:gridSpan w:val="12"/>
            <w:shd w:val="clear" w:color="auto" w:fill="auto"/>
            <w:vAlign w:val="center"/>
          </w:tcPr>
          <w:p w14:paraId="50495BFA" w14:textId="77777777" w:rsidR="00450385" w:rsidRPr="00A64F70" w:rsidRDefault="00450385" w:rsidP="007565C4">
            <w:pPr>
              <w:widowControl w:val="0"/>
              <w:tabs>
                <w:tab w:val="left" w:pos="0"/>
                <w:tab w:val="left" w:pos="426"/>
              </w:tabs>
              <w:autoSpaceDE w:val="0"/>
              <w:autoSpaceDN w:val="0"/>
              <w:adjustRightInd w:val="0"/>
              <w:spacing w:before="120"/>
              <w:rPr>
                <w:rFonts w:ascii="Arial Narrow" w:hAnsi="Arial Narrow" w:cs="Arial Narrow"/>
                <w:b/>
                <w:snapToGrid w:val="0"/>
                <w:sz w:val="20"/>
                <w:szCs w:val="20"/>
              </w:rPr>
            </w:pPr>
            <w:r w:rsidRPr="00A64F70">
              <w:rPr>
                <w:rFonts w:ascii="Arial Narrow" w:hAnsi="Arial Narrow"/>
                <w:snapToGrid w:val="0"/>
                <w:sz w:val="20"/>
                <w:szCs w:val="20"/>
              </w:rPr>
              <w:t>IS THE ENTITY A RESIDENT OF THE REPUBLIC OF SOUTH AFRICA (RSA)?</w:t>
            </w:r>
            <w:r w:rsidRPr="00A64F70">
              <w:rPr>
                <w:snapToGrid w:val="0"/>
                <w:sz w:val="20"/>
                <w:szCs w:val="20"/>
              </w:rPr>
              <w:tab/>
            </w:r>
            <w:r w:rsidRPr="00A64F70">
              <w:rPr>
                <w:snapToGrid w:val="0"/>
                <w:sz w:val="20"/>
                <w:szCs w:val="20"/>
              </w:rPr>
              <w:tab/>
              <w:t xml:space="preserve">                                  </w:t>
            </w:r>
            <w:r w:rsidRPr="00A64F70">
              <w:rPr>
                <w:rFonts w:ascii="Arial Narrow" w:hAnsi="Arial Narrow"/>
                <w:snapToGrid w:val="0"/>
                <w:sz w:val="20"/>
                <w:szCs w:val="20"/>
                <w:lang w:val="en-GB"/>
              </w:rPr>
              <w:fldChar w:fldCharType="begin">
                <w:ffData>
                  <w:name w:val="Check1"/>
                  <w:enabled/>
                  <w:calcOnExit w:val="0"/>
                  <w:checkBox>
                    <w:sizeAuto/>
                    <w:default w:val="0"/>
                  </w:checkBox>
                </w:ffData>
              </w:fldChar>
            </w:r>
            <w:r w:rsidRPr="00A64F70">
              <w:rPr>
                <w:rFonts w:ascii="Arial Narrow" w:hAnsi="Arial Narrow"/>
                <w:snapToGrid w:val="0"/>
                <w:sz w:val="20"/>
                <w:szCs w:val="20"/>
                <w:lang w:val="en-GB"/>
              </w:rPr>
              <w:instrText xml:space="preserve"> FORMCHECKBOX </w:instrText>
            </w:r>
            <w:r w:rsidR="00447085">
              <w:rPr>
                <w:rFonts w:ascii="Arial Narrow" w:hAnsi="Arial Narrow"/>
                <w:snapToGrid w:val="0"/>
                <w:sz w:val="20"/>
                <w:szCs w:val="20"/>
                <w:lang w:val="en-GB"/>
              </w:rPr>
            </w:r>
            <w:r w:rsidR="00447085">
              <w:rPr>
                <w:rFonts w:ascii="Arial Narrow" w:hAnsi="Arial Narrow"/>
                <w:snapToGrid w:val="0"/>
                <w:sz w:val="20"/>
                <w:szCs w:val="20"/>
                <w:lang w:val="en-GB"/>
              </w:rPr>
              <w:fldChar w:fldCharType="separate"/>
            </w:r>
            <w:r w:rsidRPr="00A64F70">
              <w:rPr>
                <w:rFonts w:ascii="Arial Narrow" w:hAnsi="Arial Narrow"/>
                <w:snapToGrid w:val="0"/>
                <w:sz w:val="20"/>
                <w:szCs w:val="20"/>
                <w:lang w:val="en-GB"/>
              </w:rPr>
              <w:fldChar w:fldCharType="end"/>
            </w:r>
            <w:r w:rsidRPr="00A64F70">
              <w:rPr>
                <w:snapToGrid w:val="0"/>
                <w:sz w:val="20"/>
                <w:szCs w:val="20"/>
              </w:rPr>
              <w:t xml:space="preserve">  </w:t>
            </w:r>
            <w:r w:rsidRPr="00A64F70">
              <w:rPr>
                <w:rFonts w:ascii="Arial Narrow" w:hAnsi="Arial Narrow"/>
                <w:snapToGrid w:val="0"/>
                <w:sz w:val="20"/>
                <w:szCs w:val="20"/>
              </w:rPr>
              <w:t xml:space="preserve">YES  </w:t>
            </w:r>
            <w:r w:rsidRPr="00A64F70">
              <w:rPr>
                <w:rFonts w:ascii="Arial Narrow" w:hAnsi="Arial Narrow"/>
                <w:snapToGrid w:val="0"/>
                <w:sz w:val="20"/>
                <w:szCs w:val="20"/>
                <w:lang w:val="en-GB"/>
              </w:rPr>
              <w:fldChar w:fldCharType="begin">
                <w:ffData>
                  <w:name w:val="Check1"/>
                  <w:enabled/>
                  <w:calcOnExit w:val="0"/>
                  <w:checkBox>
                    <w:sizeAuto/>
                    <w:default w:val="0"/>
                  </w:checkBox>
                </w:ffData>
              </w:fldChar>
            </w:r>
            <w:r w:rsidRPr="00A64F70">
              <w:rPr>
                <w:rFonts w:ascii="Arial Narrow" w:hAnsi="Arial Narrow"/>
                <w:snapToGrid w:val="0"/>
                <w:sz w:val="20"/>
                <w:szCs w:val="20"/>
                <w:lang w:val="en-GB"/>
              </w:rPr>
              <w:instrText xml:space="preserve"> FORMCHECKBOX </w:instrText>
            </w:r>
            <w:r w:rsidR="00447085">
              <w:rPr>
                <w:rFonts w:ascii="Arial Narrow" w:hAnsi="Arial Narrow"/>
                <w:snapToGrid w:val="0"/>
                <w:sz w:val="20"/>
                <w:szCs w:val="20"/>
                <w:lang w:val="en-GB"/>
              </w:rPr>
            </w:r>
            <w:r w:rsidR="00447085">
              <w:rPr>
                <w:rFonts w:ascii="Arial Narrow" w:hAnsi="Arial Narrow"/>
                <w:snapToGrid w:val="0"/>
                <w:sz w:val="20"/>
                <w:szCs w:val="20"/>
                <w:lang w:val="en-GB"/>
              </w:rPr>
              <w:fldChar w:fldCharType="separate"/>
            </w:r>
            <w:r w:rsidRPr="00A64F70">
              <w:rPr>
                <w:rFonts w:ascii="Arial Narrow" w:hAnsi="Arial Narrow"/>
                <w:snapToGrid w:val="0"/>
                <w:sz w:val="20"/>
                <w:szCs w:val="20"/>
                <w:lang w:val="en-GB"/>
              </w:rPr>
              <w:fldChar w:fldCharType="end"/>
            </w:r>
            <w:r w:rsidRPr="00A64F70">
              <w:rPr>
                <w:rFonts w:ascii="Arial Narrow" w:hAnsi="Arial Narrow"/>
                <w:snapToGrid w:val="0"/>
                <w:sz w:val="20"/>
                <w:szCs w:val="20"/>
              </w:rPr>
              <w:t xml:space="preserve"> NO</w:t>
            </w:r>
          </w:p>
          <w:p w14:paraId="295A594B" w14:textId="77777777" w:rsidR="00450385" w:rsidRPr="00A64F70" w:rsidRDefault="00450385" w:rsidP="007565C4">
            <w:pPr>
              <w:widowControl w:val="0"/>
              <w:tabs>
                <w:tab w:val="left" w:pos="0"/>
                <w:tab w:val="left" w:pos="426"/>
              </w:tabs>
              <w:autoSpaceDE w:val="0"/>
              <w:autoSpaceDN w:val="0"/>
              <w:adjustRightInd w:val="0"/>
              <w:spacing w:before="120"/>
              <w:rPr>
                <w:snapToGrid w:val="0"/>
                <w:sz w:val="20"/>
                <w:szCs w:val="20"/>
              </w:rPr>
            </w:pPr>
            <w:r w:rsidRPr="00A64F70">
              <w:rPr>
                <w:rFonts w:ascii="Arial Narrow" w:hAnsi="Arial Narrow"/>
                <w:snapToGrid w:val="0"/>
                <w:sz w:val="20"/>
                <w:szCs w:val="20"/>
              </w:rPr>
              <w:t>DOES THE ENTITY HAVE A BRANCH IN THE RSA?</w:t>
            </w:r>
            <w:r w:rsidRPr="00A64F70">
              <w:rPr>
                <w:rFonts w:ascii="Arial Narrow" w:hAnsi="Arial Narrow"/>
                <w:snapToGrid w:val="0"/>
                <w:sz w:val="20"/>
                <w:szCs w:val="20"/>
              </w:rPr>
              <w:tab/>
            </w:r>
            <w:r w:rsidRPr="00A64F70">
              <w:rPr>
                <w:snapToGrid w:val="0"/>
                <w:sz w:val="20"/>
                <w:szCs w:val="20"/>
              </w:rPr>
              <w:tab/>
            </w:r>
            <w:r w:rsidRPr="00A64F70">
              <w:rPr>
                <w:snapToGrid w:val="0"/>
                <w:sz w:val="20"/>
                <w:szCs w:val="20"/>
              </w:rPr>
              <w:tab/>
            </w:r>
            <w:r w:rsidRPr="00A64F70">
              <w:rPr>
                <w:snapToGrid w:val="0"/>
                <w:sz w:val="20"/>
                <w:szCs w:val="20"/>
              </w:rPr>
              <w:tab/>
              <w:t xml:space="preserve">                                                </w:t>
            </w:r>
            <w:r w:rsidRPr="00A64F70">
              <w:rPr>
                <w:rFonts w:ascii="Arial Narrow" w:hAnsi="Arial Narrow"/>
                <w:snapToGrid w:val="0"/>
                <w:sz w:val="20"/>
                <w:szCs w:val="20"/>
                <w:lang w:val="en-GB"/>
              </w:rPr>
              <w:fldChar w:fldCharType="begin">
                <w:ffData>
                  <w:name w:val="Check1"/>
                  <w:enabled/>
                  <w:calcOnExit w:val="0"/>
                  <w:checkBox>
                    <w:sizeAuto/>
                    <w:default w:val="0"/>
                  </w:checkBox>
                </w:ffData>
              </w:fldChar>
            </w:r>
            <w:r w:rsidRPr="00A64F70">
              <w:rPr>
                <w:rFonts w:ascii="Arial Narrow" w:hAnsi="Arial Narrow"/>
                <w:snapToGrid w:val="0"/>
                <w:sz w:val="20"/>
                <w:szCs w:val="20"/>
                <w:lang w:val="en-GB"/>
              </w:rPr>
              <w:instrText xml:space="preserve"> FORMCHECKBOX </w:instrText>
            </w:r>
            <w:r w:rsidR="00447085">
              <w:rPr>
                <w:rFonts w:ascii="Arial Narrow" w:hAnsi="Arial Narrow"/>
                <w:snapToGrid w:val="0"/>
                <w:sz w:val="20"/>
                <w:szCs w:val="20"/>
                <w:lang w:val="en-GB"/>
              </w:rPr>
            </w:r>
            <w:r w:rsidR="00447085">
              <w:rPr>
                <w:rFonts w:ascii="Arial Narrow" w:hAnsi="Arial Narrow"/>
                <w:snapToGrid w:val="0"/>
                <w:sz w:val="20"/>
                <w:szCs w:val="20"/>
                <w:lang w:val="en-GB"/>
              </w:rPr>
              <w:fldChar w:fldCharType="separate"/>
            </w:r>
            <w:r w:rsidRPr="00A64F70">
              <w:rPr>
                <w:rFonts w:ascii="Arial Narrow" w:hAnsi="Arial Narrow"/>
                <w:snapToGrid w:val="0"/>
                <w:sz w:val="20"/>
                <w:szCs w:val="20"/>
                <w:lang w:val="en-GB"/>
              </w:rPr>
              <w:fldChar w:fldCharType="end"/>
            </w:r>
            <w:r w:rsidRPr="00A64F70">
              <w:rPr>
                <w:snapToGrid w:val="0"/>
                <w:sz w:val="20"/>
                <w:szCs w:val="20"/>
              </w:rPr>
              <w:t xml:space="preserve">  </w:t>
            </w:r>
            <w:r w:rsidRPr="00A64F70">
              <w:rPr>
                <w:rFonts w:ascii="Arial Narrow" w:hAnsi="Arial Narrow"/>
                <w:snapToGrid w:val="0"/>
                <w:sz w:val="20"/>
                <w:szCs w:val="20"/>
              </w:rPr>
              <w:t xml:space="preserve">YES  </w:t>
            </w:r>
            <w:r w:rsidRPr="00A64F70">
              <w:rPr>
                <w:rFonts w:ascii="Arial Narrow" w:hAnsi="Arial Narrow"/>
                <w:snapToGrid w:val="0"/>
                <w:sz w:val="20"/>
                <w:szCs w:val="20"/>
                <w:lang w:val="en-GB"/>
              </w:rPr>
              <w:fldChar w:fldCharType="begin">
                <w:ffData>
                  <w:name w:val="Check1"/>
                  <w:enabled/>
                  <w:calcOnExit w:val="0"/>
                  <w:checkBox>
                    <w:sizeAuto/>
                    <w:default w:val="0"/>
                  </w:checkBox>
                </w:ffData>
              </w:fldChar>
            </w:r>
            <w:r w:rsidRPr="00A64F70">
              <w:rPr>
                <w:rFonts w:ascii="Arial Narrow" w:hAnsi="Arial Narrow"/>
                <w:snapToGrid w:val="0"/>
                <w:sz w:val="20"/>
                <w:szCs w:val="20"/>
                <w:lang w:val="en-GB"/>
              </w:rPr>
              <w:instrText xml:space="preserve"> FORMCHECKBOX </w:instrText>
            </w:r>
            <w:r w:rsidR="00447085">
              <w:rPr>
                <w:rFonts w:ascii="Arial Narrow" w:hAnsi="Arial Narrow"/>
                <w:snapToGrid w:val="0"/>
                <w:sz w:val="20"/>
                <w:szCs w:val="20"/>
                <w:lang w:val="en-GB"/>
              </w:rPr>
            </w:r>
            <w:r w:rsidR="00447085">
              <w:rPr>
                <w:rFonts w:ascii="Arial Narrow" w:hAnsi="Arial Narrow"/>
                <w:snapToGrid w:val="0"/>
                <w:sz w:val="20"/>
                <w:szCs w:val="20"/>
                <w:lang w:val="en-GB"/>
              </w:rPr>
              <w:fldChar w:fldCharType="separate"/>
            </w:r>
            <w:r w:rsidRPr="00A64F70">
              <w:rPr>
                <w:rFonts w:ascii="Arial Narrow" w:hAnsi="Arial Narrow"/>
                <w:snapToGrid w:val="0"/>
                <w:sz w:val="20"/>
                <w:szCs w:val="20"/>
                <w:lang w:val="en-GB"/>
              </w:rPr>
              <w:fldChar w:fldCharType="end"/>
            </w:r>
            <w:r w:rsidRPr="00A64F70">
              <w:rPr>
                <w:rFonts w:ascii="Arial Narrow" w:hAnsi="Arial Narrow"/>
                <w:snapToGrid w:val="0"/>
                <w:sz w:val="20"/>
                <w:szCs w:val="20"/>
              </w:rPr>
              <w:t xml:space="preserve"> NO</w:t>
            </w:r>
          </w:p>
          <w:p w14:paraId="0A205310" w14:textId="77777777" w:rsidR="00450385" w:rsidRPr="00A64F70" w:rsidRDefault="00450385" w:rsidP="007565C4">
            <w:pPr>
              <w:widowControl w:val="0"/>
              <w:tabs>
                <w:tab w:val="left" w:pos="0"/>
                <w:tab w:val="left" w:pos="426"/>
              </w:tabs>
              <w:autoSpaceDE w:val="0"/>
              <w:autoSpaceDN w:val="0"/>
              <w:adjustRightInd w:val="0"/>
              <w:spacing w:before="120"/>
              <w:rPr>
                <w:rFonts w:ascii="Arial Narrow" w:hAnsi="Arial Narrow"/>
                <w:snapToGrid w:val="0"/>
                <w:sz w:val="20"/>
                <w:szCs w:val="20"/>
              </w:rPr>
            </w:pPr>
            <w:r w:rsidRPr="00A64F70">
              <w:rPr>
                <w:rFonts w:ascii="Arial Narrow" w:hAnsi="Arial Narrow"/>
                <w:snapToGrid w:val="0"/>
                <w:sz w:val="20"/>
                <w:szCs w:val="20"/>
              </w:rPr>
              <w:t>DOES THE ENTITY HAVE A PERMANENT ESTABLISHMENT IN THE RSA?</w:t>
            </w:r>
            <w:r w:rsidRPr="00A64F70">
              <w:rPr>
                <w:rFonts w:ascii="Arial Narrow" w:hAnsi="Arial Narrow"/>
                <w:snapToGrid w:val="0"/>
                <w:sz w:val="20"/>
                <w:szCs w:val="20"/>
              </w:rPr>
              <w:tab/>
              <w:t xml:space="preserve">                                                                     </w:t>
            </w:r>
            <w:r w:rsidRPr="00A64F70">
              <w:rPr>
                <w:rFonts w:ascii="Arial Narrow" w:hAnsi="Arial Narrow"/>
                <w:snapToGrid w:val="0"/>
                <w:sz w:val="20"/>
                <w:szCs w:val="20"/>
                <w:lang w:val="en-GB"/>
              </w:rPr>
              <w:fldChar w:fldCharType="begin">
                <w:ffData>
                  <w:name w:val="Check1"/>
                  <w:enabled/>
                  <w:calcOnExit w:val="0"/>
                  <w:checkBox>
                    <w:sizeAuto/>
                    <w:default w:val="0"/>
                  </w:checkBox>
                </w:ffData>
              </w:fldChar>
            </w:r>
            <w:r w:rsidRPr="00A64F70">
              <w:rPr>
                <w:rFonts w:ascii="Arial Narrow" w:hAnsi="Arial Narrow"/>
                <w:snapToGrid w:val="0"/>
                <w:sz w:val="20"/>
                <w:szCs w:val="20"/>
                <w:lang w:val="en-GB"/>
              </w:rPr>
              <w:instrText xml:space="preserve"> FORMCHECKBOX </w:instrText>
            </w:r>
            <w:r w:rsidR="00447085">
              <w:rPr>
                <w:rFonts w:ascii="Arial Narrow" w:hAnsi="Arial Narrow"/>
                <w:snapToGrid w:val="0"/>
                <w:sz w:val="20"/>
                <w:szCs w:val="20"/>
                <w:lang w:val="en-GB"/>
              </w:rPr>
            </w:r>
            <w:r w:rsidR="00447085">
              <w:rPr>
                <w:rFonts w:ascii="Arial Narrow" w:hAnsi="Arial Narrow"/>
                <w:snapToGrid w:val="0"/>
                <w:sz w:val="20"/>
                <w:szCs w:val="20"/>
                <w:lang w:val="en-GB"/>
              </w:rPr>
              <w:fldChar w:fldCharType="separate"/>
            </w:r>
            <w:r w:rsidRPr="00A64F70">
              <w:rPr>
                <w:rFonts w:ascii="Arial Narrow" w:hAnsi="Arial Narrow"/>
                <w:snapToGrid w:val="0"/>
                <w:sz w:val="20"/>
                <w:szCs w:val="20"/>
                <w:lang w:val="en-GB"/>
              </w:rPr>
              <w:fldChar w:fldCharType="end"/>
            </w:r>
            <w:r w:rsidRPr="00A64F70">
              <w:rPr>
                <w:snapToGrid w:val="0"/>
                <w:sz w:val="20"/>
                <w:szCs w:val="20"/>
              </w:rPr>
              <w:t xml:space="preserve">  </w:t>
            </w:r>
            <w:r w:rsidRPr="00A64F70">
              <w:rPr>
                <w:rFonts w:ascii="Arial Narrow" w:hAnsi="Arial Narrow"/>
                <w:snapToGrid w:val="0"/>
                <w:sz w:val="20"/>
                <w:szCs w:val="20"/>
              </w:rPr>
              <w:t xml:space="preserve">YES  </w:t>
            </w:r>
            <w:r w:rsidRPr="00A64F70">
              <w:rPr>
                <w:rFonts w:ascii="Arial Narrow" w:hAnsi="Arial Narrow"/>
                <w:snapToGrid w:val="0"/>
                <w:sz w:val="20"/>
                <w:szCs w:val="20"/>
                <w:lang w:val="en-GB"/>
              </w:rPr>
              <w:fldChar w:fldCharType="begin">
                <w:ffData>
                  <w:name w:val="Check1"/>
                  <w:enabled/>
                  <w:calcOnExit w:val="0"/>
                  <w:checkBox>
                    <w:sizeAuto/>
                    <w:default w:val="0"/>
                  </w:checkBox>
                </w:ffData>
              </w:fldChar>
            </w:r>
            <w:r w:rsidRPr="00A64F70">
              <w:rPr>
                <w:rFonts w:ascii="Arial Narrow" w:hAnsi="Arial Narrow"/>
                <w:snapToGrid w:val="0"/>
                <w:sz w:val="20"/>
                <w:szCs w:val="20"/>
                <w:lang w:val="en-GB"/>
              </w:rPr>
              <w:instrText xml:space="preserve"> FORMCHECKBOX </w:instrText>
            </w:r>
            <w:r w:rsidR="00447085">
              <w:rPr>
                <w:rFonts w:ascii="Arial Narrow" w:hAnsi="Arial Narrow"/>
                <w:snapToGrid w:val="0"/>
                <w:sz w:val="20"/>
                <w:szCs w:val="20"/>
                <w:lang w:val="en-GB"/>
              </w:rPr>
            </w:r>
            <w:r w:rsidR="00447085">
              <w:rPr>
                <w:rFonts w:ascii="Arial Narrow" w:hAnsi="Arial Narrow"/>
                <w:snapToGrid w:val="0"/>
                <w:sz w:val="20"/>
                <w:szCs w:val="20"/>
                <w:lang w:val="en-GB"/>
              </w:rPr>
              <w:fldChar w:fldCharType="separate"/>
            </w:r>
            <w:r w:rsidRPr="00A64F70">
              <w:rPr>
                <w:rFonts w:ascii="Arial Narrow" w:hAnsi="Arial Narrow"/>
                <w:snapToGrid w:val="0"/>
                <w:sz w:val="20"/>
                <w:szCs w:val="20"/>
                <w:lang w:val="en-GB"/>
              </w:rPr>
              <w:fldChar w:fldCharType="end"/>
            </w:r>
            <w:r w:rsidRPr="00A64F70">
              <w:rPr>
                <w:rFonts w:ascii="Arial Narrow" w:hAnsi="Arial Narrow"/>
                <w:snapToGrid w:val="0"/>
                <w:sz w:val="20"/>
                <w:szCs w:val="20"/>
              </w:rPr>
              <w:t xml:space="preserve"> NO</w:t>
            </w:r>
          </w:p>
          <w:p w14:paraId="151F44DD" w14:textId="77777777" w:rsidR="00450385" w:rsidRPr="00A64F70" w:rsidRDefault="00450385" w:rsidP="007565C4">
            <w:pPr>
              <w:widowControl w:val="0"/>
              <w:tabs>
                <w:tab w:val="left" w:pos="0"/>
                <w:tab w:val="left" w:pos="426"/>
              </w:tabs>
              <w:autoSpaceDE w:val="0"/>
              <w:autoSpaceDN w:val="0"/>
              <w:adjustRightInd w:val="0"/>
              <w:spacing w:before="120"/>
              <w:rPr>
                <w:rFonts w:ascii="Arial Narrow" w:hAnsi="Arial Narrow"/>
                <w:snapToGrid w:val="0"/>
                <w:sz w:val="20"/>
                <w:szCs w:val="20"/>
              </w:rPr>
            </w:pPr>
            <w:r w:rsidRPr="00A64F70">
              <w:rPr>
                <w:rFonts w:ascii="Arial Narrow" w:hAnsi="Arial Narrow"/>
                <w:snapToGrid w:val="0"/>
                <w:sz w:val="20"/>
                <w:szCs w:val="20"/>
              </w:rPr>
              <w:t>DOES THE ENTITY HAVE ANY SOURCE OF INCOME IN THE RSA?</w:t>
            </w:r>
            <w:r w:rsidRPr="00A64F70">
              <w:rPr>
                <w:rFonts w:ascii="Arial Narrow" w:hAnsi="Arial Narrow"/>
                <w:snapToGrid w:val="0"/>
                <w:sz w:val="20"/>
                <w:szCs w:val="20"/>
              </w:rPr>
              <w:tab/>
            </w:r>
            <w:r w:rsidRPr="00A64F70">
              <w:rPr>
                <w:rFonts w:ascii="Arial Narrow" w:hAnsi="Arial Narrow"/>
                <w:snapToGrid w:val="0"/>
                <w:sz w:val="20"/>
                <w:szCs w:val="20"/>
              </w:rPr>
              <w:tab/>
              <w:t xml:space="preserve">                                                     </w:t>
            </w:r>
            <w:r w:rsidRPr="00A64F70">
              <w:rPr>
                <w:rFonts w:ascii="Arial Narrow" w:hAnsi="Arial Narrow"/>
                <w:snapToGrid w:val="0"/>
                <w:sz w:val="20"/>
                <w:szCs w:val="20"/>
                <w:lang w:val="en-GB"/>
              </w:rPr>
              <w:fldChar w:fldCharType="begin">
                <w:ffData>
                  <w:name w:val="Check1"/>
                  <w:enabled/>
                  <w:calcOnExit w:val="0"/>
                  <w:checkBox>
                    <w:sizeAuto/>
                    <w:default w:val="0"/>
                  </w:checkBox>
                </w:ffData>
              </w:fldChar>
            </w:r>
            <w:r w:rsidRPr="00A64F70">
              <w:rPr>
                <w:rFonts w:ascii="Arial Narrow" w:hAnsi="Arial Narrow"/>
                <w:snapToGrid w:val="0"/>
                <w:sz w:val="20"/>
                <w:szCs w:val="20"/>
                <w:lang w:val="en-GB"/>
              </w:rPr>
              <w:instrText xml:space="preserve"> FORMCHECKBOX </w:instrText>
            </w:r>
            <w:r w:rsidR="00447085">
              <w:rPr>
                <w:rFonts w:ascii="Arial Narrow" w:hAnsi="Arial Narrow"/>
                <w:snapToGrid w:val="0"/>
                <w:sz w:val="20"/>
                <w:szCs w:val="20"/>
                <w:lang w:val="en-GB"/>
              </w:rPr>
            </w:r>
            <w:r w:rsidR="00447085">
              <w:rPr>
                <w:rFonts w:ascii="Arial Narrow" w:hAnsi="Arial Narrow"/>
                <w:snapToGrid w:val="0"/>
                <w:sz w:val="20"/>
                <w:szCs w:val="20"/>
                <w:lang w:val="en-GB"/>
              </w:rPr>
              <w:fldChar w:fldCharType="separate"/>
            </w:r>
            <w:r w:rsidRPr="00A64F70">
              <w:rPr>
                <w:rFonts w:ascii="Arial Narrow" w:hAnsi="Arial Narrow"/>
                <w:snapToGrid w:val="0"/>
                <w:sz w:val="20"/>
                <w:szCs w:val="20"/>
                <w:lang w:val="en-GB"/>
              </w:rPr>
              <w:fldChar w:fldCharType="end"/>
            </w:r>
            <w:r w:rsidRPr="00A64F70">
              <w:rPr>
                <w:snapToGrid w:val="0"/>
                <w:sz w:val="20"/>
                <w:szCs w:val="20"/>
              </w:rPr>
              <w:t xml:space="preserve">  </w:t>
            </w:r>
            <w:r w:rsidRPr="00A64F70">
              <w:rPr>
                <w:rFonts w:ascii="Arial Narrow" w:hAnsi="Arial Narrow"/>
                <w:snapToGrid w:val="0"/>
                <w:sz w:val="20"/>
                <w:szCs w:val="20"/>
              </w:rPr>
              <w:t xml:space="preserve">YES  </w:t>
            </w:r>
            <w:r w:rsidRPr="00A64F70">
              <w:rPr>
                <w:rFonts w:ascii="Arial Narrow" w:hAnsi="Arial Narrow"/>
                <w:snapToGrid w:val="0"/>
                <w:sz w:val="20"/>
                <w:szCs w:val="20"/>
                <w:lang w:val="en-GB"/>
              </w:rPr>
              <w:fldChar w:fldCharType="begin">
                <w:ffData>
                  <w:name w:val="Check1"/>
                  <w:enabled/>
                  <w:calcOnExit w:val="0"/>
                  <w:checkBox>
                    <w:sizeAuto/>
                    <w:default w:val="0"/>
                  </w:checkBox>
                </w:ffData>
              </w:fldChar>
            </w:r>
            <w:r w:rsidRPr="00A64F70">
              <w:rPr>
                <w:rFonts w:ascii="Arial Narrow" w:hAnsi="Arial Narrow"/>
                <w:snapToGrid w:val="0"/>
                <w:sz w:val="20"/>
                <w:szCs w:val="20"/>
                <w:lang w:val="en-GB"/>
              </w:rPr>
              <w:instrText xml:space="preserve"> FORMCHECKBOX </w:instrText>
            </w:r>
            <w:r w:rsidR="00447085">
              <w:rPr>
                <w:rFonts w:ascii="Arial Narrow" w:hAnsi="Arial Narrow"/>
                <w:snapToGrid w:val="0"/>
                <w:sz w:val="20"/>
                <w:szCs w:val="20"/>
                <w:lang w:val="en-GB"/>
              </w:rPr>
            </w:r>
            <w:r w:rsidR="00447085">
              <w:rPr>
                <w:rFonts w:ascii="Arial Narrow" w:hAnsi="Arial Narrow"/>
                <w:snapToGrid w:val="0"/>
                <w:sz w:val="20"/>
                <w:szCs w:val="20"/>
                <w:lang w:val="en-GB"/>
              </w:rPr>
              <w:fldChar w:fldCharType="separate"/>
            </w:r>
            <w:r w:rsidRPr="00A64F70">
              <w:rPr>
                <w:rFonts w:ascii="Arial Narrow" w:hAnsi="Arial Narrow"/>
                <w:snapToGrid w:val="0"/>
                <w:sz w:val="20"/>
                <w:szCs w:val="20"/>
                <w:lang w:val="en-GB"/>
              </w:rPr>
              <w:fldChar w:fldCharType="end"/>
            </w:r>
            <w:r w:rsidRPr="00A64F70">
              <w:rPr>
                <w:rFonts w:ascii="Arial Narrow" w:hAnsi="Arial Narrow"/>
                <w:snapToGrid w:val="0"/>
                <w:sz w:val="20"/>
                <w:szCs w:val="20"/>
              </w:rPr>
              <w:t xml:space="preserve"> NO</w:t>
            </w:r>
          </w:p>
          <w:p w14:paraId="6BA180AA" w14:textId="77777777" w:rsidR="00450385" w:rsidRPr="00A64F70" w:rsidRDefault="00450385" w:rsidP="007565C4">
            <w:pPr>
              <w:widowControl w:val="0"/>
              <w:tabs>
                <w:tab w:val="left" w:pos="0"/>
                <w:tab w:val="left" w:pos="426"/>
              </w:tabs>
              <w:autoSpaceDE w:val="0"/>
              <w:autoSpaceDN w:val="0"/>
              <w:adjustRightInd w:val="0"/>
              <w:spacing w:before="120"/>
              <w:rPr>
                <w:rFonts w:ascii="Arial Narrow" w:hAnsi="Arial Narrow"/>
                <w:snapToGrid w:val="0"/>
                <w:sz w:val="20"/>
                <w:szCs w:val="20"/>
              </w:rPr>
            </w:pPr>
            <w:r w:rsidRPr="00A64F70">
              <w:rPr>
                <w:rFonts w:ascii="Arial Narrow" w:hAnsi="Arial Narrow"/>
                <w:snapToGrid w:val="0"/>
                <w:sz w:val="20"/>
                <w:szCs w:val="20"/>
              </w:rPr>
              <w:t>IS THE ENTITY LIABLE IN THE RSA FOR ANY FORM OF TAXATION?</w:t>
            </w:r>
            <w:r w:rsidRPr="00A64F70">
              <w:rPr>
                <w:rFonts w:ascii="Arial Narrow" w:hAnsi="Arial Narrow"/>
                <w:snapToGrid w:val="0"/>
                <w:sz w:val="20"/>
                <w:szCs w:val="20"/>
              </w:rPr>
              <w:tab/>
            </w:r>
            <w:r w:rsidRPr="00A64F70">
              <w:rPr>
                <w:snapToGrid w:val="0"/>
                <w:sz w:val="20"/>
                <w:szCs w:val="20"/>
              </w:rPr>
              <w:tab/>
              <w:t xml:space="preserve">                                                </w:t>
            </w:r>
            <w:r w:rsidRPr="00A64F70">
              <w:rPr>
                <w:rFonts w:ascii="Arial Narrow" w:hAnsi="Arial Narrow"/>
                <w:snapToGrid w:val="0"/>
                <w:sz w:val="20"/>
                <w:szCs w:val="20"/>
                <w:lang w:val="en-GB"/>
              </w:rPr>
              <w:fldChar w:fldCharType="begin">
                <w:ffData>
                  <w:name w:val="Check1"/>
                  <w:enabled/>
                  <w:calcOnExit w:val="0"/>
                  <w:checkBox>
                    <w:sizeAuto/>
                    <w:default w:val="0"/>
                  </w:checkBox>
                </w:ffData>
              </w:fldChar>
            </w:r>
            <w:r w:rsidRPr="00A64F70">
              <w:rPr>
                <w:rFonts w:ascii="Arial Narrow" w:hAnsi="Arial Narrow"/>
                <w:snapToGrid w:val="0"/>
                <w:sz w:val="20"/>
                <w:szCs w:val="20"/>
                <w:lang w:val="en-GB"/>
              </w:rPr>
              <w:instrText xml:space="preserve"> FORMCHECKBOX </w:instrText>
            </w:r>
            <w:r w:rsidR="00447085">
              <w:rPr>
                <w:rFonts w:ascii="Arial Narrow" w:hAnsi="Arial Narrow"/>
                <w:snapToGrid w:val="0"/>
                <w:sz w:val="20"/>
                <w:szCs w:val="20"/>
                <w:lang w:val="en-GB"/>
              </w:rPr>
            </w:r>
            <w:r w:rsidR="00447085">
              <w:rPr>
                <w:rFonts w:ascii="Arial Narrow" w:hAnsi="Arial Narrow"/>
                <w:snapToGrid w:val="0"/>
                <w:sz w:val="20"/>
                <w:szCs w:val="20"/>
                <w:lang w:val="en-GB"/>
              </w:rPr>
              <w:fldChar w:fldCharType="separate"/>
            </w:r>
            <w:r w:rsidRPr="00A64F70">
              <w:rPr>
                <w:rFonts w:ascii="Arial Narrow" w:hAnsi="Arial Narrow"/>
                <w:snapToGrid w:val="0"/>
                <w:sz w:val="20"/>
                <w:szCs w:val="20"/>
                <w:lang w:val="en-GB"/>
              </w:rPr>
              <w:fldChar w:fldCharType="end"/>
            </w:r>
            <w:r w:rsidRPr="00A64F70">
              <w:rPr>
                <w:rFonts w:ascii="Arial Narrow" w:hAnsi="Arial Narrow"/>
                <w:snapToGrid w:val="0"/>
                <w:sz w:val="20"/>
                <w:szCs w:val="20"/>
              </w:rPr>
              <w:t xml:space="preserve">  YES  </w:t>
            </w:r>
            <w:r w:rsidRPr="00A64F70">
              <w:rPr>
                <w:rFonts w:ascii="Arial Narrow" w:hAnsi="Arial Narrow"/>
                <w:snapToGrid w:val="0"/>
                <w:sz w:val="20"/>
                <w:szCs w:val="20"/>
                <w:lang w:val="en-GB"/>
              </w:rPr>
              <w:fldChar w:fldCharType="begin">
                <w:ffData>
                  <w:name w:val="Check1"/>
                  <w:enabled/>
                  <w:calcOnExit w:val="0"/>
                  <w:checkBox>
                    <w:sizeAuto/>
                    <w:default w:val="0"/>
                  </w:checkBox>
                </w:ffData>
              </w:fldChar>
            </w:r>
            <w:r w:rsidRPr="00A64F70">
              <w:rPr>
                <w:rFonts w:ascii="Arial Narrow" w:hAnsi="Arial Narrow"/>
                <w:snapToGrid w:val="0"/>
                <w:sz w:val="20"/>
                <w:szCs w:val="20"/>
                <w:lang w:val="en-GB"/>
              </w:rPr>
              <w:instrText xml:space="preserve"> FORMCHECKBOX </w:instrText>
            </w:r>
            <w:r w:rsidR="00447085">
              <w:rPr>
                <w:rFonts w:ascii="Arial Narrow" w:hAnsi="Arial Narrow"/>
                <w:snapToGrid w:val="0"/>
                <w:sz w:val="20"/>
                <w:szCs w:val="20"/>
                <w:lang w:val="en-GB"/>
              </w:rPr>
            </w:r>
            <w:r w:rsidR="00447085">
              <w:rPr>
                <w:rFonts w:ascii="Arial Narrow" w:hAnsi="Arial Narrow"/>
                <w:snapToGrid w:val="0"/>
                <w:sz w:val="20"/>
                <w:szCs w:val="20"/>
                <w:lang w:val="en-GB"/>
              </w:rPr>
              <w:fldChar w:fldCharType="separate"/>
            </w:r>
            <w:r w:rsidRPr="00A64F70">
              <w:rPr>
                <w:rFonts w:ascii="Arial Narrow" w:hAnsi="Arial Narrow"/>
                <w:snapToGrid w:val="0"/>
                <w:sz w:val="20"/>
                <w:szCs w:val="20"/>
                <w:lang w:val="en-GB"/>
              </w:rPr>
              <w:fldChar w:fldCharType="end"/>
            </w:r>
            <w:r w:rsidRPr="00A64F70">
              <w:rPr>
                <w:rFonts w:ascii="Arial Narrow" w:hAnsi="Arial Narrow"/>
                <w:snapToGrid w:val="0"/>
                <w:sz w:val="20"/>
                <w:szCs w:val="20"/>
              </w:rPr>
              <w:t xml:space="preserve"> NO </w:t>
            </w:r>
          </w:p>
          <w:p w14:paraId="2DD1E44F" w14:textId="77777777" w:rsidR="00450385" w:rsidRPr="00A64F70" w:rsidRDefault="00450385" w:rsidP="007565C4">
            <w:pPr>
              <w:widowControl w:val="0"/>
              <w:tabs>
                <w:tab w:val="left" w:pos="426"/>
              </w:tabs>
              <w:spacing w:line="215" w:lineRule="auto"/>
              <w:jc w:val="both"/>
              <w:rPr>
                <w:rFonts w:ascii="Arial Narrow" w:hAnsi="Arial Narrow" w:cs="Arial Narrow"/>
                <w:b/>
                <w:snapToGrid w:val="0"/>
                <w:sz w:val="20"/>
                <w:szCs w:val="20"/>
              </w:rPr>
            </w:pPr>
            <w:r w:rsidRPr="00A64F70">
              <w:rPr>
                <w:rFonts w:ascii="Arial Narrow" w:hAnsi="Arial Narrow" w:cs="Arial Narrow"/>
                <w:b/>
                <w:snapToGrid w:val="0"/>
                <w:sz w:val="20"/>
                <w:szCs w:val="20"/>
              </w:rPr>
              <w:t>IF THE ANSWER IS “NO” TO ALL OF THE ABOVE, THEN IT IS NOT A REQUIREMENT TO REGISTER FOR A TAX COMPLIANCE STATUS SYSTEM PIN CODE FROM THE SOUTH AFRICAN REVENUE SERVICE (SARS) AND IF NOT REGISTER AS PER 2.3 BELOW.</w:t>
            </w:r>
          </w:p>
          <w:p w14:paraId="68306990" w14:textId="77777777" w:rsidR="00450385" w:rsidRPr="00A64F70" w:rsidRDefault="00450385" w:rsidP="007565C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val="en-GB"/>
              </w:rPr>
            </w:pPr>
          </w:p>
        </w:tc>
      </w:tr>
    </w:tbl>
    <w:p w14:paraId="77B79695" w14:textId="77777777" w:rsidR="00450385" w:rsidRPr="00A64F70" w:rsidRDefault="00450385" w:rsidP="00450385">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lang w:val="en-GB"/>
        </w:rPr>
      </w:pPr>
      <w:r w:rsidRPr="00A64F70">
        <w:rPr>
          <w:rFonts w:ascii="Arial Narrow" w:hAnsi="Arial Narrow"/>
          <w:b/>
          <w:snapToGrid w:val="0"/>
          <w:sz w:val="28"/>
          <w:szCs w:val="20"/>
          <w:lang w:val="en-GB"/>
        </w:rPr>
        <w:br w:type="page"/>
        <w:t>PART B</w:t>
      </w:r>
    </w:p>
    <w:p w14:paraId="5918D94C" w14:textId="77777777" w:rsidR="00450385" w:rsidRPr="00A64F70" w:rsidRDefault="00450385" w:rsidP="00450385">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napToGrid w:val="0"/>
          <w:sz w:val="20"/>
          <w:szCs w:val="20"/>
          <w:lang w:val="en-GB"/>
        </w:rPr>
      </w:pPr>
      <w:r w:rsidRPr="00A64F70">
        <w:rPr>
          <w:rFonts w:ascii="Arial Narrow" w:hAnsi="Arial Narrow"/>
          <w:b/>
          <w:bCs/>
          <w:snapToGrid w:val="0"/>
          <w:sz w:val="28"/>
          <w:szCs w:val="28"/>
          <w:lang w:val="en-GB"/>
        </w:rPr>
        <w:t>TERMS AND CONDITIONS FOR BIDDING</w:t>
      </w:r>
    </w:p>
    <w:p w14:paraId="29552C86" w14:textId="77777777" w:rsidR="00450385" w:rsidRPr="00A64F70" w:rsidRDefault="00450385" w:rsidP="00450385">
      <w:pPr>
        <w:widowControl w:val="0"/>
        <w:tabs>
          <w:tab w:val="left" w:pos="720"/>
          <w:tab w:val="left" w:pos="8190"/>
        </w:tabs>
        <w:spacing w:line="215" w:lineRule="auto"/>
        <w:rPr>
          <w:rFonts w:ascii="Arial Narrow" w:hAnsi="Arial Narrow"/>
          <w:snapToGrid w:val="0"/>
          <w:sz w:val="14"/>
          <w:szCs w:val="20"/>
          <w:lang w:val="en-GB"/>
        </w:rPr>
      </w:pPr>
      <w:r w:rsidRPr="00A64F70">
        <w:rPr>
          <w:rFonts w:ascii="Arial Narrow" w:hAnsi="Arial Narrow"/>
          <w:b/>
          <w:bCs/>
          <w:snapToGrid w:val="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4"/>
      </w:tblGrid>
      <w:tr w:rsidR="00450385" w:rsidRPr="00A64F70" w14:paraId="02C3E21F" w14:textId="77777777" w:rsidTr="007565C4">
        <w:tc>
          <w:tcPr>
            <w:tcW w:w="10706" w:type="dxa"/>
            <w:shd w:val="clear" w:color="auto" w:fill="DDD9C3"/>
          </w:tcPr>
          <w:p w14:paraId="4399EA72" w14:textId="77777777" w:rsidR="00450385" w:rsidRPr="00A64F70" w:rsidRDefault="00450385" w:rsidP="00FA7BB0">
            <w:pPr>
              <w:widowControl w:val="0"/>
              <w:numPr>
                <w:ilvl w:val="0"/>
                <w:numId w:val="54"/>
              </w:numPr>
              <w:tabs>
                <w:tab w:val="left" w:pos="426"/>
              </w:tabs>
              <w:spacing w:line="215" w:lineRule="auto"/>
              <w:jc w:val="both"/>
              <w:rPr>
                <w:rFonts w:ascii="Arial Narrow" w:hAnsi="Arial Narrow"/>
                <w:b/>
                <w:snapToGrid w:val="0"/>
                <w:sz w:val="20"/>
                <w:szCs w:val="20"/>
                <w:lang w:val="en-GB"/>
              </w:rPr>
            </w:pPr>
            <w:r w:rsidRPr="00A64F70">
              <w:rPr>
                <w:rFonts w:ascii="Arial Narrow" w:hAnsi="Arial Narrow" w:cs="Arial"/>
                <w:b/>
                <w:bCs/>
                <w:snapToGrid w:val="0"/>
                <w:color w:val="000000"/>
                <w:sz w:val="20"/>
                <w:szCs w:val="20"/>
              </w:rPr>
              <w:t>BID SUBMISSION:</w:t>
            </w:r>
          </w:p>
        </w:tc>
      </w:tr>
      <w:tr w:rsidR="00450385" w:rsidRPr="00A64F70" w14:paraId="0C2A6089" w14:textId="77777777" w:rsidTr="007565C4">
        <w:trPr>
          <w:trHeight w:val="1212"/>
        </w:trPr>
        <w:tc>
          <w:tcPr>
            <w:tcW w:w="10706" w:type="dxa"/>
            <w:shd w:val="clear" w:color="auto" w:fill="auto"/>
          </w:tcPr>
          <w:p w14:paraId="2FC67669" w14:textId="77777777" w:rsidR="00450385" w:rsidRPr="00A64F70" w:rsidRDefault="00450385" w:rsidP="00FA7BB0">
            <w:pPr>
              <w:widowControl w:val="0"/>
              <w:numPr>
                <w:ilvl w:val="1"/>
                <w:numId w:val="55"/>
              </w:numPr>
              <w:tabs>
                <w:tab w:val="left" w:pos="426"/>
              </w:tabs>
              <w:autoSpaceDE w:val="0"/>
              <w:autoSpaceDN w:val="0"/>
              <w:adjustRightInd w:val="0"/>
              <w:spacing w:after="120"/>
              <w:ind w:left="426" w:hanging="426"/>
              <w:jc w:val="both"/>
              <w:rPr>
                <w:rFonts w:ascii="Arial Narrow" w:hAnsi="Arial Narrow"/>
                <w:snapToGrid w:val="0"/>
                <w:sz w:val="20"/>
                <w:szCs w:val="20"/>
              </w:rPr>
            </w:pPr>
            <w:r w:rsidRPr="00A64F70">
              <w:rPr>
                <w:rFonts w:ascii="Arial Narrow" w:hAnsi="Arial Narrow"/>
                <w:snapToGrid w:val="0"/>
                <w:sz w:val="20"/>
                <w:szCs w:val="20"/>
              </w:rPr>
              <w:t xml:space="preserve">BIDS </w:t>
            </w:r>
            <w:proofErr w:type="gramStart"/>
            <w:r w:rsidRPr="00A64F70">
              <w:rPr>
                <w:rFonts w:ascii="Arial Narrow" w:hAnsi="Arial Narrow"/>
                <w:snapToGrid w:val="0"/>
                <w:sz w:val="20"/>
                <w:szCs w:val="20"/>
              </w:rPr>
              <w:t>MUST BE DELIVERED</w:t>
            </w:r>
            <w:proofErr w:type="gramEnd"/>
            <w:r w:rsidRPr="00A64F70">
              <w:rPr>
                <w:rFonts w:ascii="Arial Narrow" w:hAnsi="Arial Narrow"/>
                <w:snapToGrid w:val="0"/>
                <w:sz w:val="20"/>
                <w:szCs w:val="20"/>
              </w:rPr>
              <w:t xml:space="preserve"> BY THE STIPULATED TIME TO THE CORRECT ADDRESS. LATE BIDS </w:t>
            </w:r>
            <w:proofErr w:type="gramStart"/>
            <w:r w:rsidRPr="00A64F70">
              <w:rPr>
                <w:rFonts w:ascii="Arial Narrow" w:hAnsi="Arial Narrow"/>
                <w:snapToGrid w:val="0"/>
                <w:sz w:val="20"/>
                <w:szCs w:val="20"/>
              </w:rPr>
              <w:t>WILL NOT BE ACCEPTED</w:t>
            </w:r>
            <w:proofErr w:type="gramEnd"/>
            <w:r w:rsidRPr="00A64F70">
              <w:rPr>
                <w:rFonts w:ascii="Arial Narrow" w:hAnsi="Arial Narrow"/>
                <w:snapToGrid w:val="0"/>
                <w:sz w:val="20"/>
                <w:szCs w:val="20"/>
              </w:rPr>
              <w:t xml:space="preserve"> FOR CONSIDERATION.</w:t>
            </w:r>
          </w:p>
          <w:p w14:paraId="6BB967FF" w14:textId="77777777" w:rsidR="00450385" w:rsidRPr="00A64F70" w:rsidRDefault="00450385" w:rsidP="00FA7BB0">
            <w:pPr>
              <w:widowControl w:val="0"/>
              <w:numPr>
                <w:ilvl w:val="1"/>
                <w:numId w:val="55"/>
              </w:numPr>
              <w:tabs>
                <w:tab w:val="left" w:pos="426"/>
              </w:tabs>
              <w:autoSpaceDE w:val="0"/>
              <w:autoSpaceDN w:val="0"/>
              <w:adjustRightInd w:val="0"/>
              <w:spacing w:after="120"/>
              <w:ind w:left="426" w:hanging="426"/>
              <w:jc w:val="both"/>
              <w:rPr>
                <w:rFonts w:ascii="Arial Narrow" w:hAnsi="Arial Narrow" w:cs="Arial Narrow"/>
                <w:b/>
                <w:snapToGrid w:val="0"/>
                <w:sz w:val="20"/>
              </w:rPr>
            </w:pPr>
            <w:r w:rsidRPr="00A64F70">
              <w:rPr>
                <w:rFonts w:ascii="Arial Narrow" w:hAnsi="Arial Narrow" w:cs="Arial Narrow"/>
                <w:b/>
                <w:snapToGrid w:val="0"/>
                <w:sz w:val="20"/>
              </w:rPr>
              <w:t xml:space="preserve">ALL BIDS </w:t>
            </w:r>
            <w:proofErr w:type="gramStart"/>
            <w:r w:rsidRPr="00A64F70">
              <w:rPr>
                <w:rFonts w:ascii="Arial Narrow" w:hAnsi="Arial Narrow" w:cs="Arial Narrow"/>
                <w:b/>
                <w:snapToGrid w:val="0"/>
                <w:sz w:val="20"/>
              </w:rPr>
              <w:t>MUST BE SUBMITTED</w:t>
            </w:r>
            <w:proofErr w:type="gramEnd"/>
            <w:r w:rsidRPr="00A64F70">
              <w:rPr>
                <w:rFonts w:ascii="Arial Narrow" w:hAnsi="Arial Narrow" w:cs="Arial Narrow"/>
                <w:b/>
                <w:snapToGrid w:val="0"/>
                <w:sz w:val="20"/>
              </w:rPr>
              <w:t xml:space="preserve"> ON THE OFFICIAL FORMS PROVIDED–(NOT TO BE RE-TYPED) OR IN THE MANNER PRESCRIBED IN THE BID DOCUMENT.</w:t>
            </w:r>
          </w:p>
          <w:p w14:paraId="42D787EA" w14:textId="77777777" w:rsidR="00450385" w:rsidRPr="00A64F70" w:rsidRDefault="00450385" w:rsidP="00FA7BB0">
            <w:pPr>
              <w:widowControl w:val="0"/>
              <w:numPr>
                <w:ilvl w:val="1"/>
                <w:numId w:val="55"/>
              </w:numPr>
              <w:tabs>
                <w:tab w:val="left" w:pos="426"/>
              </w:tabs>
              <w:autoSpaceDE w:val="0"/>
              <w:autoSpaceDN w:val="0"/>
              <w:adjustRightInd w:val="0"/>
              <w:spacing w:after="120"/>
              <w:ind w:left="426" w:hanging="426"/>
              <w:jc w:val="both"/>
              <w:rPr>
                <w:rFonts w:ascii="Arial Narrow" w:hAnsi="Arial Narrow"/>
                <w:snapToGrid w:val="0"/>
                <w:sz w:val="20"/>
                <w:szCs w:val="20"/>
              </w:rPr>
            </w:pPr>
            <w:r w:rsidRPr="00A64F70">
              <w:rPr>
                <w:rFonts w:ascii="Arial Narrow" w:hAnsi="Arial Narrow"/>
                <w:snapToGrid w:val="0"/>
                <w:sz w:val="20"/>
                <w:szCs w:val="20"/>
              </w:rPr>
              <w:t>THIS BID IS SUBJECT TO THE PREFERENTIAL PROCUREMENT POLICY FRAMEWORK ACT, 2000 AND THE PREFERENTIAL PROCUREMENT REGULATIONS, 2017, THE GENERAL CONDITIONS OF CONTRACT (GCC) AND, IF APPLICABLE, ANY OTHER SPECIAL CONDITIONS OF CONTRACT.</w:t>
            </w:r>
          </w:p>
          <w:p w14:paraId="6185F399" w14:textId="77777777" w:rsidR="00450385" w:rsidRPr="00A64F70" w:rsidRDefault="00450385" w:rsidP="00FA7BB0">
            <w:pPr>
              <w:widowControl w:val="0"/>
              <w:numPr>
                <w:ilvl w:val="1"/>
                <w:numId w:val="55"/>
              </w:numPr>
              <w:tabs>
                <w:tab w:val="left" w:pos="426"/>
              </w:tabs>
              <w:autoSpaceDE w:val="0"/>
              <w:autoSpaceDN w:val="0"/>
              <w:adjustRightInd w:val="0"/>
              <w:spacing w:after="120"/>
              <w:ind w:left="426" w:hanging="426"/>
              <w:jc w:val="both"/>
              <w:rPr>
                <w:rFonts w:ascii="Arial Narrow" w:hAnsi="Arial Narrow"/>
                <w:snapToGrid w:val="0"/>
                <w:sz w:val="20"/>
                <w:szCs w:val="20"/>
              </w:rPr>
            </w:pPr>
            <w:r w:rsidRPr="00A64F70">
              <w:rPr>
                <w:rFonts w:ascii="Arial Narrow" w:hAnsi="Arial Narrow"/>
                <w:b/>
                <w:snapToGrid w:val="0"/>
                <w:sz w:val="20"/>
                <w:szCs w:val="20"/>
                <w:lang w:val="en-GB"/>
              </w:rPr>
              <w:t>THE SUCCESSFUL BIDDER WILL BE REQUIRED TO FILL IN AND SIGN A WRITTEN CONTRACT FORM (SBD7).</w:t>
            </w:r>
          </w:p>
          <w:p w14:paraId="6ADF1B62" w14:textId="77777777" w:rsidR="00450385" w:rsidRPr="00A64F70" w:rsidRDefault="00450385" w:rsidP="007565C4">
            <w:pPr>
              <w:widowControl w:val="0"/>
              <w:spacing w:line="215" w:lineRule="auto"/>
              <w:jc w:val="both"/>
              <w:rPr>
                <w:rFonts w:ascii="Arial Narrow" w:hAnsi="Arial Narrow"/>
                <w:snapToGrid w:val="0"/>
                <w:sz w:val="22"/>
                <w:szCs w:val="22"/>
              </w:rPr>
            </w:pPr>
          </w:p>
        </w:tc>
      </w:tr>
      <w:tr w:rsidR="00450385" w:rsidRPr="00A64F70" w14:paraId="5D65F6A8" w14:textId="77777777" w:rsidTr="007565C4">
        <w:tc>
          <w:tcPr>
            <w:tcW w:w="10706" w:type="dxa"/>
            <w:shd w:val="clear" w:color="auto" w:fill="DDD9C3"/>
          </w:tcPr>
          <w:p w14:paraId="50C62AD4" w14:textId="77777777" w:rsidR="00450385" w:rsidRPr="00A64F70" w:rsidRDefault="00450385" w:rsidP="00FA7BB0">
            <w:pPr>
              <w:widowControl w:val="0"/>
              <w:numPr>
                <w:ilvl w:val="0"/>
                <w:numId w:val="54"/>
              </w:numPr>
              <w:tabs>
                <w:tab w:val="left" w:pos="426"/>
              </w:tabs>
              <w:spacing w:line="215" w:lineRule="auto"/>
              <w:jc w:val="both"/>
              <w:rPr>
                <w:rFonts w:ascii="Arial Narrow" w:hAnsi="Arial Narrow" w:cs="Arial"/>
                <w:b/>
                <w:bCs/>
                <w:snapToGrid w:val="0"/>
                <w:color w:val="000081"/>
                <w:sz w:val="20"/>
                <w:szCs w:val="28"/>
              </w:rPr>
            </w:pPr>
            <w:r w:rsidRPr="00A64F70">
              <w:rPr>
                <w:rFonts w:ascii="Arial Narrow" w:hAnsi="Arial Narrow" w:cs="Arial"/>
                <w:b/>
                <w:bCs/>
                <w:snapToGrid w:val="0"/>
                <w:color w:val="000000"/>
                <w:sz w:val="20"/>
                <w:szCs w:val="22"/>
              </w:rPr>
              <w:t>TAX COMPLIANCE REQUIREMENTS</w:t>
            </w:r>
          </w:p>
        </w:tc>
      </w:tr>
      <w:tr w:rsidR="00450385" w:rsidRPr="00A64F70" w14:paraId="71D89736" w14:textId="77777777" w:rsidTr="007565C4">
        <w:tc>
          <w:tcPr>
            <w:tcW w:w="10706" w:type="dxa"/>
            <w:shd w:val="clear" w:color="auto" w:fill="FFFFFF"/>
          </w:tcPr>
          <w:p w14:paraId="2BB47D99" w14:textId="77777777" w:rsidR="00450385" w:rsidRPr="00A64F70" w:rsidRDefault="00450385" w:rsidP="00FA7BB0">
            <w:pPr>
              <w:widowControl w:val="0"/>
              <w:numPr>
                <w:ilvl w:val="0"/>
                <w:numId w:val="53"/>
              </w:numPr>
              <w:tabs>
                <w:tab w:val="left" w:pos="426"/>
              </w:tabs>
              <w:autoSpaceDE w:val="0"/>
              <w:autoSpaceDN w:val="0"/>
              <w:adjustRightInd w:val="0"/>
              <w:spacing w:after="120"/>
              <w:ind w:left="426" w:hanging="426"/>
              <w:jc w:val="both"/>
              <w:rPr>
                <w:rFonts w:ascii="Arial Narrow" w:hAnsi="Arial Narrow"/>
                <w:snapToGrid w:val="0"/>
                <w:sz w:val="20"/>
                <w:szCs w:val="20"/>
              </w:rPr>
            </w:pPr>
            <w:r w:rsidRPr="00A64F70">
              <w:rPr>
                <w:rFonts w:ascii="Arial Narrow" w:hAnsi="Arial Narrow"/>
                <w:snapToGrid w:val="0"/>
                <w:sz w:val="20"/>
                <w:szCs w:val="20"/>
              </w:rPr>
              <w:t xml:space="preserve">BIDDERS MUST ENSURE COMPLIANCE WITH THEIR TAX OBLIGATIONS. </w:t>
            </w:r>
          </w:p>
          <w:p w14:paraId="46432602" w14:textId="77777777" w:rsidR="00450385" w:rsidRPr="00A64F70" w:rsidRDefault="00450385" w:rsidP="00FA7BB0">
            <w:pPr>
              <w:widowControl w:val="0"/>
              <w:numPr>
                <w:ilvl w:val="0"/>
                <w:numId w:val="53"/>
              </w:numPr>
              <w:tabs>
                <w:tab w:val="left" w:pos="426"/>
              </w:tabs>
              <w:autoSpaceDE w:val="0"/>
              <w:autoSpaceDN w:val="0"/>
              <w:adjustRightInd w:val="0"/>
              <w:spacing w:after="120"/>
              <w:ind w:left="426" w:hanging="426"/>
              <w:jc w:val="both"/>
              <w:rPr>
                <w:rFonts w:ascii="Arial Narrow" w:hAnsi="Arial Narrow"/>
                <w:snapToGrid w:val="0"/>
                <w:sz w:val="20"/>
                <w:szCs w:val="20"/>
              </w:rPr>
            </w:pPr>
            <w:r w:rsidRPr="00A64F70">
              <w:rPr>
                <w:rFonts w:ascii="Arial Narrow" w:hAnsi="Arial Narrow"/>
                <w:snapToGrid w:val="0"/>
                <w:sz w:val="20"/>
                <w:szCs w:val="20"/>
              </w:rPr>
              <w:t>BIDDERS ARE REQUIRED TO SUBMIT THEIR UNIQUE PERSONAL IDENTIFICATION NUMBER (PIN) ISSUED BY SARS TO ENABLE   THE ORGAN OF STATE TO VERIFY THE TAXPAYER’S PROFILE AND TAX STATUS.</w:t>
            </w:r>
          </w:p>
          <w:p w14:paraId="1915E2E3" w14:textId="77777777" w:rsidR="00450385" w:rsidRPr="00A64F70" w:rsidRDefault="00450385" w:rsidP="00FA7BB0">
            <w:pPr>
              <w:widowControl w:val="0"/>
              <w:numPr>
                <w:ilvl w:val="0"/>
                <w:numId w:val="53"/>
              </w:numPr>
              <w:tabs>
                <w:tab w:val="left" w:pos="426"/>
              </w:tabs>
              <w:autoSpaceDE w:val="0"/>
              <w:autoSpaceDN w:val="0"/>
              <w:adjustRightInd w:val="0"/>
              <w:spacing w:after="120"/>
              <w:ind w:left="426" w:hanging="426"/>
              <w:jc w:val="both"/>
              <w:rPr>
                <w:rFonts w:ascii="Arial Narrow" w:hAnsi="Arial Narrow"/>
                <w:snapToGrid w:val="0"/>
                <w:sz w:val="20"/>
                <w:szCs w:val="20"/>
              </w:rPr>
            </w:pPr>
            <w:r w:rsidRPr="00A64F70">
              <w:rPr>
                <w:rFonts w:ascii="Arial Narrow" w:hAnsi="Arial Narrow"/>
                <w:snapToGrid w:val="0"/>
                <w:sz w:val="20"/>
                <w:szCs w:val="20"/>
              </w:rPr>
              <w:t xml:space="preserve">APPLICATION FOR TAX COMPLIANCE STATUS (TCS) PIN MAY BE MADE VIA E-FILING THROUGH THE SARS WEBSITE </w:t>
            </w:r>
            <w:hyperlink r:id="rId12" w:history="1">
              <w:r w:rsidRPr="00A64F70">
                <w:rPr>
                  <w:rFonts w:ascii="Arial Narrow" w:hAnsi="Arial Narrow"/>
                  <w:snapToGrid w:val="0"/>
                  <w:sz w:val="20"/>
                  <w:szCs w:val="20"/>
                </w:rPr>
                <w:t>WWW.SARS.GOV.ZA</w:t>
              </w:r>
            </w:hyperlink>
            <w:r w:rsidRPr="00A64F70">
              <w:rPr>
                <w:rFonts w:ascii="Arial Narrow" w:hAnsi="Arial Narrow"/>
                <w:snapToGrid w:val="0"/>
                <w:sz w:val="20"/>
                <w:szCs w:val="20"/>
              </w:rPr>
              <w:t>.</w:t>
            </w:r>
          </w:p>
          <w:p w14:paraId="77ADCEDE" w14:textId="77777777" w:rsidR="00450385" w:rsidRPr="00A64F70" w:rsidRDefault="00450385" w:rsidP="00FA7BB0">
            <w:pPr>
              <w:widowControl w:val="0"/>
              <w:numPr>
                <w:ilvl w:val="0"/>
                <w:numId w:val="53"/>
              </w:numPr>
              <w:tabs>
                <w:tab w:val="left" w:pos="426"/>
              </w:tabs>
              <w:autoSpaceDE w:val="0"/>
              <w:autoSpaceDN w:val="0"/>
              <w:adjustRightInd w:val="0"/>
              <w:spacing w:after="120"/>
              <w:ind w:left="426" w:hanging="426"/>
              <w:jc w:val="both"/>
              <w:rPr>
                <w:rFonts w:ascii="Arial Narrow" w:hAnsi="Arial Narrow"/>
                <w:snapToGrid w:val="0"/>
                <w:sz w:val="20"/>
                <w:szCs w:val="20"/>
              </w:rPr>
            </w:pPr>
            <w:r w:rsidRPr="00A64F70">
              <w:rPr>
                <w:rFonts w:ascii="Arial Narrow" w:hAnsi="Arial Narrow"/>
                <w:snapToGrid w:val="0"/>
                <w:sz w:val="20"/>
                <w:szCs w:val="20"/>
              </w:rPr>
              <w:t xml:space="preserve">BIDDERS MAY ALSO SUBMIT A PRINTED TCS CERTIFICATE TOGETHER WITH THE BID. </w:t>
            </w:r>
          </w:p>
          <w:p w14:paraId="61E60186" w14:textId="77777777" w:rsidR="00450385" w:rsidRPr="00A64F70" w:rsidRDefault="00450385" w:rsidP="00FA7BB0">
            <w:pPr>
              <w:widowControl w:val="0"/>
              <w:numPr>
                <w:ilvl w:val="0"/>
                <w:numId w:val="53"/>
              </w:numPr>
              <w:tabs>
                <w:tab w:val="left" w:pos="426"/>
              </w:tabs>
              <w:autoSpaceDE w:val="0"/>
              <w:autoSpaceDN w:val="0"/>
              <w:adjustRightInd w:val="0"/>
              <w:spacing w:after="120"/>
              <w:ind w:left="426" w:hanging="426"/>
              <w:jc w:val="both"/>
              <w:rPr>
                <w:rFonts w:ascii="Arial Narrow" w:hAnsi="Arial Narrow"/>
                <w:snapToGrid w:val="0"/>
                <w:sz w:val="20"/>
                <w:szCs w:val="20"/>
              </w:rPr>
            </w:pPr>
            <w:r w:rsidRPr="00A64F70">
              <w:rPr>
                <w:rFonts w:ascii="Arial Narrow" w:hAnsi="Arial Narrow"/>
                <w:snapToGrid w:val="0"/>
                <w:sz w:val="20"/>
                <w:szCs w:val="20"/>
              </w:rPr>
              <w:t>IN BIDS WHERE CONSORTIA / JOINT VENTURES / SUB-CONTRACTORS ARE INVOLVED, EACH PARTY MUST SUBMIT A SEPARATE   TCS CERTIFICATE / PIN / CSD NUMBER.</w:t>
            </w:r>
          </w:p>
          <w:p w14:paraId="4FD55AA7" w14:textId="77777777" w:rsidR="00450385" w:rsidRPr="00A64F70" w:rsidRDefault="00450385" w:rsidP="00FA7BB0">
            <w:pPr>
              <w:widowControl w:val="0"/>
              <w:numPr>
                <w:ilvl w:val="0"/>
                <w:numId w:val="53"/>
              </w:numPr>
              <w:tabs>
                <w:tab w:val="left" w:pos="426"/>
              </w:tabs>
              <w:autoSpaceDE w:val="0"/>
              <w:autoSpaceDN w:val="0"/>
              <w:adjustRightInd w:val="0"/>
              <w:spacing w:after="120"/>
              <w:ind w:left="426" w:hanging="426"/>
              <w:jc w:val="both"/>
              <w:rPr>
                <w:rFonts w:ascii="Arial Narrow" w:hAnsi="Arial Narrow"/>
                <w:snapToGrid w:val="0"/>
                <w:sz w:val="20"/>
                <w:szCs w:val="20"/>
              </w:rPr>
            </w:pPr>
            <w:r w:rsidRPr="00A64F70">
              <w:rPr>
                <w:rFonts w:ascii="Arial Narrow" w:hAnsi="Arial Narrow"/>
                <w:snapToGrid w:val="0"/>
                <w:sz w:val="20"/>
                <w:szCs w:val="20"/>
              </w:rPr>
              <w:t xml:space="preserve">WHERE NO TCS IS AVAILABLE BUT THE BIDDER </w:t>
            </w:r>
            <w:proofErr w:type="gramStart"/>
            <w:r w:rsidRPr="00A64F70">
              <w:rPr>
                <w:rFonts w:ascii="Arial Narrow" w:hAnsi="Arial Narrow"/>
                <w:snapToGrid w:val="0"/>
                <w:sz w:val="20"/>
                <w:szCs w:val="20"/>
              </w:rPr>
              <w:t>IS REGISTERED</w:t>
            </w:r>
            <w:proofErr w:type="gramEnd"/>
            <w:r w:rsidRPr="00A64F70">
              <w:rPr>
                <w:rFonts w:ascii="Arial Narrow" w:hAnsi="Arial Narrow"/>
                <w:snapToGrid w:val="0"/>
                <w:sz w:val="20"/>
                <w:szCs w:val="20"/>
              </w:rPr>
              <w:t xml:space="preserve"> ON THE CENTRAL SUPPLIER DATABASE (CSD), A CSD NUMBER MUST BE PROVIDED. </w:t>
            </w:r>
          </w:p>
          <w:p w14:paraId="4703A4DD" w14:textId="77777777" w:rsidR="00450385" w:rsidRPr="00A64F70" w:rsidRDefault="00450385" w:rsidP="00FA7BB0">
            <w:pPr>
              <w:widowControl w:val="0"/>
              <w:numPr>
                <w:ilvl w:val="0"/>
                <w:numId w:val="53"/>
              </w:numPr>
              <w:tabs>
                <w:tab w:val="left" w:pos="426"/>
              </w:tabs>
              <w:autoSpaceDE w:val="0"/>
              <w:autoSpaceDN w:val="0"/>
              <w:adjustRightInd w:val="0"/>
              <w:spacing w:after="120"/>
              <w:ind w:left="426" w:hanging="426"/>
              <w:jc w:val="both"/>
              <w:rPr>
                <w:rFonts w:ascii="Arial Narrow" w:hAnsi="Arial Narrow"/>
                <w:snapToGrid w:val="0"/>
                <w:sz w:val="20"/>
                <w:szCs w:val="20"/>
              </w:rPr>
            </w:pPr>
            <w:r w:rsidRPr="00A64F70">
              <w:rPr>
                <w:rFonts w:ascii="Arial Narrow" w:hAnsi="Arial Narrow"/>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1D2DE629" w14:textId="77777777" w:rsidR="00450385" w:rsidRPr="00A64F70" w:rsidRDefault="00450385" w:rsidP="00450385">
      <w:pPr>
        <w:widowControl w:val="0"/>
        <w:autoSpaceDE w:val="0"/>
        <w:autoSpaceDN w:val="0"/>
        <w:adjustRightInd w:val="0"/>
        <w:ind w:left="720" w:hanging="720"/>
        <w:rPr>
          <w:rFonts w:ascii="Arial Narrow" w:hAnsi="Arial Narrow" w:cs="Arial Narrow"/>
          <w:b/>
          <w:snapToGrid w:val="0"/>
          <w:sz w:val="12"/>
          <w:szCs w:val="12"/>
        </w:rPr>
      </w:pPr>
    </w:p>
    <w:p w14:paraId="04E369F9" w14:textId="77777777" w:rsidR="00450385" w:rsidRPr="00A64F70" w:rsidRDefault="00450385" w:rsidP="00450385">
      <w:pPr>
        <w:widowControl w:val="0"/>
        <w:autoSpaceDE w:val="0"/>
        <w:autoSpaceDN w:val="0"/>
        <w:adjustRightInd w:val="0"/>
        <w:ind w:left="720" w:hanging="720"/>
        <w:rPr>
          <w:rFonts w:ascii="Arial Narrow" w:hAnsi="Arial Narrow"/>
          <w:snapToGrid w:val="0"/>
          <w:sz w:val="20"/>
          <w:szCs w:val="20"/>
          <w:lang w:val="en-GB"/>
        </w:rPr>
      </w:pPr>
      <w:r w:rsidRPr="00A64F70">
        <w:rPr>
          <w:rFonts w:ascii="Arial Narrow" w:hAnsi="Arial Narrow" w:cs="Arial Narrow"/>
          <w:b/>
          <w:snapToGrid w:val="0"/>
          <w:sz w:val="20"/>
          <w:szCs w:val="20"/>
        </w:rPr>
        <w:t>NB: FAILURE TO PROVIDE / OR COMPLY WITH ANY OF THE ABOVE PARTICULARS MAY RENDER THE BID INVALID</w:t>
      </w:r>
      <w:r w:rsidRPr="00A64F70">
        <w:rPr>
          <w:rFonts w:ascii="Arial Narrow" w:hAnsi="Arial Narrow" w:cs="Arial Narrow"/>
          <w:snapToGrid w:val="0"/>
          <w:sz w:val="20"/>
          <w:szCs w:val="20"/>
        </w:rPr>
        <w:t>.</w:t>
      </w:r>
    </w:p>
    <w:p w14:paraId="236515FA" w14:textId="77777777" w:rsidR="00450385" w:rsidRPr="00A64F70" w:rsidRDefault="00450385" w:rsidP="00450385">
      <w:pPr>
        <w:widowControl w:val="0"/>
        <w:autoSpaceDE w:val="0"/>
        <w:autoSpaceDN w:val="0"/>
        <w:adjustRightInd w:val="0"/>
        <w:ind w:left="720" w:hanging="720"/>
        <w:rPr>
          <w:rFonts w:ascii="Arial Narrow" w:hAnsi="Arial Narrow"/>
          <w:snapToGrid w:val="0"/>
          <w:sz w:val="20"/>
          <w:szCs w:val="20"/>
          <w:lang w:val="en-GB"/>
        </w:rPr>
      </w:pPr>
    </w:p>
    <w:p w14:paraId="7808EB36" w14:textId="77777777" w:rsidR="00450385" w:rsidRPr="00A64F70" w:rsidRDefault="00450385" w:rsidP="00450385">
      <w:pPr>
        <w:widowControl w:val="0"/>
        <w:autoSpaceDE w:val="0"/>
        <w:autoSpaceDN w:val="0"/>
        <w:adjustRightInd w:val="0"/>
        <w:ind w:left="720" w:hanging="720"/>
        <w:rPr>
          <w:rFonts w:ascii="Arial Narrow" w:hAnsi="Arial Narrow"/>
          <w:snapToGrid w:val="0"/>
          <w:szCs w:val="20"/>
        </w:rPr>
      </w:pPr>
      <w:r w:rsidRPr="00A64F70">
        <w:rPr>
          <w:rFonts w:ascii="Arial Narrow" w:hAnsi="Arial Narrow"/>
          <w:snapToGrid w:val="0"/>
          <w:szCs w:val="20"/>
        </w:rPr>
        <w:t>SIGNATURE OF BIDDER</w:t>
      </w:r>
      <w:proofErr w:type="gramStart"/>
      <w:r w:rsidRPr="00A64F70">
        <w:rPr>
          <w:rFonts w:ascii="Arial Narrow" w:hAnsi="Arial Narrow"/>
          <w:snapToGrid w:val="0"/>
          <w:szCs w:val="20"/>
        </w:rPr>
        <w:t>:</w:t>
      </w:r>
      <w:r w:rsidRPr="00A64F70">
        <w:rPr>
          <w:rFonts w:ascii="Arial Narrow" w:hAnsi="Arial Narrow"/>
          <w:snapToGrid w:val="0"/>
          <w:szCs w:val="20"/>
        </w:rPr>
        <w:tab/>
      </w:r>
      <w:r w:rsidRPr="00A64F70">
        <w:rPr>
          <w:rFonts w:ascii="Arial Narrow" w:hAnsi="Arial Narrow"/>
          <w:snapToGrid w:val="0"/>
          <w:szCs w:val="20"/>
        </w:rPr>
        <w:tab/>
      </w:r>
      <w:r w:rsidRPr="00A64F70">
        <w:rPr>
          <w:rFonts w:ascii="Arial Narrow" w:hAnsi="Arial Narrow"/>
          <w:snapToGrid w:val="0"/>
          <w:szCs w:val="20"/>
        </w:rPr>
        <w:tab/>
      </w:r>
      <w:r w:rsidRPr="00A64F70">
        <w:rPr>
          <w:rFonts w:ascii="Arial Narrow" w:hAnsi="Arial Narrow"/>
          <w:snapToGrid w:val="0"/>
          <w:szCs w:val="20"/>
        </w:rPr>
        <w:tab/>
      </w:r>
      <w:r w:rsidRPr="00A64F70">
        <w:rPr>
          <w:rFonts w:ascii="Arial Narrow" w:hAnsi="Arial Narrow"/>
          <w:snapToGrid w:val="0"/>
          <w:szCs w:val="20"/>
        </w:rPr>
        <w:tab/>
        <w:t>……………………………………………</w:t>
      </w:r>
      <w:proofErr w:type="gramEnd"/>
    </w:p>
    <w:p w14:paraId="09347D31" w14:textId="77777777" w:rsidR="00450385" w:rsidRPr="00A64F70" w:rsidRDefault="00450385" w:rsidP="00450385">
      <w:pPr>
        <w:widowControl w:val="0"/>
        <w:autoSpaceDE w:val="0"/>
        <w:autoSpaceDN w:val="0"/>
        <w:adjustRightInd w:val="0"/>
        <w:ind w:left="720" w:hanging="720"/>
        <w:rPr>
          <w:rFonts w:ascii="Arial Narrow" w:hAnsi="Arial Narrow"/>
          <w:snapToGrid w:val="0"/>
          <w:szCs w:val="20"/>
        </w:rPr>
      </w:pPr>
    </w:p>
    <w:p w14:paraId="3DB37CF8" w14:textId="77777777" w:rsidR="00450385" w:rsidRPr="00A64F70" w:rsidRDefault="00450385" w:rsidP="00450385">
      <w:pPr>
        <w:widowControl w:val="0"/>
        <w:autoSpaceDE w:val="0"/>
        <w:autoSpaceDN w:val="0"/>
        <w:adjustRightInd w:val="0"/>
        <w:ind w:left="720" w:hanging="720"/>
        <w:rPr>
          <w:rFonts w:ascii="Arial Narrow" w:hAnsi="Arial Narrow"/>
          <w:snapToGrid w:val="0"/>
          <w:szCs w:val="20"/>
        </w:rPr>
      </w:pPr>
      <w:r w:rsidRPr="00A64F70">
        <w:rPr>
          <w:rFonts w:ascii="Arial Narrow" w:hAnsi="Arial Narrow"/>
          <w:snapToGrid w:val="0"/>
          <w:szCs w:val="20"/>
        </w:rPr>
        <w:t>CAPACITY UNDER WHICH THIS BID IS SIGNED</w:t>
      </w:r>
      <w:proofErr w:type="gramStart"/>
      <w:r w:rsidRPr="00A64F70">
        <w:rPr>
          <w:rFonts w:ascii="Arial Narrow" w:hAnsi="Arial Narrow"/>
          <w:snapToGrid w:val="0"/>
          <w:szCs w:val="20"/>
        </w:rPr>
        <w:t>:</w:t>
      </w:r>
      <w:r w:rsidRPr="00A64F70">
        <w:rPr>
          <w:rFonts w:ascii="Arial Narrow" w:hAnsi="Arial Narrow"/>
          <w:snapToGrid w:val="0"/>
          <w:szCs w:val="20"/>
        </w:rPr>
        <w:tab/>
      </w:r>
      <w:r w:rsidRPr="00A64F70">
        <w:rPr>
          <w:rFonts w:ascii="Arial Narrow" w:hAnsi="Arial Narrow"/>
          <w:snapToGrid w:val="0"/>
          <w:szCs w:val="20"/>
        </w:rPr>
        <w:tab/>
        <w:t>……………………………………………</w:t>
      </w:r>
      <w:proofErr w:type="gramEnd"/>
    </w:p>
    <w:p w14:paraId="29CE0A77" w14:textId="77777777" w:rsidR="00450385" w:rsidRPr="00A64F70" w:rsidRDefault="00450385" w:rsidP="00450385">
      <w:pPr>
        <w:widowControl w:val="0"/>
        <w:autoSpaceDE w:val="0"/>
        <w:autoSpaceDN w:val="0"/>
        <w:adjustRightInd w:val="0"/>
        <w:ind w:left="720" w:hanging="720"/>
        <w:rPr>
          <w:rFonts w:ascii="Arial Narrow" w:hAnsi="Arial Narrow"/>
          <w:snapToGrid w:val="0"/>
          <w:szCs w:val="20"/>
        </w:rPr>
      </w:pPr>
      <w:r w:rsidRPr="00A64F70">
        <w:rPr>
          <w:rFonts w:ascii="Arial Narrow" w:hAnsi="Arial Narrow"/>
          <w:snapToGrid w:val="0"/>
          <w:szCs w:val="20"/>
        </w:rPr>
        <w:t xml:space="preserve">(Proof of authority </w:t>
      </w:r>
      <w:proofErr w:type="gramStart"/>
      <w:r w:rsidRPr="00A64F70">
        <w:rPr>
          <w:rFonts w:ascii="Arial Narrow" w:hAnsi="Arial Narrow"/>
          <w:snapToGrid w:val="0"/>
          <w:szCs w:val="20"/>
        </w:rPr>
        <w:t>must be submitted</w:t>
      </w:r>
      <w:proofErr w:type="gramEnd"/>
      <w:r w:rsidRPr="00A64F70">
        <w:rPr>
          <w:rFonts w:ascii="Arial Narrow" w:hAnsi="Arial Narrow"/>
          <w:snapToGrid w:val="0"/>
          <w:szCs w:val="20"/>
        </w:rPr>
        <w:t xml:space="preserve"> e.g. company resolution)</w:t>
      </w:r>
    </w:p>
    <w:p w14:paraId="60743EEF" w14:textId="77777777" w:rsidR="00450385" w:rsidRPr="00A64F70" w:rsidRDefault="00450385" w:rsidP="00450385">
      <w:pPr>
        <w:widowControl w:val="0"/>
        <w:autoSpaceDE w:val="0"/>
        <w:autoSpaceDN w:val="0"/>
        <w:adjustRightInd w:val="0"/>
        <w:ind w:left="720" w:hanging="720"/>
        <w:rPr>
          <w:rFonts w:ascii="Arial Narrow" w:hAnsi="Arial Narrow"/>
          <w:snapToGrid w:val="0"/>
          <w:szCs w:val="20"/>
        </w:rPr>
      </w:pPr>
    </w:p>
    <w:p w14:paraId="669F5081" w14:textId="77777777" w:rsidR="00450385" w:rsidRPr="00450385" w:rsidRDefault="00450385" w:rsidP="00450385">
      <w:pPr>
        <w:widowControl w:val="0"/>
        <w:autoSpaceDE w:val="0"/>
        <w:autoSpaceDN w:val="0"/>
        <w:adjustRightInd w:val="0"/>
        <w:ind w:left="720" w:hanging="720"/>
        <w:rPr>
          <w:rFonts w:ascii="Arial Narrow" w:hAnsi="Arial Narrow"/>
          <w:snapToGrid w:val="0"/>
          <w:sz w:val="20"/>
          <w:szCs w:val="20"/>
          <w:lang w:val="en-GB"/>
        </w:rPr>
      </w:pPr>
      <w:r w:rsidRPr="00A64F70">
        <w:rPr>
          <w:rFonts w:ascii="Arial Narrow" w:hAnsi="Arial Narrow"/>
          <w:snapToGrid w:val="0"/>
          <w:szCs w:val="20"/>
        </w:rPr>
        <w:t>DATE</w:t>
      </w:r>
      <w:proofErr w:type="gramStart"/>
      <w:r w:rsidRPr="00A64F70">
        <w:rPr>
          <w:rFonts w:ascii="Arial Narrow" w:hAnsi="Arial Narrow"/>
          <w:snapToGrid w:val="0"/>
          <w:szCs w:val="20"/>
        </w:rPr>
        <w:t>:</w:t>
      </w:r>
      <w:r w:rsidRPr="00A64F70">
        <w:rPr>
          <w:rFonts w:ascii="Arial Narrow" w:hAnsi="Arial Narrow"/>
          <w:snapToGrid w:val="0"/>
          <w:szCs w:val="20"/>
        </w:rPr>
        <w:tab/>
      </w:r>
      <w:r w:rsidRPr="00A64F70">
        <w:rPr>
          <w:rFonts w:ascii="Arial Narrow" w:hAnsi="Arial Narrow"/>
          <w:snapToGrid w:val="0"/>
          <w:szCs w:val="20"/>
        </w:rPr>
        <w:tab/>
      </w:r>
      <w:r w:rsidRPr="00A64F70">
        <w:rPr>
          <w:rFonts w:ascii="Arial Narrow" w:hAnsi="Arial Narrow"/>
          <w:snapToGrid w:val="0"/>
          <w:szCs w:val="20"/>
        </w:rPr>
        <w:tab/>
      </w:r>
      <w:r w:rsidRPr="00A64F70">
        <w:rPr>
          <w:rFonts w:ascii="Arial Narrow" w:hAnsi="Arial Narrow"/>
          <w:snapToGrid w:val="0"/>
          <w:szCs w:val="20"/>
        </w:rPr>
        <w:tab/>
      </w:r>
      <w:r w:rsidRPr="00A64F70">
        <w:rPr>
          <w:rFonts w:ascii="Arial Narrow" w:hAnsi="Arial Narrow"/>
          <w:snapToGrid w:val="0"/>
          <w:szCs w:val="20"/>
        </w:rPr>
        <w:tab/>
      </w:r>
      <w:r w:rsidRPr="00A64F70">
        <w:rPr>
          <w:rFonts w:ascii="Arial Narrow" w:hAnsi="Arial Narrow"/>
          <w:snapToGrid w:val="0"/>
          <w:szCs w:val="20"/>
        </w:rPr>
        <w:tab/>
      </w:r>
      <w:r w:rsidRPr="00A64F70">
        <w:rPr>
          <w:rFonts w:ascii="Arial Narrow" w:hAnsi="Arial Narrow"/>
          <w:snapToGrid w:val="0"/>
          <w:szCs w:val="20"/>
        </w:rPr>
        <w:tab/>
      </w:r>
      <w:r w:rsidRPr="00A64F70">
        <w:rPr>
          <w:rFonts w:ascii="Arial Narrow" w:hAnsi="Arial Narrow"/>
          <w:snapToGrid w:val="0"/>
          <w:szCs w:val="20"/>
        </w:rPr>
        <w:tab/>
        <w:t>…………………………………………...</w:t>
      </w:r>
      <w:proofErr w:type="gramEnd"/>
    </w:p>
    <w:p w14:paraId="08E06478" w14:textId="77777777" w:rsidR="00450385" w:rsidRDefault="00450385" w:rsidP="00567F06">
      <w:pPr>
        <w:ind w:right="-851"/>
        <w:rPr>
          <w:rFonts w:ascii="Arial" w:hAnsi="Arial" w:cs="Arial"/>
          <w:sz w:val="18"/>
          <w:szCs w:val="22"/>
        </w:rPr>
      </w:pPr>
    </w:p>
    <w:p w14:paraId="237B0FE2" w14:textId="77777777" w:rsidR="00450385" w:rsidRPr="007E7BAB" w:rsidRDefault="00450385" w:rsidP="00567F06">
      <w:pPr>
        <w:ind w:right="-851"/>
        <w:rPr>
          <w:rFonts w:ascii="Arial" w:hAnsi="Arial" w:cs="Arial"/>
          <w:sz w:val="18"/>
          <w:szCs w:val="22"/>
        </w:rPr>
      </w:pPr>
    </w:p>
    <w:p w14:paraId="30B9C3B5" w14:textId="6C5C65F8" w:rsidR="00CA14EC" w:rsidRDefault="00CA14EC" w:rsidP="00CA14EC">
      <w:pPr>
        <w:ind w:right="-851"/>
        <w:jc w:val="both"/>
        <w:rPr>
          <w:rFonts w:ascii="Arial" w:hAnsi="Arial" w:cs="Arial"/>
          <w:sz w:val="22"/>
          <w:szCs w:val="22"/>
        </w:rPr>
      </w:pPr>
    </w:p>
    <w:p w14:paraId="2FC0BBE7" w14:textId="60D93162" w:rsidR="00CA14EC" w:rsidRDefault="00CA14EC" w:rsidP="00CA14EC">
      <w:pPr>
        <w:ind w:right="-851"/>
        <w:jc w:val="both"/>
        <w:rPr>
          <w:rFonts w:ascii="Arial" w:hAnsi="Arial" w:cs="Arial"/>
          <w:sz w:val="22"/>
          <w:szCs w:val="22"/>
        </w:rPr>
      </w:pPr>
    </w:p>
    <w:p w14:paraId="07487923" w14:textId="759ECD43" w:rsidR="00CA14EC" w:rsidRDefault="00CA14EC" w:rsidP="00CA14EC">
      <w:pPr>
        <w:ind w:right="-851"/>
        <w:jc w:val="both"/>
        <w:rPr>
          <w:rFonts w:ascii="Arial" w:hAnsi="Arial" w:cs="Arial"/>
          <w:sz w:val="22"/>
          <w:szCs w:val="22"/>
        </w:rPr>
      </w:pPr>
    </w:p>
    <w:p w14:paraId="68356C2A" w14:textId="24A935C3" w:rsidR="00CA14EC" w:rsidRDefault="00CA14EC" w:rsidP="00CA14EC">
      <w:pPr>
        <w:ind w:right="-851"/>
        <w:jc w:val="both"/>
        <w:rPr>
          <w:rFonts w:ascii="Arial" w:hAnsi="Arial" w:cs="Arial"/>
          <w:sz w:val="22"/>
          <w:szCs w:val="22"/>
        </w:rPr>
      </w:pPr>
    </w:p>
    <w:p w14:paraId="0A8033EA" w14:textId="77777777" w:rsidR="00CA14EC" w:rsidRPr="00307FF7" w:rsidRDefault="00CA14EC" w:rsidP="00CA14EC">
      <w:pPr>
        <w:ind w:right="-851"/>
        <w:jc w:val="both"/>
        <w:rPr>
          <w:rFonts w:ascii="Arial" w:hAnsi="Arial" w:cs="Arial"/>
          <w:sz w:val="22"/>
          <w:szCs w:val="22"/>
        </w:rPr>
      </w:pPr>
    </w:p>
    <w:p w14:paraId="6195C580" w14:textId="77777777" w:rsidR="00CA14EC" w:rsidRPr="00307FF7" w:rsidRDefault="00CA14EC" w:rsidP="00CA14EC">
      <w:pPr>
        <w:ind w:right="-851"/>
        <w:jc w:val="both"/>
        <w:rPr>
          <w:rFonts w:ascii="Arial" w:hAnsi="Arial" w:cs="Arial"/>
          <w:sz w:val="22"/>
          <w:szCs w:val="22"/>
        </w:rPr>
      </w:pPr>
    </w:p>
    <w:p w14:paraId="3627CC57" w14:textId="77777777" w:rsidR="001A4CF3" w:rsidRPr="001A4CF3" w:rsidRDefault="001A4CF3" w:rsidP="001A4CF3">
      <w:pPr>
        <w:ind w:right="-851"/>
        <w:jc w:val="both"/>
        <w:rPr>
          <w:rFonts w:ascii="Arial" w:hAnsi="Arial" w:cs="Arial"/>
          <w:sz w:val="22"/>
          <w:szCs w:val="22"/>
        </w:rPr>
      </w:pPr>
    </w:p>
    <w:p w14:paraId="2FD6F8DA" w14:textId="542D9604" w:rsidR="001A4CF3" w:rsidRPr="001A4CF3" w:rsidRDefault="001A4CF3" w:rsidP="001A4CF3">
      <w:pPr>
        <w:spacing w:line="312" w:lineRule="auto"/>
        <w:jc w:val="both"/>
        <w:rPr>
          <w:rFonts w:ascii="Arial" w:hAnsi="Arial" w:cs="Arial"/>
          <w:b/>
          <w:sz w:val="22"/>
          <w:szCs w:val="22"/>
        </w:rPr>
      </w:pPr>
      <w:r w:rsidRPr="001A4CF3">
        <w:rPr>
          <w:rFonts w:ascii="Arial" w:hAnsi="Arial" w:cs="Arial"/>
          <w:b/>
          <w:sz w:val="22"/>
          <w:szCs w:val="22"/>
        </w:rPr>
        <w:t>TERMS OF REFERENCE FOR</w:t>
      </w:r>
      <w:r w:rsidRPr="001A4CF3">
        <w:t xml:space="preserve"> </w:t>
      </w:r>
      <w:r w:rsidRPr="001A4CF3">
        <w:rPr>
          <w:rFonts w:ascii="Arial" w:hAnsi="Arial" w:cs="Arial"/>
          <w:b/>
          <w:sz w:val="22"/>
          <w:szCs w:val="22"/>
        </w:rPr>
        <w:t xml:space="preserve">THE SUPPLY AND DELIVERY OF A VEHICLE TRAILER FOR N2 BIODIRVERSITY OFFSET UNIT OF THE </w:t>
      </w:r>
      <w:proofErr w:type="gramStart"/>
      <w:r w:rsidRPr="001A4CF3">
        <w:rPr>
          <w:rFonts w:ascii="Arial" w:hAnsi="Arial" w:cs="Arial"/>
          <w:b/>
          <w:sz w:val="22"/>
          <w:szCs w:val="22"/>
        </w:rPr>
        <w:t>EASTERN CAPE</w:t>
      </w:r>
      <w:proofErr w:type="gramEnd"/>
      <w:r w:rsidRPr="001A4CF3">
        <w:rPr>
          <w:rFonts w:ascii="Arial" w:hAnsi="Arial" w:cs="Arial"/>
          <w:b/>
          <w:sz w:val="22"/>
          <w:szCs w:val="22"/>
        </w:rPr>
        <w:t xml:space="preserve"> PARKS &amp; TOURISM AGENCY </w:t>
      </w:r>
    </w:p>
    <w:p w14:paraId="65159577" w14:textId="77777777" w:rsidR="001A4CF3" w:rsidRPr="001A4CF3" w:rsidRDefault="001A4CF3" w:rsidP="001A4CF3">
      <w:pPr>
        <w:spacing w:line="312" w:lineRule="auto"/>
        <w:jc w:val="both"/>
        <w:rPr>
          <w:rFonts w:ascii="Arial" w:hAnsi="Arial" w:cs="Arial"/>
          <w:color w:val="000000"/>
          <w:sz w:val="22"/>
          <w:szCs w:val="22"/>
        </w:rPr>
      </w:pPr>
    </w:p>
    <w:p w14:paraId="0813E102" w14:textId="73E0EDD8" w:rsidR="001A4CF3" w:rsidRPr="001A4CF3" w:rsidRDefault="001A4CF3" w:rsidP="001A4CF3">
      <w:pPr>
        <w:spacing w:line="312" w:lineRule="auto"/>
        <w:ind w:left="-142"/>
        <w:jc w:val="both"/>
        <w:rPr>
          <w:rFonts w:ascii="Arial" w:hAnsi="Arial" w:cs="Arial"/>
          <w:b/>
          <w:color w:val="000000"/>
          <w:sz w:val="22"/>
          <w:szCs w:val="22"/>
        </w:rPr>
      </w:pPr>
      <w:r w:rsidRPr="001A4CF3">
        <w:rPr>
          <w:rFonts w:ascii="Arial" w:hAnsi="Arial" w:cs="Arial"/>
          <w:b/>
          <w:color w:val="000000"/>
          <w:sz w:val="22"/>
          <w:szCs w:val="22"/>
        </w:rPr>
        <w:t xml:space="preserve">  Background </w:t>
      </w:r>
    </w:p>
    <w:p w14:paraId="7DABB6FB" w14:textId="77777777" w:rsidR="001A4CF3" w:rsidRPr="001A4CF3" w:rsidRDefault="001A4CF3" w:rsidP="001A4CF3">
      <w:pPr>
        <w:spacing w:line="312" w:lineRule="auto"/>
        <w:ind w:left="218"/>
        <w:jc w:val="both"/>
        <w:rPr>
          <w:rFonts w:ascii="Arial" w:hAnsi="Arial" w:cs="Arial"/>
          <w:b/>
          <w:color w:val="000000"/>
          <w:sz w:val="22"/>
          <w:szCs w:val="22"/>
        </w:rPr>
      </w:pPr>
    </w:p>
    <w:p w14:paraId="3F97B04C" w14:textId="77777777" w:rsidR="001A4CF3" w:rsidRPr="001A4CF3" w:rsidRDefault="001A4CF3" w:rsidP="001A4CF3">
      <w:pPr>
        <w:spacing w:line="312" w:lineRule="auto"/>
        <w:jc w:val="both"/>
        <w:rPr>
          <w:rFonts w:ascii="Arial" w:hAnsi="Arial" w:cs="Arial"/>
          <w:sz w:val="22"/>
          <w:szCs w:val="22"/>
        </w:rPr>
      </w:pPr>
      <w:r w:rsidRPr="001A4CF3">
        <w:rPr>
          <w:rFonts w:ascii="Arial" w:hAnsi="Arial" w:cs="Arial"/>
          <w:sz w:val="22"/>
          <w:szCs w:val="22"/>
        </w:rPr>
        <w:t xml:space="preserve">The Eastern Cape Parks and Tourism Agency (ECPTA), established and mandated in terms of the Eastern Cape Parks and Tourism Agency Act (2 of 2010), is responsible for the management of the Eastern Cape Provincial Parks. In order to achieve its management objectives the Agency requires services of a suitable service provider </w:t>
      </w:r>
      <w:proofErr w:type="gramStart"/>
      <w:r w:rsidRPr="001A4CF3">
        <w:rPr>
          <w:rFonts w:ascii="Arial" w:hAnsi="Arial" w:cs="Arial"/>
          <w:sz w:val="22"/>
          <w:szCs w:val="22"/>
        </w:rPr>
        <w:t>to for the Supply and Delivery of a Vehicle Trailer for the N2 Biodiversity offset</w:t>
      </w:r>
      <w:proofErr w:type="gramEnd"/>
      <w:r w:rsidRPr="001A4CF3">
        <w:rPr>
          <w:rFonts w:ascii="Arial" w:hAnsi="Arial" w:cs="Arial"/>
          <w:sz w:val="22"/>
          <w:szCs w:val="22"/>
        </w:rPr>
        <w:t xml:space="preserve"> unit of the Eastern Cape Parks &amp; Tourism Agency    </w:t>
      </w:r>
    </w:p>
    <w:p w14:paraId="46796CA8" w14:textId="171161DF" w:rsidR="001A4CF3" w:rsidRPr="001A4CF3" w:rsidRDefault="001A4CF3" w:rsidP="001A4CF3">
      <w:pPr>
        <w:spacing w:line="312" w:lineRule="auto"/>
        <w:jc w:val="both"/>
        <w:rPr>
          <w:rFonts w:ascii="Arial" w:hAnsi="Arial" w:cs="Arial"/>
          <w:b/>
          <w:sz w:val="22"/>
          <w:szCs w:val="22"/>
        </w:rPr>
      </w:pPr>
    </w:p>
    <w:p w14:paraId="3B4A486A" w14:textId="77777777" w:rsidR="001A4CF3" w:rsidRPr="001A4CF3" w:rsidRDefault="001A4CF3" w:rsidP="001A4CF3">
      <w:pPr>
        <w:spacing w:line="360" w:lineRule="auto"/>
        <w:jc w:val="both"/>
        <w:rPr>
          <w:rFonts w:ascii="Arial" w:hAnsi="Arial" w:cs="Arial"/>
          <w:b/>
          <w:sz w:val="22"/>
          <w:szCs w:val="22"/>
        </w:rPr>
      </w:pPr>
      <w:r w:rsidRPr="001A4CF3">
        <w:rPr>
          <w:rFonts w:ascii="Arial" w:hAnsi="Arial" w:cs="Arial"/>
          <w:b/>
          <w:sz w:val="22"/>
          <w:szCs w:val="22"/>
        </w:rPr>
        <w:t>Objective</w:t>
      </w:r>
    </w:p>
    <w:p w14:paraId="2BC8ED1D" w14:textId="77777777" w:rsidR="001A4CF3" w:rsidRPr="001A4CF3" w:rsidRDefault="001A4CF3" w:rsidP="001A4CF3">
      <w:pPr>
        <w:spacing w:line="360" w:lineRule="auto"/>
        <w:jc w:val="both"/>
        <w:rPr>
          <w:rFonts w:ascii="Arial" w:hAnsi="Arial" w:cs="Arial"/>
          <w:sz w:val="22"/>
          <w:szCs w:val="22"/>
        </w:rPr>
      </w:pPr>
      <w:r w:rsidRPr="001A4CF3">
        <w:rPr>
          <w:rFonts w:ascii="Arial" w:hAnsi="Arial" w:cs="Arial"/>
          <w:sz w:val="22"/>
          <w:szCs w:val="22"/>
        </w:rPr>
        <w:t>The objective of this mini-bid document is to appoint a suitable service provider for the</w:t>
      </w:r>
      <w:r w:rsidRPr="001A4CF3">
        <w:t xml:space="preserve"> </w:t>
      </w:r>
      <w:r w:rsidRPr="001A4CF3">
        <w:rPr>
          <w:rFonts w:ascii="Arial" w:hAnsi="Arial" w:cs="Arial"/>
          <w:sz w:val="22"/>
          <w:szCs w:val="22"/>
        </w:rPr>
        <w:t xml:space="preserve">Supply and Delivery of a Vehicle Trailer for the N2 Biodiversity offset unit </w:t>
      </w:r>
    </w:p>
    <w:p w14:paraId="563D4CDF" w14:textId="77777777" w:rsidR="001A4CF3" w:rsidRPr="001A4CF3" w:rsidRDefault="001A4CF3" w:rsidP="001A4CF3">
      <w:pPr>
        <w:spacing w:line="360" w:lineRule="auto"/>
        <w:jc w:val="both"/>
        <w:rPr>
          <w:rFonts w:ascii="Arial" w:hAnsi="Arial" w:cs="Arial"/>
          <w:sz w:val="22"/>
          <w:szCs w:val="22"/>
        </w:rPr>
      </w:pPr>
    </w:p>
    <w:p w14:paraId="08BAF0F7" w14:textId="77777777" w:rsidR="001A4CF3" w:rsidRPr="001A4CF3" w:rsidRDefault="001A4CF3" w:rsidP="001A4CF3">
      <w:pPr>
        <w:shd w:val="clear" w:color="auto" w:fill="FFFFFF"/>
        <w:spacing w:line="360" w:lineRule="auto"/>
        <w:jc w:val="both"/>
        <w:rPr>
          <w:rFonts w:ascii="Arial" w:hAnsi="Arial" w:cs="Arial"/>
          <w:b/>
          <w:sz w:val="22"/>
          <w:szCs w:val="22"/>
        </w:rPr>
      </w:pPr>
      <w:r w:rsidRPr="001A4CF3">
        <w:rPr>
          <w:rFonts w:ascii="Arial" w:hAnsi="Arial" w:cs="Arial"/>
          <w:b/>
          <w:sz w:val="22"/>
          <w:szCs w:val="22"/>
        </w:rPr>
        <w:t>Expected Deliverables</w:t>
      </w:r>
    </w:p>
    <w:p w14:paraId="06BAE111" w14:textId="77777777" w:rsidR="001A4CF3" w:rsidRPr="001A4CF3" w:rsidRDefault="001A4CF3" w:rsidP="001A4CF3">
      <w:pPr>
        <w:shd w:val="clear" w:color="auto" w:fill="FFFFFF"/>
        <w:spacing w:line="360" w:lineRule="auto"/>
        <w:jc w:val="both"/>
        <w:rPr>
          <w:rFonts w:ascii="Arial" w:hAnsi="Arial" w:cs="Arial"/>
          <w:sz w:val="22"/>
          <w:szCs w:val="22"/>
        </w:rPr>
      </w:pPr>
      <w:r w:rsidRPr="001A4CF3">
        <w:rPr>
          <w:rFonts w:ascii="Arial" w:hAnsi="Arial" w:cs="Arial"/>
          <w:sz w:val="22"/>
          <w:szCs w:val="22"/>
        </w:rPr>
        <w:t xml:space="preserve">Please see table below for exact specifications. </w:t>
      </w:r>
    </w:p>
    <w:p w14:paraId="4A58F888" w14:textId="77777777" w:rsidR="001A4CF3" w:rsidRPr="001A4CF3" w:rsidRDefault="001A4CF3" w:rsidP="001A4CF3">
      <w:pPr>
        <w:shd w:val="clear" w:color="auto" w:fill="FFFFFF"/>
        <w:spacing w:line="360" w:lineRule="auto"/>
        <w:jc w:val="both"/>
        <w:rPr>
          <w:rFonts w:ascii="Arial" w:hAnsi="Arial" w:cs="Arial"/>
          <w:sz w:val="22"/>
          <w:szCs w:val="22"/>
        </w:rPr>
      </w:pPr>
    </w:p>
    <w:tbl>
      <w:tblPr>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1"/>
        <w:gridCol w:w="4050"/>
        <w:gridCol w:w="1350"/>
      </w:tblGrid>
      <w:tr w:rsidR="001A4CF3" w:rsidRPr="001A4CF3" w14:paraId="44737ED1" w14:textId="77777777" w:rsidTr="001A4CF3">
        <w:trPr>
          <w:trHeight w:val="176"/>
        </w:trPr>
        <w:tc>
          <w:tcPr>
            <w:tcW w:w="26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2434B74" w14:textId="77777777" w:rsidR="001A4CF3" w:rsidRPr="001A4CF3" w:rsidRDefault="001A4CF3" w:rsidP="001A4CF3">
            <w:pPr>
              <w:rPr>
                <w:rFonts w:ascii="Arial" w:hAnsi="Arial" w:cs="Arial"/>
                <w:b/>
                <w:sz w:val="22"/>
                <w:szCs w:val="22"/>
              </w:rPr>
            </w:pPr>
            <w:r w:rsidRPr="001A4CF3">
              <w:rPr>
                <w:rFonts w:ascii="Arial" w:hAnsi="Arial" w:cs="Arial"/>
                <w:b/>
                <w:sz w:val="22"/>
                <w:szCs w:val="22"/>
              </w:rPr>
              <w:t>ITEM</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AB27701" w14:textId="77777777" w:rsidR="001A4CF3" w:rsidRPr="001A4CF3" w:rsidRDefault="001A4CF3" w:rsidP="001A4CF3">
            <w:pPr>
              <w:rPr>
                <w:rFonts w:ascii="Arial" w:hAnsi="Arial" w:cs="Arial"/>
                <w:b/>
                <w:sz w:val="22"/>
                <w:szCs w:val="22"/>
              </w:rPr>
            </w:pPr>
            <w:r w:rsidRPr="001A4CF3">
              <w:rPr>
                <w:rFonts w:ascii="Arial" w:hAnsi="Arial" w:cs="Arial"/>
                <w:b/>
                <w:sz w:val="22"/>
                <w:szCs w:val="22"/>
              </w:rPr>
              <w:t>DESCRIPTION</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B8C67B6" w14:textId="77777777" w:rsidR="001A4CF3" w:rsidRPr="001A4CF3" w:rsidRDefault="001A4CF3" w:rsidP="001A4CF3">
            <w:pPr>
              <w:rPr>
                <w:rFonts w:ascii="Arial" w:hAnsi="Arial" w:cs="Arial"/>
                <w:b/>
                <w:sz w:val="22"/>
                <w:szCs w:val="22"/>
              </w:rPr>
            </w:pPr>
            <w:r w:rsidRPr="001A4CF3">
              <w:rPr>
                <w:rFonts w:ascii="Arial" w:hAnsi="Arial" w:cs="Arial"/>
                <w:b/>
                <w:sz w:val="22"/>
                <w:szCs w:val="22"/>
              </w:rPr>
              <w:t>QUANTITY</w:t>
            </w:r>
          </w:p>
        </w:tc>
      </w:tr>
      <w:tr w:rsidR="001A4CF3" w:rsidRPr="001A4CF3" w14:paraId="0577F5C2" w14:textId="77777777" w:rsidTr="001A4CF3">
        <w:trPr>
          <w:trHeight w:val="2672"/>
        </w:trPr>
        <w:tc>
          <w:tcPr>
            <w:tcW w:w="2621" w:type="dxa"/>
            <w:tcBorders>
              <w:top w:val="single" w:sz="4" w:space="0" w:color="000000"/>
              <w:left w:val="single" w:sz="4" w:space="0" w:color="000000"/>
              <w:bottom w:val="single" w:sz="4" w:space="0" w:color="000000"/>
              <w:right w:val="single" w:sz="4" w:space="0" w:color="000000"/>
            </w:tcBorders>
            <w:hideMark/>
          </w:tcPr>
          <w:p w14:paraId="1DD4FFA1" w14:textId="77777777" w:rsidR="001A4CF3" w:rsidRPr="001A4CF3" w:rsidRDefault="001A4CF3" w:rsidP="001A4CF3">
            <w:pPr>
              <w:rPr>
                <w:rFonts w:ascii="Arial" w:hAnsi="Arial" w:cs="Arial"/>
                <w:sz w:val="22"/>
                <w:szCs w:val="22"/>
              </w:rPr>
            </w:pPr>
            <w:r w:rsidRPr="001A4CF3">
              <w:rPr>
                <w:rFonts w:ascii="Arial" w:hAnsi="Arial" w:cs="Arial"/>
                <w:sz w:val="22"/>
                <w:szCs w:val="22"/>
                <w:lang w:val="en-ZA" w:eastAsia="en-ZA"/>
              </w:rPr>
              <w:t xml:space="preserve">1.2m x 1.8m luggage trailer with nose cone on off road.  </w:t>
            </w:r>
          </w:p>
        </w:tc>
        <w:tc>
          <w:tcPr>
            <w:tcW w:w="4050" w:type="dxa"/>
            <w:tcBorders>
              <w:top w:val="single" w:sz="4" w:space="0" w:color="000000"/>
              <w:left w:val="single" w:sz="4" w:space="0" w:color="000000"/>
              <w:bottom w:val="single" w:sz="4" w:space="0" w:color="000000"/>
              <w:right w:val="single" w:sz="4" w:space="0" w:color="000000"/>
            </w:tcBorders>
            <w:hideMark/>
          </w:tcPr>
          <w:p w14:paraId="0F5F85F4" w14:textId="77777777" w:rsidR="001A4CF3" w:rsidRPr="001A4CF3" w:rsidRDefault="001A4CF3" w:rsidP="001A4CF3">
            <w:pPr>
              <w:numPr>
                <w:ilvl w:val="0"/>
                <w:numId w:val="67"/>
              </w:numPr>
              <w:spacing w:after="200" w:line="276" w:lineRule="auto"/>
              <w:rPr>
                <w:rFonts w:ascii="Arial" w:hAnsi="Arial" w:cs="Arial"/>
                <w:sz w:val="22"/>
                <w:szCs w:val="22"/>
              </w:rPr>
            </w:pPr>
            <w:r w:rsidRPr="001A4CF3">
              <w:rPr>
                <w:rFonts w:ascii="Arial" w:hAnsi="Arial" w:cs="Arial"/>
                <w:sz w:val="22"/>
                <w:szCs w:val="22"/>
              </w:rPr>
              <w:t xml:space="preserve">Lid on gas </w:t>
            </w:r>
            <w:proofErr w:type="spellStart"/>
            <w:r w:rsidRPr="001A4CF3">
              <w:rPr>
                <w:rFonts w:ascii="Arial" w:hAnsi="Arial" w:cs="Arial"/>
                <w:sz w:val="22"/>
                <w:szCs w:val="22"/>
              </w:rPr>
              <w:t>strutts</w:t>
            </w:r>
            <w:proofErr w:type="spellEnd"/>
            <w:r w:rsidRPr="001A4CF3">
              <w:rPr>
                <w:rFonts w:ascii="Arial" w:hAnsi="Arial" w:cs="Arial"/>
                <w:sz w:val="22"/>
                <w:szCs w:val="22"/>
              </w:rPr>
              <w:t xml:space="preserve"> </w:t>
            </w:r>
          </w:p>
          <w:p w14:paraId="5EA29989" w14:textId="77777777" w:rsidR="001A4CF3" w:rsidRPr="001A4CF3" w:rsidRDefault="001A4CF3" w:rsidP="001A4CF3">
            <w:pPr>
              <w:numPr>
                <w:ilvl w:val="0"/>
                <w:numId w:val="67"/>
              </w:numPr>
              <w:spacing w:after="200" w:line="276" w:lineRule="auto"/>
              <w:rPr>
                <w:rFonts w:ascii="Arial" w:hAnsi="Arial" w:cs="Arial"/>
                <w:sz w:val="22"/>
                <w:szCs w:val="22"/>
              </w:rPr>
            </w:pPr>
            <w:r w:rsidRPr="001A4CF3">
              <w:rPr>
                <w:rFonts w:ascii="Arial" w:hAnsi="Arial" w:cs="Arial"/>
                <w:sz w:val="22"/>
                <w:szCs w:val="22"/>
              </w:rPr>
              <w:t xml:space="preserve">14” rims and </w:t>
            </w:r>
            <w:proofErr w:type="spellStart"/>
            <w:r w:rsidRPr="001A4CF3">
              <w:rPr>
                <w:rFonts w:ascii="Arial" w:hAnsi="Arial" w:cs="Arial"/>
                <w:sz w:val="22"/>
                <w:szCs w:val="22"/>
              </w:rPr>
              <w:t>tyres</w:t>
            </w:r>
            <w:proofErr w:type="spellEnd"/>
            <w:r w:rsidRPr="001A4CF3">
              <w:rPr>
                <w:rFonts w:ascii="Arial" w:hAnsi="Arial" w:cs="Arial"/>
                <w:sz w:val="22"/>
                <w:szCs w:val="22"/>
              </w:rPr>
              <w:t xml:space="preserve"> </w:t>
            </w:r>
          </w:p>
          <w:p w14:paraId="1EE909F1" w14:textId="77777777" w:rsidR="001A4CF3" w:rsidRPr="001A4CF3" w:rsidRDefault="001A4CF3" w:rsidP="001A4CF3">
            <w:pPr>
              <w:numPr>
                <w:ilvl w:val="0"/>
                <w:numId w:val="67"/>
              </w:numPr>
              <w:spacing w:line="276" w:lineRule="auto"/>
              <w:rPr>
                <w:rFonts w:ascii="Arial" w:hAnsi="Arial" w:cs="Arial"/>
                <w:sz w:val="22"/>
                <w:szCs w:val="22"/>
              </w:rPr>
            </w:pPr>
            <w:r w:rsidRPr="001A4CF3">
              <w:rPr>
                <w:rFonts w:ascii="Arial" w:hAnsi="Arial" w:cs="Arial"/>
                <w:sz w:val="22"/>
                <w:szCs w:val="22"/>
              </w:rPr>
              <w:t xml:space="preserve">No </w:t>
            </w:r>
            <w:proofErr w:type="gramStart"/>
            <w:r w:rsidRPr="001A4CF3">
              <w:rPr>
                <w:rFonts w:ascii="Arial" w:hAnsi="Arial" w:cs="Arial"/>
                <w:sz w:val="22"/>
                <w:szCs w:val="22"/>
              </w:rPr>
              <w:t>back</w:t>
            </w:r>
            <w:proofErr w:type="gramEnd"/>
            <w:r w:rsidRPr="001A4CF3">
              <w:rPr>
                <w:rFonts w:ascii="Arial" w:hAnsi="Arial" w:cs="Arial"/>
                <w:sz w:val="22"/>
                <w:szCs w:val="22"/>
              </w:rPr>
              <w:t xml:space="preserve"> swim door.</w:t>
            </w:r>
          </w:p>
          <w:p w14:paraId="6D2F2EFA" w14:textId="77777777" w:rsidR="001A4CF3" w:rsidRPr="001A4CF3" w:rsidRDefault="001A4CF3" w:rsidP="001A4CF3">
            <w:pPr>
              <w:numPr>
                <w:ilvl w:val="0"/>
                <w:numId w:val="67"/>
              </w:numPr>
              <w:spacing w:line="276" w:lineRule="auto"/>
              <w:rPr>
                <w:rFonts w:ascii="Arial" w:hAnsi="Arial" w:cs="Arial"/>
                <w:sz w:val="22"/>
                <w:szCs w:val="22"/>
              </w:rPr>
            </w:pPr>
            <w:r w:rsidRPr="001A4CF3">
              <w:rPr>
                <w:rFonts w:ascii="Arial" w:hAnsi="Arial" w:cs="Arial"/>
                <w:sz w:val="22"/>
                <w:szCs w:val="22"/>
              </w:rPr>
              <w:t>All on road cost.</w:t>
            </w:r>
          </w:p>
          <w:p w14:paraId="462A1126" w14:textId="77777777" w:rsidR="001A4CF3" w:rsidRPr="001A4CF3" w:rsidRDefault="001A4CF3" w:rsidP="001A4CF3">
            <w:pPr>
              <w:numPr>
                <w:ilvl w:val="0"/>
                <w:numId w:val="67"/>
              </w:numPr>
              <w:spacing w:line="276" w:lineRule="auto"/>
              <w:rPr>
                <w:rFonts w:ascii="Arial" w:hAnsi="Arial" w:cs="Arial"/>
                <w:sz w:val="22"/>
                <w:szCs w:val="22"/>
              </w:rPr>
            </w:pPr>
            <w:r w:rsidRPr="001A4CF3">
              <w:rPr>
                <w:rFonts w:ascii="Arial" w:hAnsi="Arial" w:cs="Arial"/>
                <w:sz w:val="22"/>
                <w:szCs w:val="22"/>
              </w:rPr>
              <w:t>Data dotted.</w:t>
            </w:r>
          </w:p>
          <w:p w14:paraId="56E0C109" w14:textId="77777777" w:rsidR="001A4CF3" w:rsidRPr="001A4CF3" w:rsidRDefault="001A4CF3" w:rsidP="001A4CF3">
            <w:pPr>
              <w:numPr>
                <w:ilvl w:val="0"/>
                <w:numId w:val="67"/>
              </w:numPr>
              <w:spacing w:line="276" w:lineRule="auto"/>
              <w:rPr>
                <w:rFonts w:ascii="Arial" w:hAnsi="Arial" w:cs="Arial"/>
                <w:sz w:val="22"/>
                <w:szCs w:val="22"/>
              </w:rPr>
            </w:pPr>
            <w:r w:rsidRPr="001A4CF3">
              <w:rPr>
                <w:rFonts w:ascii="Arial" w:hAnsi="Arial" w:cs="Arial"/>
                <w:sz w:val="22"/>
                <w:szCs w:val="22"/>
              </w:rPr>
              <w:t>Full galvanized</w:t>
            </w:r>
          </w:p>
          <w:p w14:paraId="075A5522" w14:textId="77777777" w:rsidR="001A4CF3" w:rsidRPr="001A4CF3" w:rsidRDefault="001A4CF3" w:rsidP="001A4CF3">
            <w:pPr>
              <w:numPr>
                <w:ilvl w:val="0"/>
                <w:numId w:val="67"/>
              </w:numPr>
              <w:spacing w:line="276" w:lineRule="auto"/>
              <w:rPr>
                <w:rFonts w:ascii="Arial" w:hAnsi="Arial" w:cs="Arial"/>
                <w:sz w:val="22"/>
                <w:szCs w:val="22"/>
              </w:rPr>
            </w:pPr>
            <w:r w:rsidRPr="001A4CF3">
              <w:rPr>
                <w:rFonts w:ascii="Arial" w:hAnsi="Arial" w:cs="Arial"/>
                <w:sz w:val="22"/>
                <w:szCs w:val="22"/>
              </w:rPr>
              <w:t xml:space="preserve">Full </w:t>
            </w:r>
            <w:proofErr w:type="spellStart"/>
            <w:r w:rsidRPr="001A4CF3">
              <w:rPr>
                <w:rFonts w:ascii="Arial" w:hAnsi="Arial" w:cs="Arial"/>
                <w:sz w:val="22"/>
                <w:szCs w:val="22"/>
              </w:rPr>
              <w:t>rubberised</w:t>
            </w:r>
            <w:proofErr w:type="spellEnd"/>
            <w:r w:rsidRPr="001A4CF3">
              <w:rPr>
                <w:rFonts w:ascii="Arial" w:hAnsi="Arial" w:cs="Arial"/>
                <w:sz w:val="22"/>
                <w:szCs w:val="22"/>
              </w:rPr>
              <w:t xml:space="preserve"> inside.</w:t>
            </w:r>
          </w:p>
        </w:tc>
        <w:tc>
          <w:tcPr>
            <w:tcW w:w="1350" w:type="dxa"/>
            <w:tcBorders>
              <w:top w:val="single" w:sz="4" w:space="0" w:color="000000"/>
              <w:left w:val="single" w:sz="4" w:space="0" w:color="000000"/>
              <w:bottom w:val="single" w:sz="4" w:space="0" w:color="000000"/>
              <w:right w:val="single" w:sz="4" w:space="0" w:color="000000"/>
            </w:tcBorders>
          </w:tcPr>
          <w:p w14:paraId="2F80AB2E" w14:textId="77777777" w:rsidR="001A4CF3" w:rsidRPr="001A4CF3" w:rsidRDefault="001A4CF3" w:rsidP="001A4CF3">
            <w:pPr>
              <w:jc w:val="center"/>
              <w:rPr>
                <w:rFonts w:ascii="Arial" w:hAnsi="Arial" w:cs="Arial"/>
                <w:sz w:val="22"/>
                <w:szCs w:val="22"/>
              </w:rPr>
            </w:pPr>
          </w:p>
          <w:p w14:paraId="7633D588" w14:textId="77777777" w:rsidR="001A4CF3" w:rsidRPr="001A4CF3" w:rsidRDefault="001A4CF3" w:rsidP="001A4CF3">
            <w:pPr>
              <w:jc w:val="center"/>
              <w:rPr>
                <w:rFonts w:ascii="Arial" w:hAnsi="Arial" w:cs="Arial"/>
                <w:sz w:val="22"/>
                <w:szCs w:val="22"/>
              </w:rPr>
            </w:pPr>
          </w:p>
          <w:p w14:paraId="3D93A9BC" w14:textId="77777777" w:rsidR="001A4CF3" w:rsidRPr="001A4CF3" w:rsidRDefault="001A4CF3" w:rsidP="001A4CF3">
            <w:pPr>
              <w:jc w:val="center"/>
              <w:rPr>
                <w:rFonts w:ascii="Arial" w:hAnsi="Arial" w:cs="Arial"/>
                <w:sz w:val="22"/>
                <w:szCs w:val="22"/>
              </w:rPr>
            </w:pPr>
          </w:p>
          <w:p w14:paraId="64E3575A" w14:textId="77777777" w:rsidR="001A4CF3" w:rsidRPr="001A4CF3" w:rsidRDefault="001A4CF3" w:rsidP="001A4CF3">
            <w:pPr>
              <w:jc w:val="center"/>
              <w:rPr>
                <w:rFonts w:ascii="Arial" w:hAnsi="Arial" w:cs="Arial"/>
                <w:sz w:val="22"/>
                <w:szCs w:val="22"/>
              </w:rPr>
            </w:pPr>
          </w:p>
          <w:p w14:paraId="009B1188" w14:textId="77777777" w:rsidR="001A4CF3" w:rsidRPr="001A4CF3" w:rsidRDefault="001A4CF3" w:rsidP="001A4CF3">
            <w:pPr>
              <w:jc w:val="center"/>
              <w:rPr>
                <w:rFonts w:ascii="Arial" w:hAnsi="Arial" w:cs="Arial"/>
                <w:sz w:val="22"/>
                <w:szCs w:val="22"/>
              </w:rPr>
            </w:pPr>
          </w:p>
          <w:p w14:paraId="57FC4F38" w14:textId="77777777" w:rsidR="001A4CF3" w:rsidRPr="001A4CF3" w:rsidRDefault="001A4CF3" w:rsidP="001A4CF3">
            <w:pPr>
              <w:jc w:val="center"/>
              <w:rPr>
                <w:rFonts w:ascii="Arial" w:hAnsi="Arial" w:cs="Arial"/>
                <w:sz w:val="22"/>
                <w:szCs w:val="22"/>
              </w:rPr>
            </w:pPr>
            <w:r w:rsidRPr="001A4CF3">
              <w:rPr>
                <w:rFonts w:ascii="Arial" w:hAnsi="Arial" w:cs="Arial"/>
                <w:sz w:val="22"/>
                <w:szCs w:val="22"/>
              </w:rPr>
              <w:t>1</w:t>
            </w:r>
          </w:p>
        </w:tc>
      </w:tr>
    </w:tbl>
    <w:p w14:paraId="661BCD52" w14:textId="77777777" w:rsidR="001A4CF3" w:rsidRPr="001A4CF3" w:rsidRDefault="001A4CF3" w:rsidP="001A4CF3">
      <w:pPr>
        <w:shd w:val="clear" w:color="auto" w:fill="FFFFFF"/>
        <w:spacing w:line="360" w:lineRule="auto"/>
        <w:jc w:val="both"/>
        <w:rPr>
          <w:rFonts w:ascii="Arial" w:hAnsi="Arial" w:cs="Arial"/>
          <w:b/>
          <w:sz w:val="22"/>
          <w:szCs w:val="22"/>
          <w:u w:val="single"/>
        </w:rPr>
      </w:pPr>
    </w:p>
    <w:p w14:paraId="53A0A552" w14:textId="77777777" w:rsidR="001A4CF3" w:rsidRPr="001A4CF3" w:rsidRDefault="001A4CF3" w:rsidP="001A4CF3">
      <w:pPr>
        <w:shd w:val="clear" w:color="auto" w:fill="FFFFFF"/>
        <w:spacing w:line="360" w:lineRule="auto"/>
        <w:jc w:val="both"/>
        <w:rPr>
          <w:rFonts w:ascii="Arial" w:eastAsia="Calibri" w:hAnsi="Arial" w:cs="Arial"/>
          <w:b/>
          <w:sz w:val="22"/>
          <w:szCs w:val="22"/>
          <w:lang w:val="en-GB"/>
        </w:rPr>
      </w:pPr>
      <w:r w:rsidRPr="001A4CF3">
        <w:rPr>
          <w:rFonts w:ascii="Arial" w:eastAsia="Calibri" w:hAnsi="Arial" w:cs="Arial"/>
          <w:b/>
          <w:sz w:val="22"/>
          <w:szCs w:val="22"/>
        </w:rPr>
        <w:t>COMPULSORY ATTRIBUTES OF THE BIDDER</w:t>
      </w:r>
      <w:r w:rsidRPr="001A4CF3">
        <w:rPr>
          <w:rFonts w:ascii="Arial" w:eastAsia="Calibri" w:hAnsi="Arial" w:cs="Arial"/>
          <w:b/>
          <w:sz w:val="22"/>
          <w:szCs w:val="22"/>
          <w:lang w:val="en-GB"/>
        </w:rPr>
        <w:t xml:space="preserve"> </w:t>
      </w:r>
    </w:p>
    <w:p w14:paraId="54F30F28" w14:textId="77777777" w:rsidR="001A4CF3" w:rsidRPr="001A4CF3" w:rsidRDefault="001A4CF3" w:rsidP="001A4CF3">
      <w:pPr>
        <w:numPr>
          <w:ilvl w:val="0"/>
          <w:numId w:val="68"/>
        </w:numPr>
        <w:shd w:val="clear" w:color="auto" w:fill="FFFFFF"/>
        <w:spacing w:after="200" w:line="360" w:lineRule="auto"/>
        <w:contextualSpacing/>
        <w:jc w:val="both"/>
        <w:rPr>
          <w:rFonts w:ascii="Arial" w:eastAsia="Calibri" w:hAnsi="Arial" w:cs="Arial"/>
          <w:sz w:val="22"/>
          <w:szCs w:val="22"/>
          <w:lang w:val="en-GB"/>
        </w:rPr>
      </w:pPr>
      <w:r w:rsidRPr="001A4CF3">
        <w:rPr>
          <w:rFonts w:ascii="Arial" w:eastAsia="Calibri" w:hAnsi="Arial" w:cs="Arial"/>
          <w:sz w:val="22"/>
          <w:szCs w:val="22"/>
          <w:lang w:val="en-GB"/>
        </w:rPr>
        <w:t>Must be registered on the Centralised Supplier Database (CSD)</w:t>
      </w:r>
    </w:p>
    <w:p w14:paraId="0B995F9B" w14:textId="77777777" w:rsidR="001A4CF3" w:rsidRPr="001A4CF3" w:rsidRDefault="001A4CF3" w:rsidP="001A4CF3">
      <w:pPr>
        <w:shd w:val="clear" w:color="auto" w:fill="FFFFFF"/>
        <w:spacing w:after="200" w:line="360" w:lineRule="auto"/>
        <w:ind w:left="720"/>
        <w:contextualSpacing/>
        <w:jc w:val="both"/>
        <w:rPr>
          <w:rFonts w:ascii="Arial" w:eastAsia="Calibri" w:hAnsi="Arial" w:cs="Arial"/>
          <w:sz w:val="22"/>
          <w:szCs w:val="22"/>
          <w:lang w:val="en-GB"/>
        </w:rPr>
      </w:pPr>
    </w:p>
    <w:p w14:paraId="15F56A45" w14:textId="77777777" w:rsidR="001A4CF3" w:rsidRPr="001A4CF3" w:rsidRDefault="001A4CF3" w:rsidP="001A4CF3">
      <w:pPr>
        <w:shd w:val="clear" w:color="auto" w:fill="FFFFFF"/>
        <w:tabs>
          <w:tab w:val="left" w:pos="567"/>
        </w:tabs>
        <w:spacing w:line="360" w:lineRule="auto"/>
        <w:ind w:left="360" w:hanging="360"/>
        <w:jc w:val="both"/>
        <w:outlineLvl w:val="1"/>
        <w:rPr>
          <w:rFonts w:ascii="Arial" w:hAnsi="Arial" w:cs="Arial"/>
          <w:b/>
          <w:sz w:val="22"/>
          <w:szCs w:val="22"/>
        </w:rPr>
      </w:pPr>
    </w:p>
    <w:p w14:paraId="02FA8BF2" w14:textId="77777777" w:rsidR="001A4CF3" w:rsidRPr="001A4CF3" w:rsidRDefault="001A4CF3" w:rsidP="001A4CF3">
      <w:pPr>
        <w:shd w:val="clear" w:color="auto" w:fill="FFFFFF"/>
        <w:tabs>
          <w:tab w:val="left" w:pos="567"/>
        </w:tabs>
        <w:spacing w:line="360" w:lineRule="auto"/>
        <w:ind w:left="360" w:hanging="360"/>
        <w:jc w:val="both"/>
        <w:outlineLvl w:val="1"/>
        <w:rPr>
          <w:rFonts w:ascii="Arial" w:hAnsi="Arial" w:cs="Arial"/>
          <w:b/>
          <w:sz w:val="22"/>
          <w:szCs w:val="22"/>
        </w:rPr>
      </w:pPr>
    </w:p>
    <w:p w14:paraId="60D78333" w14:textId="77777777" w:rsidR="001A4CF3" w:rsidRPr="001A4CF3" w:rsidRDefault="001A4CF3" w:rsidP="001A4CF3">
      <w:pPr>
        <w:shd w:val="clear" w:color="auto" w:fill="FFFFFF"/>
        <w:tabs>
          <w:tab w:val="left" w:pos="567"/>
        </w:tabs>
        <w:spacing w:line="360" w:lineRule="auto"/>
        <w:ind w:left="360" w:hanging="360"/>
        <w:jc w:val="both"/>
        <w:outlineLvl w:val="1"/>
        <w:rPr>
          <w:rFonts w:ascii="Arial" w:hAnsi="Arial" w:cs="Arial"/>
          <w:b/>
          <w:sz w:val="22"/>
          <w:szCs w:val="22"/>
        </w:rPr>
      </w:pPr>
    </w:p>
    <w:p w14:paraId="46D135E3" w14:textId="77777777" w:rsidR="001A4CF3" w:rsidRPr="001A4CF3" w:rsidRDefault="001A4CF3" w:rsidP="001A4CF3">
      <w:pPr>
        <w:shd w:val="clear" w:color="auto" w:fill="FFFFFF"/>
        <w:tabs>
          <w:tab w:val="left" w:pos="567"/>
        </w:tabs>
        <w:spacing w:line="360" w:lineRule="auto"/>
        <w:ind w:left="360" w:hanging="360"/>
        <w:jc w:val="both"/>
        <w:outlineLvl w:val="1"/>
        <w:rPr>
          <w:rFonts w:ascii="Arial" w:hAnsi="Arial" w:cs="Arial"/>
          <w:b/>
          <w:sz w:val="22"/>
          <w:szCs w:val="22"/>
        </w:rPr>
      </w:pPr>
    </w:p>
    <w:p w14:paraId="630D27B2" w14:textId="759C48EC" w:rsidR="001A4CF3" w:rsidRDefault="001A4CF3" w:rsidP="001A4CF3">
      <w:pPr>
        <w:shd w:val="clear" w:color="auto" w:fill="FFFFFF"/>
        <w:tabs>
          <w:tab w:val="left" w:pos="567"/>
        </w:tabs>
        <w:spacing w:line="360" w:lineRule="auto"/>
        <w:ind w:left="360" w:hanging="360"/>
        <w:jc w:val="both"/>
        <w:outlineLvl w:val="1"/>
        <w:rPr>
          <w:rFonts w:ascii="Arial" w:hAnsi="Arial" w:cs="Arial"/>
          <w:b/>
          <w:sz w:val="22"/>
          <w:szCs w:val="22"/>
          <w:u w:val="single"/>
        </w:rPr>
      </w:pPr>
      <w:r w:rsidRPr="001A4CF3">
        <w:rPr>
          <w:rFonts w:ascii="Arial" w:hAnsi="Arial" w:cs="Arial"/>
          <w:b/>
          <w:sz w:val="22"/>
          <w:szCs w:val="22"/>
          <w:u w:val="single"/>
        </w:rPr>
        <w:t>EVALUATION CRITERIA</w:t>
      </w:r>
    </w:p>
    <w:p w14:paraId="521A88A4" w14:textId="6C6EDBF6" w:rsidR="005C7A65" w:rsidRDefault="005C7A65" w:rsidP="005C7A65">
      <w:pPr>
        <w:tabs>
          <w:tab w:val="left" w:pos="769"/>
          <w:tab w:val="left" w:pos="1369"/>
        </w:tabs>
        <w:suppressAutoHyphens/>
        <w:spacing w:line="276" w:lineRule="auto"/>
        <w:jc w:val="both"/>
        <w:rPr>
          <w:rFonts w:ascii="Arial" w:hAnsi="Arial" w:cs="Arial"/>
          <w:b/>
          <w:sz w:val="22"/>
          <w:szCs w:val="22"/>
          <w:u w:val="single"/>
        </w:rPr>
      </w:pPr>
      <w:r w:rsidRPr="004B0352">
        <w:rPr>
          <w:rFonts w:ascii="Arial" w:hAnsi="Arial" w:cs="Arial"/>
          <w:b/>
          <w:sz w:val="22"/>
          <w:szCs w:val="22"/>
          <w:u w:val="single"/>
        </w:rPr>
        <w:t xml:space="preserve">POINTS </w:t>
      </w:r>
      <w:proofErr w:type="gramStart"/>
      <w:r w:rsidRPr="004B0352">
        <w:rPr>
          <w:rFonts w:ascii="Arial" w:hAnsi="Arial" w:cs="Arial"/>
          <w:b/>
          <w:sz w:val="22"/>
          <w:szCs w:val="22"/>
          <w:u w:val="single"/>
        </w:rPr>
        <w:t>WILL BE AWARDED</w:t>
      </w:r>
      <w:proofErr w:type="gramEnd"/>
      <w:r w:rsidRPr="004B0352">
        <w:rPr>
          <w:rFonts w:ascii="Arial" w:hAnsi="Arial" w:cs="Arial"/>
          <w:b/>
          <w:sz w:val="22"/>
          <w:szCs w:val="22"/>
          <w:u w:val="single"/>
        </w:rPr>
        <w:t xml:space="preserve"> IN ACCORDANCE WITH THE PREFERENTIAL PROCUREMENT POLIC</w:t>
      </w:r>
      <w:r>
        <w:rPr>
          <w:rFonts w:ascii="Arial" w:hAnsi="Arial" w:cs="Arial"/>
          <w:b/>
          <w:sz w:val="22"/>
          <w:szCs w:val="22"/>
          <w:u w:val="single"/>
        </w:rPr>
        <w:t>Y FRAME WORK ACT (PPPFA) of 2000.</w:t>
      </w:r>
    </w:p>
    <w:p w14:paraId="73F94E98" w14:textId="77777777" w:rsidR="005C7A65" w:rsidRDefault="005C7A65" w:rsidP="005C7A65">
      <w:pPr>
        <w:tabs>
          <w:tab w:val="left" w:pos="769"/>
          <w:tab w:val="left" w:pos="1369"/>
        </w:tabs>
        <w:suppressAutoHyphens/>
        <w:spacing w:line="276" w:lineRule="auto"/>
        <w:jc w:val="both"/>
        <w:rPr>
          <w:rFonts w:ascii="Arial" w:hAnsi="Arial" w:cs="Arial"/>
          <w:b/>
          <w:sz w:val="22"/>
          <w:szCs w:val="22"/>
          <w:u w:val="single"/>
        </w:rPr>
      </w:pPr>
    </w:p>
    <w:p w14:paraId="7DC0E71A" w14:textId="16BE0131" w:rsidR="005C7A65" w:rsidRDefault="005C7A65" w:rsidP="005C7A65">
      <w:pPr>
        <w:spacing w:line="276" w:lineRule="auto"/>
        <w:jc w:val="both"/>
        <w:rPr>
          <w:rFonts w:ascii="Arial" w:hAnsi="Arial" w:cs="Arial"/>
          <w:sz w:val="22"/>
          <w:szCs w:val="22"/>
        </w:rPr>
      </w:pPr>
      <w:r>
        <w:rPr>
          <w:rFonts w:ascii="Arial" w:hAnsi="Arial" w:cs="Arial"/>
          <w:sz w:val="22"/>
          <w:szCs w:val="22"/>
        </w:rPr>
        <w:t xml:space="preserve">A One Stage </w:t>
      </w:r>
      <w:proofErr w:type="gramStart"/>
      <w:r>
        <w:rPr>
          <w:rFonts w:ascii="Arial" w:hAnsi="Arial" w:cs="Arial"/>
          <w:sz w:val="22"/>
          <w:szCs w:val="22"/>
        </w:rPr>
        <w:t xml:space="preserve">(1) </w:t>
      </w:r>
      <w:r w:rsidRPr="00F0718F">
        <w:rPr>
          <w:rFonts w:ascii="Arial" w:hAnsi="Arial" w:cs="Arial"/>
          <w:sz w:val="22"/>
          <w:szCs w:val="22"/>
        </w:rPr>
        <w:t xml:space="preserve">will be </w:t>
      </w:r>
      <w:r>
        <w:rPr>
          <w:rFonts w:ascii="Arial" w:hAnsi="Arial" w:cs="Arial"/>
          <w:sz w:val="22"/>
          <w:szCs w:val="22"/>
        </w:rPr>
        <w:t>used</w:t>
      </w:r>
      <w:proofErr w:type="gramEnd"/>
      <w:r>
        <w:rPr>
          <w:rFonts w:ascii="Arial" w:hAnsi="Arial" w:cs="Arial"/>
          <w:sz w:val="22"/>
          <w:szCs w:val="22"/>
        </w:rPr>
        <w:t xml:space="preserve"> to evaluate</w:t>
      </w:r>
      <w:r w:rsidRPr="00F0718F">
        <w:rPr>
          <w:rFonts w:ascii="Arial" w:hAnsi="Arial" w:cs="Arial"/>
          <w:sz w:val="22"/>
          <w:szCs w:val="22"/>
        </w:rPr>
        <w:t xml:space="preserve"> on Price (80) and B-BBEE (20) in accordance with the Preferential Procurement Regulations of 2017.  </w:t>
      </w:r>
      <w:r w:rsidRPr="001A4CF3">
        <w:rPr>
          <w:rFonts w:ascii="Arial" w:eastAsia="Calibri" w:hAnsi="Arial" w:cs="Arial"/>
          <w:sz w:val="22"/>
          <w:szCs w:val="22"/>
          <w:lang w:val="en-ZA"/>
        </w:rPr>
        <w:t xml:space="preserve">Price and B-BBEE points </w:t>
      </w:r>
      <w:proofErr w:type="gramStart"/>
      <w:r w:rsidRPr="001A4CF3">
        <w:rPr>
          <w:rFonts w:ascii="Arial" w:eastAsia="Calibri" w:hAnsi="Arial" w:cs="Arial"/>
          <w:sz w:val="22"/>
          <w:szCs w:val="22"/>
          <w:lang w:val="en-ZA"/>
        </w:rPr>
        <w:t>will be calculated</w:t>
      </w:r>
      <w:proofErr w:type="gramEnd"/>
      <w:r w:rsidRPr="001A4CF3">
        <w:rPr>
          <w:rFonts w:ascii="Arial" w:eastAsia="Calibri" w:hAnsi="Arial" w:cs="Arial"/>
          <w:sz w:val="22"/>
          <w:szCs w:val="22"/>
          <w:lang w:val="en-ZA"/>
        </w:rPr>
        <w:t xml:space="preserve"> as described in the Preferential Procurement Regulations of 2017. SBD 6.1 form </w:t>
      </w:r>
      <w:proofErr w:type="gramStart"/>
      <w:r w:rsidRPr="001A4CF3">
        <w:rPr>
          <w:rFonts w:ascii="Arial" w:eastAsia="Calibri" w:hAnsi="Arial" w:cs="Arial"/>
          <w:sz w:val="22"/>
          <w:szCs w:val="22"/>
          <w:lang w:val="en-ZA"/>
        </w:rPr>
        <w:t>must be used</w:t>
      </w:r>
      <w:proofErr w:type="gramEnd"/>
      <w:r w:rsidRPr="001A4CF3">
        <w:rPr>
          <w:rFonts w:ascii="Arial" w:eastAsia="Calibri" w:hAnsi="Arial" w:cs="Arial"/>
          <w:sz w:val="22"/>
          <w:szCs w:val="22"/>
          <w:lang w:val="en-ZA"/>
        </w:rPr>
        <w:t xml:space="preserve"> to claim B-BBEE Status level of the company</w:t>
      </w:r>
    </w:p>
    <w:p w14:paraId="07A66AD2" w14:textId="77777777" w:rsidR="001A4CF3" w:rsidRDefault="001A4CF3" w:rsidP="001A4CF3">
      <w:pPr>
        <w:shd w:val="clear" w:color="auto" w:fill="FFFFFF"/>
        <w:tabs>
          <w:tab w:val="left" w:pos="567"/>
        </w:tabs>
        <w:spacing w:line="360" w:lineRule="auto"/>
        <w:ind w:left="360" w:hanging="360"/>
        <w:jc w:val="both"/>
        <w:outlineLvl w:val="1"/>
        <w:rPr>
          <w:rFonts w:ascii="Arial" w:hAnsi="Arial" w:cs="Arial"/>
          <w:b/>
          <w:sz w:val="22"/>
          <w:szCs w:val="22"/>
          <w:u w:val="single"/>
        </w:rPr>
      </w:pPr>
    </w:p>
    <w:p w14:paraId="331A2EDC" w14:textId="77777777" w:rsidR="005C7A65" w:rsidRPr="001A4CF3" w:rsidRDefault="005C7A65" w:rsidP="005C7A65">
      <w:pPr>
        <w:shd w:val="clear" w:color="auto" w:fill="FFFFFF"/>
        <w:spacing w:after="200" w:line="312" w:lineRule="auto"/>
        <w:jc w:val="both"/>
        <w:rPr>
          <w:rFonts w:ascii="Arial" w:hAnsi="Arial" w:cs="Arial"/>
          <w:b/>
          <w:sz w:val="22"/>
          <w:u w:val="single"/>
          <w:lang w:val="en-GB"/>
        </w:rPr>
      </w:pPr>
      <w:r w:rsidRPr="001A4CF3">
        <w:rPr>
          <w:rFonts w:ascii="Arial" w:hAnsi="Arial" w:cs="Arial"/>
          <w:b/>
          <w:sz w:val="22"/>
          <w:u w:val="single"/>
          <w:lang w:val="en-GB"/>
        </w:rPr>
        <w:t>STAGE 1- PRICE &amp; B-BBEE</w:t>
      </w:r>
    </w:p>
    <w:p w14:paraId="6B3F0ADE" w14:textId="77777777" w:rsidR="001A4CF3" w:rsidRPr="001A4CF3" w:rsidRDefault="001A4CF3" w:rsidP="001A4CF3">
      <w:pPr>
        <w:shd w:val="clear" w:color="auto" w:fill="FFFFFF"/>
        <w:spacing w:after="200" w:line="276" w:lineRule="auto"/>
        <w:rPr>
          <w:rFonts w:ascii="Arial" w:eastAsia="Calibri" w:hAnsi="Arial" w:cs="Arial"/>
          <w:b/>
          <w:sz w:val="22"/>
          <w:szCs w:val="22"/>
          <w:u w:val="single"/>
          <w:lang w:val="en-ZA"/>
        </w:rPr>
      </w:pPr>
      <w:r w:rsidRPr="001A4CF3">
        <w:rPr>
          <w:rFonts w:ascii="Arial" w:eastAsia="Calibri" w:hAnsi="Arial" w:cs="Arial"/>
          <w:b/>
          <w:sz w:val="22"/>
          <w:szCs w:val="22"/>
          <w:u w:val="single"/>
          <w:lang w:val="en-ZA"/>
        </w:rPr>
        <w:t xml:space="preserve">TABLE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top w:w="57" w:type="dxa"/>
          <w:bottom w:w="57" w:type="dxa"/>
        </w:tblCellMar>
        <w:tblLook w:val="04A0" w:firstRow="1" w:lastRow="0" w:firstColumn="1" w:lastColumn="0" w:noHBand="0" w:noVBand="1"/>
      </w:tblPr>
      <w:tblGrid>
        <w:gridCol w:w="5954"/>
        <w:gridCol w:w="3514"/>
      </w:tblGrid>
      <w:tr w:rsidR="001A4CF3" w:rsidRPr="001A4CF3" w14:paraId="75407DCF" w14:textId="77777777" w:rsidTr="001A4CF3">
        <w:trPr>
          <w:trHeight w:val="170"/>
        </w:trPr>
        <w:tc>
          <w:tcPr>
            <w:tcW w:w="59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C90DED5" w14:textId="77777777" w:rsidR="001A4CF3" w:rsidRPr="001A4CF3" w:rsidRDefault="001A4CF3" w:rsidP="001A4CF3">
            <w:pPr>
              <w:shd w:val="clear" w:color="auto" w:fill="FFFFFF"/>
              <w:tabs>
                <w:tab w:val="center" w:pos="4320"/>
                <w:tab w:val="right" w:pos="8640"/>
              </w:tabs>
              <w:spacing w:line="360" w:lineRule="auto"/>
              <w:jc w:val="both"/>
              <w:rPr>
                <w:rFonts w:ascii="Arial" w:eastAsia="Calibri" w:hAnsi="Arial" w:cs="Arial"/>
                <w:b/>
                <w:sz w:val="22"/>
                <w:szCs w:val="22"/>
                <w:lang w:val="en-ZA"/>
              </w:rPr>
            </w:pPr>
            <w:r w:rsidRPr="001A4CF3">
              <w:rPr>
                <w:rFonts w:ascii="Arial" w:eastAsia="Calibri" w:hAnsi="Arial" w:cs="Arial"/>
                <w:b/>
                <w:sz w:val="22"/>
                <w:szCs w:val="22"/>
                <w:lang w:val="en-ZA"/>
              </w:rPr>
              <w:t>Criteria</w:t>
            </w:r>
          </w:p>
        </w:tc>
        <w:tc>
          <w:tcPr>
            <w:tcW w:w="351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CC178B5" w14:textId="77777777" w:rsidR="001A4CF3" w:rsidRPr="001A4CF3" w:rsidRDefault="001A4CF3" w:rsidP="001A4CF3">
            <w:pPr>
              <w:shd w:val="clear" w:color="auto" w:fill="FFFFFF"/>
              <w:tabs>
                <w:tab w:val="center" w:pos="4320"/>
                <w:tab w:val="right" w:pos="8640"/>
              </w:tabs>
              <w:spacing w:line="360" w:lineRule="auto"/>
              <w:jc w:val="both"/>
              <w:rPr>
                <w:rFonts w:ascii="Arial" w:eastAsia="Calibri" w:hAnsi="Arial" w:cs="Arial"/>
                <w:b/>
                <w:sz w:val="22"/>
                <w:szCs w:val="22"/>
                <w:lang w:val="en-ZA"/>
              </w:rPr>
            </w:pPr>
            <w:r w:rsidRPr="001A4CF3">
              <w:rPr>
                <w:rFonts w:ascii="Arial" w:eastAsia="Calibri" w:hAnsi="Arial" w:cs="Arial"/>
                <w:b/>
                <w:sz w:val="22"/>
                <w:szCs w:val="22"/>
                <w:lang w:val="en-ZA"/>
              </w:rPr>
              <w:t>Points Available</w:t>
            </w:r>
          </w:p>
        </w:tc>
      </w:tr>
      <w:tr w:rsidR="001A4CF3" w:rsidRPr="001A4CF3" w14:paraId="4BC9DDC8" w14:textId="77777777" w:rsidTr="001A4CF3">
        <w:trPr>
          <w:trHeight w:val="170"/>
        </w:trPr>
        <w:tc>
          <w:tcPr>
            <w:tcW w:w="59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276808" w14:textId="77777777" w:rsidR="001A4CF3" w:rsidRPr="001A4CF3" w:rsidRDefault="001A4CF3" w:rsidP="001A4CF3">
            <w:pPr>
              <w:shd w:val="clear" w:color="auto" w:fill="FFFFFF"/>
              <w:tabs>
                <w:tab w:val="center" w:pos="4320"/>
                <w:tab w:val="right" w:pos="8640"/>
              </w:tabs>
              <w:spacing w:line="360" w:lineRule="auto"/>
              <w:jc w:val="both"/>
              <w:rPr>
                <w:rFonts w:ascii="Arial" w:eastAsia="Calibri" w:hAnsi="Arial" w:cs="Arial"/>
                <w:sz w:val="22"/>
                <w:szCs w:val="22"/>
                <w:lang w:val="en-ZA"/>
              </w:rPr>
            </w:pPr>
            <w:r w:rsidRPr="001A4CF3">
              <w:rPr>
                <w:rFonts w:ascii="Arial" w:eastAsia="Calibri" w:hAnsi="Arial" w:cs="Arial"/>
                <w:sz w:val="22"/>
                <w:szCs w:val="22"/>
                <w:lang w:val="en-ZA"/>
              </w:rPr>
              <w:t>Bid Price</w:t>
            </w:r>
          </w:p>
        </w:tc>
        <w:tc>
          <w:tcPr>
            <w:tcW w:w="35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CEE23B" w14:textId="77777777" w:rsidR="001A4CF3" w:rsidRPr="001A4CF3" w:rsidRDefault="001A4CF3" w:rsidP="001A4CF3">
            <w:pPr>
              <w:shd w:val="clear" w:color="auto" w:fill="FFFFFF"/>
              <w:tabs>
                <w:tab w:val="center" w:pos="4320"/>
                <w:tab w:val="right" w:pos="8640"/>
              </w:tabs>
              <w:spacing w:line="360" w:lineRule="auto"/>
              <w:jc w:val="both"/>
              <w:rPr>
                <w:rFonts w:ascii="Arial" w:eastAsia="Calibri" w:hAnsi="Arial" w:cs="Arial"/>
                <w:sz w:val="22"/>
                <w:szCs w:val="22"/>
                <w:lang w:val="en-ZA"/>
              </w:rPr>
            </w:pPr>
            <w:r w:rsidRPr="001A4CF3">
              <w:rPr>
                <w:rFonts w:ascii="Arial" w:eastAsia="Calibri" w:hAnsi="Arial" w:cs="Arial"/>
                <w:sz w:val="22"/>
                <w:szCs w:val="22"/>
                <w:lang w:val="en-ZA"/>
              </w:rPr>
              <w:t>80</w:t>
            </w:r>
          </w:p>
        </w:tc>
      </w:tr>
      <w:tr w:rsidR="001A4CF3" w:rsidRPr="001A4CF3" w14:paraId="55CD19D5" w14:textId="77777777" w:rsidTr="001A4CF3">
        <w:trPr>
          <w:trHeight w:val="170"/>
        </w:trPr>
        <w:tc>
          <w:tcPr>
            <w:tcW w:w="59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4E0E4F" w14:textId="77777777" w:rsidR="001A4CF3" w:rsidRPr="001A4CF3" w:rsidRDefault="001A4CF3" w:rsidP="001A4CF3">
            <w:pPr>
              <w:shd w:val="clear" w:color="auto" w:fill="FFFFFF"/>
              <w:tabs>
                <w:tab w:val="center" w:pos="4320"/>
                <w:tab w:val="right" w:pos="8640"/>
              </w:tabs>
              <w:spacing w:line="360" w:lineRule="auto"/>
              <w:jc w:val="both"/>
              <w:rPr>
                <w:rFonts w:ascii="Arial" w:eastAsia="Calibri" w:hAnsi="Arial" w:cs="Arial"/>
                <w:sz w:val="22"/>
                <w:szCs w:val="22"/>
                <w:lang w:val="en-ZA"/>
              </w:rPr>
            </w:pPr>
            <w:r w:rsidRPr="001A4CF3">
              <w:rPr>
                <w:rFonts w:ascii="Arial" w:eastAsia="Calibri" w:hAnsi="Arial" w:cs="Arial"/>
                <w:sz w:val="22"/>
                <w:szCs w:val="22"/>
                <w:lang w:val="en-ZA"/>
              </w:rPr>
              <w:t>B-BBEE Contribution Level</w:t>
            </w:r>
          </w:p>
        </w:tc>
        <w:tc>
          <w:tcPr>
            <w:tcW w:w="35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87BF92" w14:textId="77777777" w:rsidR="001A4CF3" w:rsidRPr="001A4CF3" w:rsidRDefault="001A4CF3" w:rsidP="001A4CF3">
            <w:pPr>
              <w:shd w:val="clear" w:color="auto" w:fill="FFFFFF"/>
              <w:tabs>
                <w:tab w:val="center" w:pos="4320"/>
                <w:tab w:val="right" w:pos="8640"/>
              </w:tabs>
              <w:spacing w:line="360" w:lineRule="auto"/>
              <w:jc w:val="both"/>
              <w:rPr>
                <w:rFonts w:ascii="Arial" w:eastAsia="Calibri" w:hAnsi="Arial" w:cs="Arial"/>
                <w:sz w:val="22"/>
                <w:szCs w:val="22"/>
                <w:lang w:val="en-ZA"/>
              </w:rPr>
            </w:pPr>
            <w:r w:rsidRPr="001A4CF3">
              <w:rPr>
                <w:rFonts w:ascii="Arial" w:eastAsia="Calibri" w:hAnsi="Arial" w:cs="Arial"/>
                <w:sz w:val="22"/>
                <w:szCs w:val="22"/>
                <w:lang w:val="en-ZA"/>
              </w:rPr>
              <w:t>20</w:t>
            </w:r>
          </w:p>
        </w:tc>
      </w:tr>
      <w:tr w:rsidR="001A4CF3" w:rsidRPr="001A4CF3" w14:paraId="3CE0AE0C" w14:textId="77777777" w:rsidTr="001A4CF3">
        <w:trPr>
          <w:trHeight w:val="170"/>
        </w:trPr>
        <w:tc>
          <w:tcPr>
            <w:tcW w:w="59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64D965" w14:textId="77777777" w:rsidR="001A4CF3" w:rsidRPr="001A4CF3" w:rsidRDefault="001A4CF3" w:rsidP="001A4CF3">
            <w:pPr>
              <w:shd w:val="clear" w:color="auto" w:fill="FFFFFF"/>
              <w:tabs>
                <w:tab w:val="center" w:pos="4320"/>
                <w:tab w:val="right" w:pos="8640"/>
              </w:tabs>
              <w:spacing w:line="360" w:lineRule="auto"/>
              <w:jc w:val="both"/>
              <w:rPr>
                <w:rFonts w:ascii="Arial" w:eastAsia="Calibri" w:hAnsi="Arial" w:cs="Arial"/>
                <w:b/>
                <w:sz w:val="22"/>
                <w:szCs w:val="22"/>
                <w:lang w:val="en-ZA"/>
              </w:rPr>
            </w:pPr>
            <w:r w:rsidRPr="001A4CF3">
              <w:rPr>
                <w:rFonts w:ascii="Arial" w:eastAsia="Calibri" w:hAnsi="Arial" w:cs="Arial"/>
                <w:b/>
                <w:sz w:val="22"/>
                <w:szCs w:val="22"/>
                <w:lang w:val="en-ZA"/>
              </w:rPr>
              <w:t>Total</w:t>
            </w:r>
          </w:p>
        </w:tc>
        <w:tc>
          <w:tcPr>
            <w:tcW w:w="35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F4C971" w14:textId="77777777" w:rsidR="001A4CF3" w:rsidRPr="001A4CF3" w:rsidRDefault="001A4CF3" w:rsidP="001A4CF3">
            <w:pPr>
              <w:shd w:val="clear" w:color="auto" w:fill="FFFFFF"/>
              <w:tabs>
                <w:tab w:val="center" w:pos="4320"/>
                <w:tab w:val="right" w:pos="8640"/>
              </w:tabs>
              <w:spacing w:line="360" w:lineRule="auto"/>
              <w:jc w:val="both"/>
              <w:rPr>
                <w:rFonts w:ascii="Arial" w:eastAsia="Calibri" w:hAnsi="Arial" w:cs="Arial"/>
                <w:b/>
                <w:sz w:val="22"/>
                <w:szCs w:val="22"/>
                <w:lang w:val="en-ZA"/>
              </w:rPr>
            </w:pPr>
            <w:r w:rsidRPr="001A4CF3">
              <w:rPr>
                <w:rFonts w:ascii="Arial" w:eastAsia="Calibri" w:hAnsi="Arial" w:cs="Arial"/>
                <w:b/>
                <w:sz w:val="22"/>
                <w:szCs w:val="22"/>
                <w:lang w:val="en-ZA"/>
              </w:rPr>
              <w:t>100</w:t>
            </w:r>
          </w:p>
        </w:tc>
      </w:tr>
    </w:tbl>
    <w:p w14:paraId="1281CC77" w14:textId="77777777" w:rsidR="001A4CF3" w:rsidRPr="001A4CF3" w:rsidRDefault="001A4CF3" w:rsidP="001A4CF3">
      <w:pPr>
        <w:shd w:val="clear" w:color="auto" w:fill="FFFFFF"/>
        <w:tabs>
          <w:tab w:val="left" w:pos="567"/>
        </w:tabs>
        <w:spacing w:line="360" w:lineRule="auto"/>
        <w:ind w:left="360" w:hanging="360"/>
        <w:jc w:val="both"/>
        <w:outlineLvl w:val="1"/>
        <w:rPr>
          <w:rFonts w:ascii="Arial" w:hAnsi="Arial" w:cs="Arial"/>
          <w:b/>
          <w:sz w:val="22"/>
          <w:szCs w:val="22"/>
        </w:rPr>
      </w:pPr>
    </w:p>
    <w:p w14:paraId="1187AC2E" w14:textId="7B29DCCF" w:rsidR="00CA14EC" w:rsidRDefault="00CA14EC" w:rsidP="00CA14EC">
      <w:pPr>
        <w:shd w:val="clear" w:color="auto" w:fill="FFFFFF"/>
        <w:tabs>
          <w:tab w:val="left" w:pos="567"/>
        </w:tabs>
        <w:spacing w:line="360" w:lineRule="auto"/>
        <w:jc w:val="both"/>
        <w:outlineLvl w:val="1"/>
        <w:rPr>
          <w:rFonts w:ascii="Arial" w:hAnsi="Arial" w:cs="Arial"/>
          <w:b/>
          <w:sz w:val="22"/>
          <w:szCs w:val="22"/>
        </w:rPr>
      </w:pPr>
    </w:p>
    <w:p w14:paraId="1008E471" w14:textId="5ECF41D0" w:rsidR="00CA14EC" w:rsidRDefault="00CA14EC" w:rsidP="00CA14EC">
      <w:pPr>
        <w:shd w:val="clear" w:color="auto" w:fill="FFFFFF"/>
        <w:tabs>
          <w:tab w:val="left" w:pos="567"/>
        </w:tabs>
        <w:spacing w:line="360" w:lineRule="auto"/>
        <w:jc w:val="both"/>
        <w:outlineLvl w:val="1"/>
        <w:rPr>
          <w:rFonts w:ascii="Arial" w:hAnsi="Arial" w:cs="Arial"/>
          <w:b/>
          <w:sz w:val="22"/>
          <w:szCs w:val="22"/>
        </w:rPr>
      </w:pPr>
    </w:p>
    <w:p w14:paraId="501CAF37" w14:textId="48BDEFE5" w:rsidR="00CA14EC" w:rsidRDefault="00CA14EC" w:rsidP="00CA14EC">
      <w:pPr>
        <w:shd w:val="clear" w:color="auto" w:fill="FFFFFF"/>
        <w:tabs>
          <w:tab w:val="left" w:pos="567"/>
        </w:tabs>
        <w:spacing w:line="360" w:lineRule="auto"/>
        <w:jc w:val="both"/>
        <w:outlineLvl w:val="1"/>
        <w:rPr>
          <w:rFonts w:ascii="Arial" w:hAnsi="Arial" w:cs="Arial"/>
          <w:b/>
          <w:sz w:val="22"/>
          <w:szCs w:val="22"/>
        </w:rPr>
      </w:pPr>
    </w:p>
    <w:p w14:paraId="39A900E1" w14:textId="1DDE64CB" w:rsidR="00CA14EC" w:rsidRDefault="00CA14EC" w:rsidP="00CA14EC">
      <w:pPr>
        <w:shd w:val="clear" w:color="auto" w:fill="FFFFFF"/>
        <w:tabs>
          <w:tab w:val="left" w:pos="567"/>
        </w:tabs>
        <w:spacing w:line="360" w:lineRule="auto"/>
        <w:jc w:val="both"/>
        <w:outlineLvl w:val="1"/>
        <w:rPr>
          <w:rFonts w:ascii="Arial" w:hAnsi="Arial" w:cs="Arial"/>
          <w:b/>
          <w:sz w:val="22"/>
          <w:szCs w:val="22"/>
        </w:rPr>
      </w:pPr>
    </w:p>
    <w:p w14:paraId="77CD7504" w14:textId="1240631C" w:rsidR="00CA14EC" w:rsidRDefault="00CA14EC" w:rsidP="00CA14EC">
      <w:pPr>
        <w:shd w:val="clear" w:color="auto" w:fill="FFFFFF"/>
        <w:tabs>
          <w:tab w:val="left" w:pos="567"/>
        </w:tabs>
        <w:spacing w:line="360" w:lineRule="auto"/>
        <w:jc w:val="both"/>
        <w:outlineLvl w:val="1"/>
        <w:rPr>
          <w:rFonts w:ascii="Arial" w:hAnsi="Arial" w:cs="Arial"/>
          <w:b/>
          <w:sz w:val="22"/>
          <w:szCs w:val="22"/>
        </w:rPr>
      </w:pPr>
    </w:p>
    <w:p w14:paraId="4B26E663" w14:textId="7BE3F533" w:rsidR="005C7A65" w:rsidRDefault="005C7A65" w:rsidP="00CA14EC">
      <w:pPr>
        <w:shd w:val="clear" w:color="auto" w:fill="FFFFFF"/>
        <w:tabs>
          <w:tab w:val="left" w:pos="567"/>
        </w:tabs>
        <w:spacing w:line="360" w:lineRule="auto"/>
        <w:jc w:val="both"/>
        <w:outlineLvl w:val="1"/>
        <w:rPr>
          <w:rFonts w:ascii="Arial" w:hAnsi="Arial" w:cs="Arial"/>
          <w:b/>
          <w:sz w:val="22"/>
          <w:szCs w:val="22"/>
        </w:rPr>
      </w:pPr>
    </w:p>
    <w:p w14:paraId="73429A30" w14:textId="1C1D04A3" w:rsidR="005C7A65" w:rsidRDefault="005C7A65" w:rsidP="00CA14EC">
      <w:pPr>
        <w:shd w:val="clear" w:color="auto" w:fill="FFFFFF"/>
        <w:tabs>
          <w:tab w:val="left" w:pos="567"/>
        </w:tabs>
        <w:spacing w:line="360" w:lineRule="auto"/>
        <w:jc w:val="both"/>
        <w:outlineLvl w:val="1"/>
        <w:rPr>
          <w:rFonts w:ascii="Arial" w:hAnsi="Arial" w:cs="Arial"/>
          <w:b/>
          <w:sz w:val="22"/>
          <w:szCs w:val="22"/>
        </w:rPr>
      </w:pPr>
    </w:p>
    <w:p w14:paraId="2047AAB9" w14:textId="65D7D940" w:rsidR="005C7A65" w:rsidRDefault="005C7A65" w:rsidP="00CA14EC">
      <w:pPr>
        <w:shd w:val="clear" w:color="auto" w:fill="FFFFFF"/>
        <w:tabs>
          <w:tab w:val="left" w:pos="567"/>
        </w:tabs>
        <w:spacing w:line="360" w:lineRule="auto"/>
        <w:jc w:val="both"/>
        <w:outlineLvl w:val="1"/>
        <w:rPr>
          <w:rFonts w:ascii="Arial" w:hAnsi="Arial" w:cs="Arial"/>
          <w:b/>
          <w:sz w:val="22"/>
          <w:szCs w:val="22"/>
        </w:rPr>
      </w:pPr>
    </w:p>
    <w:p w14:paraId="24B65B39" w14:textId="7450C827" w:rsidR="005C7A65" w:rsidRDefault="005C7A65" w:rsidP="00CA14EC">
      <w:pPr>
        <w:shd w:val="clear" w:color="auto" w:fill="FFFFFF"/>
        <w:tabs>
          <w:tab w:val="left" w:pos="567"/>
        </w:tabs>
        <w:spacing w:line="360" w:lineRule="auto"/>
        <w:jc w:val="both"/>
        <w:outlineLvl w:val="1"/>
        <w:rPr>
          <w:rFonts w:ascii="Arial" w:hAnsi="Arial" w:cs="Arial"/>
          <w:b/>
          <w:sz w:val="22"/>
          <w:szCs w:val="22"/>
        </w:rPr>
      </w:pPr>
    </w:p>
    <w:p w14:paraId="5A1B823E" w14:textId="4932ED65" w:rsidR="005C7A65" w:rsidRDefault="005C7A65" w:rsidP="00CA14EC">
      <w:pPr>
        <w:shd w:val="clear" w:color="auto" w:fill="FFFFFF"/>
        <w:tabs>
          <w:tab w:val="left" w:pos="567"/>
        </w:tabs>
        <w:spacing w:line="360" w:lineRule="auto"/>
        <w:jc w:val="both"/>
        <w:outlineLvl w:val="1"/>
        <w:rPr>
          <w:rFonts w:ascii="Arial" w:hAnsi="Arial" w:cs="Arial"/>
          <w:b/>
          <w:sz w:val="22"/>
          <w:szCs w:val="22"/>
        </w:rPr>
      </w:pPr>
    </w:p>
    <w:p w14:paraId="41CA25CA" w14:textId="39D2F2E8" w:rsidR="005C7A65" w:rsidRDefault="005C7A65" w:rsidP="00CA14EC">
      <w:pPr>
        <w:shd w:val="clear" w:color="auto" w:fill="FFFFFF"/>
        <w:tabs>
          <w:tab w:val="left" w:pos="567"/>
        </w:tabs>
        <w:spacing w:line="360" w:lineRule="auto"/>
        <w:jc w:val="both"/>
        <w:outlineLvl w:val="1"/>
        <w:rPr>
          <w:rFonts w:ascii="Arial" w:hAnsi="Arial" w:cs="Arial"/>
          <w:b/>
          <w:sz w:val="22"/>
          <w:szCs w:val="22"/>
        </w:rPr>
      </w:pPr>
    </w:p>
    <w:p w14:paraId="6CBD80A0" w14:textId="5B823B77" w:rsidR="005C7A65" w:rsidRDefault="005C7A65" w:rsidP="00CA14EC">
      <w:pPr>
        <w:shd w:val="clear" w:color="auto" w:fill="FFFFFF"/>
        <w:tabs>
          <w:tab w:val="left" w:pos="567"/>
        </w:tabs>
        <w:spacing w:line="360" w:lineRule="auto"/>
        <w:jc w:val="both"/>
        <w:outlineLvl w:val="1"/>
        <w:rPr>
          <w:rFonts w:ascii="Arial" w:hAnsi="Arial" w:cs="Arial"/>
          <w:b/>
          <w:sz w:val="22"/>
          <w:szCs w:val="22"/>
        </w:rPr>
      </w:pPr>
    </w:p>
    <w:p w14:paraId="2E302291" w14:textId="7030B20D" w:rsidR="005C7A65" w:rsidRDefault="005C7A65" w:rsidP="00CA14EC">
      <w:pPr>
        <w:shd w:val="clear" w:color="auto" w:fill="FFFFFF"/>
        <w:tabs>
          <w:tab w:val="left" w:pos="567"/>
        </w:tabs>
        <w:spacing w:line="360" w:lineRule="auto"/>
        <w:jc w:val="both"/>
        <w:outlineLvl w:val="1"/>
        <w:rPr>
          <w:rFonts w:ascii="Arial" w:hAnsi="Arial" w:cs="Arial"/>
          <w:b/>
          <w:sz w:val="22"/>
          <w:szCs w:val="22"/>
        </w:rPr>
      </w:pPr>
    </w:p>
    <w:p w14:paraId="7CEBDEAC" w14:textId="62242737" w:rsidR="00CA14EC" w:rsidRDefault="00CA14EC" w:rsidP="00CA14EC">
      <w:pPr>
        <w:shd w:val="clear" w:color="auto" w:fill="FFFFFF"/>
        <w:tabs>
          <w:tab w:val="left" w:pos="567"/>
        </w:tabs>
        <w:spacing w:line="360" w:lineRule="auto"/>
        <w:jc w:val="both"/>
        <w:outlineLvl w:val="1"/>
        <w:rPr>
          <w:rFonts w:ascii="Arial" w:hAnsi="Arial" w:cs="Arial"/>
          <w:b/>
          <w:sz w:val="22"/>
          <w:szCs w:val="22"/>
        </w:rPr>
      </w:pPr>
    </w:p>
    <w:p w14:paraId="490557D3" w14:textId="20014A64" w:rsidR="00CA14EC" w:rsidRPr="00CA14EC" w:rsidRDefault="00CA14EC" w:rsidP="00CA14EC">
      <w:pPr>
        <w:shd w:val="clear" w:color="auto" w:fill="FFFFFF"/>
        <w:tabs>
          <w:tab w:val="left" w:pos="567"/>
        </w:tabs>
        <w:spacing w:line="360" w:lineRule="auto"/>
        <w:jc w:val="both"/>
        <w:outlineLvl w:val="1"/>
        <w:rPr>
          <w:rFonts w:ascii="Arial" w:hAnsi="Arial" w:cs="Arial"/>
          <w:b/>
          <w:sz w:val="22"/>
          <w:szCs w:val="22"/>
        </w:rPr>
      </w:pPr>
    </w:p>
    <w:p w14:paraId="1DFC8789" w14:textId="77777777" w:rsidR="0003169D" w:rsidRDefault="0003169D" w:rsidP="009E68EF">
      <w:pPr>
        <w:widowControl w:val="0"/>
        <w:spacing w:line="312" w:lineRule="auto"/>
        <w:rPr>
          <w:rFonts w:ascii="Arial" w:hAnsi="Arial" w:cs="Arial"/>
          <w:b/>
          <w:sz w:val="20"/>
          <w:szCs w:val="20"/>
          <w:lang w:val="en-GB"/>
        </w:rPr>
      </w:pPr>
    </w:p>
    <w:p w14:paraId="7BE85BAC" w14:textId="77777777" w:rsidR="009E68EF" w:rsidRPr="00D20330" w:rsidRDefault="009E68EF" w:rsidP="009E68EF">
      <w:pPr>
        <w:widowControl w:val="0"/>
        <w:spacing w:line="312" w:lineRule="auto"/>
        <w:rPr>
          <w:rFonts w:ascii="Arial" w:hAnsi="Arial" w:cs="Arial"/>
          <w:sz w:val="20"/>
          <w:szCs w:val="20"/>
          <w:u w:val="single"/>
          <w:lang w:val="en-GB"/>
        </w:rPr>
      </w:pPr>
      <w:r w:rsidRPr="00D20330">
        <w:rPr>
          <w:rFonts w:ascii="Arial" w:hAnsi="Arial" w:cs="Arial"/>
          <w:b/>
          <w:sz w:val="20"/>
          <w:szCs w:val="20"/>
          <w:lang w:val="en-GB"/>
        </w:rPr>
        <w:t>AVAILABILITY: _____________________________________________________________________</w:t>
      </w:r>
      <w:r>
        <w:rPr>
          <w:rFonts w:ascii="Arial" w:hAnsi="Arial" w:cs="Arial"/>
          <w:b/>
          <w:sz w:val="20"/>
          <w:szCs w:val="20"/>
          <w:lang w:val="en-GB"/>
        </w:rPr>
        <w:t>____</w:t>
      </w:r>
    </w:p>
    <w:p w14:paraId="1C11CB93" w14:textId="77777777" w:rsidR="009E68EF" w:rsidRPr="00D20330" w:rsidRDefault="009E68EF" w:rsidP="009E68EF">
      <w:pPr>
        <w:widowControl w:val="0"/>
        <w:spacing w:line="312" w:lineRule="auto"/>
        <w:rPr>
          <w:rFonts w:ascii="Arial" w:hAnsi="Arial" w:cs="Arial"/>
          <w:b/>
          <w:sz w:val="20"/>
          <w:szCs w:val="20"/>
          <w:lang w:val="en-GB"/>
        </w:rPr>
      </w:pPr>
    </w:p>
    <w:p w14:paraId="71BB8411" w14:textId="77777777" w:rsidR="009E68EF" w:rsidRDefault="009E68EF" w:rsidP="009E68EF">
      <w:pPr>
        <w:widowControl w:val="0"/>
        <w:spacing w:line="312" w:lineRule="auto"/>
        <w:rPr>
          <w:rFonts w:ascii="Arial" w:hAnsi="Arial" w:cs="Arial"/>
          <w:b/>
          <w:sz w:val="20"/>
          <w:szCs w:val="20"/>
          <w:lang w:val="en-GB"/>
        </w:rPr>
      </w:pPr>
    </w:p>
    <w:p w14:paraId="41C66CD2" w14:textId="77777777" w:rsidR="009E68EF" w:rsidRPr="00D20330" w:rsidRDefault="009E68EF" w:rsidP="009E68EF">
      <w:pPr>
        <w:widowControl w:val="0"/>
        <w:spacing w:line="312" w:lineRule="auto"/>
        <w:rPr>
          <w:rFonts w:ascii="Arial" w:hAnsi="Arial" w:cs="Arial"/>
          <w:sz w:val="20"/>
          <w:szCs w:val="20"/>
          <w:u w:val="single"/>
          <w:lang w:val="en-GB"/>
        </w:rPr>
      </w:pPr>
      <w:r w:rsidRPr="00D20330">
        <w:rPr>
          <w:rFonts w:ascii="Arial" w:hAnsi="Arial" w:cs="Arial"/>
          <w:b/>
          <w:sz w:val="20"/>
          <w:szCs w:val="20"/>
          <w:lang w:val="en-GB"/>
        </w:rPr>
        <w:t>NAME OF THE COMPANY: ____________________________________________________________</w:t>
      </w:r>
      <w:r>
        <w:rPr>
          <w:rFonts w:ascii="Arial" w:hAnsi="Arial" w:cs="Arial"/>
          <w:b/>
          <w:sz w:val="20"/>
          <w:szCs w:val="20"/>
          <w:lang w:val="en-GB"/>
        </w:rPr>
        <w:t>___</w:t>
      </w:r>
    </w:p>
    <w:p w14:paraId="74499CD0" w14:textId="77777777" w:rsidR="009E68EF" w:rsidRPr="00D20330" w:rsidRDefault="009E68EF" w:rsidP="009E68EF">
      <w:pPr>
        <w:widowControl w:val="0"/>
        <w:spacing w:line="312" w:lineRule="auto"/>
        <w:rPr>
          <w:rFonts w:ascii="Arial" w:hAnsi="Arial" w:cs="Arial"/>
          <w:b/>
          <w:sz w:val="20"/>
          <w:szCs w:val="20"/>
          <w:lang w:val="en-GB"/>
        </w:rPr>
      </w:pPr>
      <w:r w:rsidRPr="00D20330">
        <w:rPr>
          <w:rFonts w:ascii="Arial" w:hAnsi="Arial" w:cs="Arial"/>
          <w:b/>
          <w:sz w:val="20"/>
          <w:szCs w:val="20"/>
          <w:lang w:val="en-GB"/>
        </w:rPr>
        <w:t xml:space="preserve"> </w:t>
      </w:r>
    </w:p>
    <w:p w14:paraId="4711C050" w14:textId="77777777" w:rsidR="009E68EF" w:rsidRDefault="009E68EF" w:rsidP="009E68EF">
      <w:pPr>
        <w:widowControl w:val="0"/>
        <w:spacing w:line="312" w:lineRule="auto"/>
        <w:rPr>
          <w:rFonts w:ascii="Arial" w:hAnsi="Arial" w:cs="Arial"/>
          <w:b/>
          <w:sz w:val="20"/>
          <w:szCs w:val="20"/>
          <w:lang w:val="en-GB"/>
        </w:rPr>
      </w:pPr>
    </w:p>
    <w:p w14:paraId="0F0B9482" w14:textId="77777777" w:rsidR="009E68EF" w:rsidRPr="00D20330" w:rsidRDefault="009E68EF" w:rsidP="009E68EF">
      <w:pPr>
        <w:widowControl w:val="0"/>
        <w:spacing w:line="312" w:lineRule="auto"/>
        <w:rPr>
          <w:rFonts w:ascii="Arial" w:hAnsi="Arial" w:cs="Arial"/>
          <w:b/>
          <w:sz w:val="20"/>
          <w:szCs w:val="20"/>
          <w:lang w:val="en-GB"/>
        </w:rPr>
      </w:pPr>
      <w:r w:rsidRPr="00D20330">
        <w:rPr>
          <w:rFonts w:ascii="Arial" w:hAnsi="Arial" w:cs="Arial"/>
          <w:b/>
          <w:sz w:val="20"/>
          <w:szCs w:val="20"/>
          <w:lang w:val="en-GB"/>
        </w:rPr>
        <w:t>PHYSICAL ADDRESS: ________________________________________________________________</w:t>
      </w:r>
      <w:r>
        <w:rPr>
          <w:rFonts w:ascii="Arial" w:hAnsi="Arial" w:cs="Arial"/>
          <w:b/>
          <w:sz w:val="20"/>
          <w:szCs w:val="20"/>
          <w:lang w:val="en-GB"/>
        </w:rPr>
        <w:t>___</w:t>
      </w:r>
    </w:p>
    <w:p w14:paraId="4A4CF1BA" w14:textId="77777777" w:rsidR="009E68EF" w:rsidRDefault="009E68EF" w:rsidP="009E68EF">
      <w:pPr>
        <w:widowControl w:val="0"/>
        <w:spacing w:line="312" w:lineRule="auto"/>
        <w:rPr>
          <w:rFonts w:ascii="Arial" w:hAnsi="Arial" w:cs="Arial"/>
          <w:b/>
          <w:sz w:val="20"/>
          <w:szCs w:val="20"/>
          <w:lang w:val="en-GB"/>
        </w:rPr>
      </w:pPr>
    </w:p>
    <w:p w14:paraId="04E256BF" w14:textId="77777777" w:rsidR="00505EE9" w:rsidRDefault="00505EE9" w:rsidP="009E68EF">
      <w:pPr>
        <w:widowControl w:val="0"/>
        <w:spacing w:line="312" w:lineRule="auto"/>
        <w:rPr>
          <w:rFonts w:ascii="Arial" w:hAnsi="Arial" w:cs="Arial"/>
          <w:b/>
          <w:sz w:val="20"/>
          <w:szCs w:val="20"/>
          <w:lang w:val="en-GB"/>
        </w:rPr>
      </w:pPr>
    </w:p>
    <w:p w14:paraId="7A269F9F" w14:textId="77777777" w:rsidR="009E68EF" w:rsidRDefault="009E68EF" w:rsidP="009E68EF">
      <w:pPr>
        <w:widowControl w:val="0"/>
        <w:spacing w:line="312" w:lineRule="auto"/>
        <w:rPr>
          <w:rFonts w:ascii="Arial" w:hAnsi="Arial" w:cs="Arial"/>
          <w:b/>
          <w:sz w:val="20"/>
          <w:szCs w:val="20"/>
          <w:lang w:val="en-GB"/>
        </w:rPr>
      </w:pPr>
      <w:r>
        <w:rPr>
          <w:rFonts w:ascii="Arial" w:hAnsi="Arial" w:cs="Arial"/>
          <w:b/>
          <w:sz w:val="20"/>
          <w:szCs w:val="20"/>
          <w:lang w:val="en-GB"/>
        </w:rPr>
        <w:t>EMAIL</w:t>
      </w:r>
      <w:r w:rsidRPr="0090774D">
        <w:rPr>
          <w:rFonts w:ascii="Arial" w:hAnsi="Arial" w:cs="Arial"/>
          <w:b/>
          <w:sz w:val="20"/>
          <w:szCs w:val="20"/>
          <w:lang w:val="en-GB"/>
        </w:rPr>
        <w:t xml:space="preserve"> ADDRESS: ________________________________________________________________</w:t>
      </w:r>
      <w:r>
        <w:rPr>
          <w:rFonts w:ascii="Arial" w:hAnsi="Arial" w:cs="Arial"/>
          <w:b/>
          <w:sz w:val="20"/>
          <w:szCs w:val="20"/>
          <w:lang w:val="en-GB"/>
        </w:rPr>
        <w:t>______</w:t>
      </w:r>
    </w:p>
    <w:p w14:paraId="36C6867B" w14:textId="77777777" w:rsidR="009E68EF" w:rsidRDefault="009E68EF" w:rsidP="009E68EF">
      <w:pPr>
        <w:widowControl w:val="0"/>
        <w:spacing w:line="312" w:lineRule="auto"/>
        <w:rPr>
          <w:rFonts w:ascii="Arial" w:hAnsi="Arial" w:cs="Arial"/>
          <w:b/>
          <w:sz w:val="20"/>
          <w:szCs w:val="20"/>
          <w:lang w:val="en-GB"/>
        </w:rPr>
      </w:pPr>
    </w:p>
    <w:p w14:paraId="7921EFED" w14:textId="77777777" w:rsidR="00683C63" w:rsidRDefault="00683C63" w:rsidP="009E68EF">
      <w:pPr>
        <w:widowControl w:val="0"/>
        <w:spacing w:line="312" w:lineRule="auto"/>
        <w:rPr>
          <w:rFonts w:ascii="Arial" w:hAnsi="Arial" w:cs="Arial"/>
          <w:b/>
          <w:sz w:val="20"/>
          <w:szCs w:val="20"/>
          <w:lang w:val="en-GB"/>
        </w:rPr>
      </w:pPr>
    </w:p>
    <w:p w14:paraId="25FE4FBC" w14:textId="77777777" w:rsidR="009E68EF" w:rsidRPr="00D20330" w:rsidRDefault="009E68EF" w:rsidP="009E68EF">
      <w:pPr>
        <w:widowControl w:val="0"/>
        <w:spacing w:line="312" w:lineRule="auto"/>
        <w:rPr>
          <w:rFonts w:ascii="Arial" w:hAnsi="Arial" w:cs="Arial"/>
          <w:b/>
          <w:sz w:val="20"/>
          <w:szCs w:val="20"/>
          <w:lang w:val="en-GB"/>
        </w:rPr>
      </w:pPr>
      <w:r>
        <w:rPr>
          <w:rFonts w:ascii="Arial" w:hAnsi="Arial" w:cs="Arial"/>
          <w:b/>
          <w:sz w:val="20"/>
          <w:szCs w:val="20"/>
          <w:lang w:val="en-GB"/>
        </w:rPr>
        <w:t>CONTACT NUMBERS</w:t>
      </w:r>
      <w:r w:rsidRPr="00D20330">
        <w:rPr>
          <w:rFonts w:ascii="Arial" w:hAnsi="Arial" w:cs="Arial"/>
          <w:b/>
          <w:sz w:val="20"/>
          <w:szCs w:val="20"/>
          <w:lang w:val="en-GB"/>
        </w:rPr>
        <w:t>: ________________________________________________________________</w:t>
      </w:r>
      <w:r>
        <w:rPr>
          <w:rFonts w:ascii="Arial" w:hAnsi="Arial" w:cs="Arial"/>
          <w:b/>
          <w:sz w:val="20"/>
          <w:szCs w:val="20"/>
          <w:lang w:val="en-GB"/>
        </w:rPr>
        <w:t>___</w:t>
      </w:r>
    </w:p>
    <w:p w14:paraId="2845A3DC" w14:textId="77777777" w:rsidR="009E68EF" w:rsidRDefault="009E68EF" w:rsidP="009E68EF">
      <w:pPr>
        <w:widowControl w:val="0"/>
        <w:spacing w:line="312" w:lineRule="auto"/>
        <w:rPr>
          <w:rFonts w:ascii="Arial" w:hAnsi="Arial" w:cs="Arial"/>
          <w:b/>
          <w:sz w:val="20"/>
          <w:szCs w:val="20"/>
          <w:lang w:val="en-GB"/>
        </w:rPr>
      </w:pPr>
    </w:p>
    <w:p w14:paraId="12ABEA1E" w14:textId="77777777" w:rsidR="009E68EF" w:rsidRDefault="009E68EF" w:rsidP="009E68EF">
      <w:pPr>
        <w:widowControl w:val="0"/>
        <w:spacing w:line="312" w:lineRule="auto"/>
        <w:rPr>
          <w:rFonts w:ascii="Arial" w:hAnsi="Arial" w:cs="Arial"/>
          <w:b/>
          <w:sz w:val="20"/>
          <w:szCs w:val="20"/>
          <w:lang w:val="en-GB"/>
        </w:rPr>
      </w:pPr>
    </w:p>
    <w:p w14:paraId="68414767" w14:textId="77777777" w:rsidR="009E68EF" w:rsidRPr="00D20330" w:rsidRDefault="009E68EF" w:rsidP="009E68EF">
      <w:pPr>
        <w:widowControl w:val="0"/>
        <w:spacing w:line="312" w:lineRule="auto"/>
        <w:rPr>
          <w:rFonts w:ascii="Arial" w:hAnsi="Arial" w:cs="Arial"/>
          <w:sz w:val="20"/>
          <w:szCs w:val="20"/>
          <w:u w:val="single"/>
          <w:lang w:val="en-GB"/>
        </w:rPr>
      </w:pPr>
      <w:r w:rsidRPr="00D20330">
        <w:rPr>
          <w:rFonts w:ascii="Arial" w:hAnsi="Arial" w:cs="Arial"/>
          <w:b/>
          <w:sz w:val="20"/>
          <w:szCs w:val="20"/>
          <w:lang w:val="en-GB"/>
        </w:rPr>
        <w:t>AUTHORISED SIGNATORY: ___________________________________________________________</w:t>
      </w:r>
      <w:r>
        <w:rPr>
          <w:rFonts w:ascii="Arial" w:hAnsi="Arial" w:cs="Arial"/>
          <w:b/>
          <w:sz w:val="20"/>
          <w:szCs w:val="20"/>
          <w:lang w:val="en-GB"/>
        </w:rPr>
        <w:t>___</w:t>
      </w:r>
      <w:r w:rsidRPr="00D20330">
        <w:rPr>
          <w:rFonts w:ascii="Arial" w:hAnsi="Arial" w:cs="Arial"/>
          <w:sz w:val="20"/>
          <w:szCs w:val="20"/>
          <w:u w:val="single"/>
          <w:lang w:val="en-GB"/>
        </w:rPr>
        <w:t xml:space="preserve">                                                                                                              </w:t>
      </w:r>
    </w:p>
    <w:p w14:paraId="2B5D37B3" w14:textId="77777777" w:rsidR="009E68EF" w:rsidRPr="00D20330" w:rsidRDefault="009E68EF" w:rsidP="009E68EF">
      <w:pPr>
        <w:widowControl w:val="0"/>
        <w:spacing w:line="312" w:lineRule="auto"/>
        <w:rPr>
          <w:rFonts w:ascii="Arial" w:hAnsi="Arial" w:cs="Arial"/>
          <w:sz w:val="20"/>
          <w:szCs w:val="20"/>
          <w:u w:val="single"/>
          <w:lang w:val="en-GB"/>
        </w:rPr>
      </w:pPr>
      <w:r w:rsidRPr="00D20330">
        <w:rPr>
          <w:rFonts w:ascii="Arial" w:hAnsi="Arial" w:cs="Arial"/>
          <w:sz w:val="20"/>
          <w:szCs w:val="20"/>
          <w:u w:val="single"/>
          <w:lang w:val="en-GB"/>
        </w:rPr>
        <w:t xml:space="preserve"> </w:t>
      </w:r>
    </w:p>
    <w:p w14:paraId="322E9C7A" w14:textId="77777777" w:rsidR="009E68EF" w:rsidRDefault="009E68EF" w:rsidP="009E68EF">
      <w:pPr>
        <w:spacing w:line="288" w:lineRule="auto"/>
        <w:rPr>
          <w:rFonts w:ascii="Arial" w:hAnsi="Arial" w:cs="Arial"/>
          <w:b/>
          <w:sz w:val="20"/>
          <w:szCs w:val="20"/>
          <w:lang w:val="en-GB"/>
        </w:rPr>
      </w:pPr>
    </w:p>
    <w:p w14:paraId="4135D4FA" w14:textId="77777777" w:rsidR="009E68EF" w:rsidRPr="00D20330" w:rsidRDefault="009E68EF" w:rsidP="009E68EF">
      <w:pPr>
        <w:spacing w:line="288" w:lineRule="auto"/>
        <w:rPr>
          <w:rFonts w:ascii="Arial" w:hAnsi="Arial" w:cs="Arial"/>
          <w:b/>
          <w:sz w:val="20"/>
          <w:szCs w:val="20"/>
          <w:lang w:val="en-GB"/>
        </w:rPr>
      </w:pPr>
      <w:r w:rsidRPr="00D20330">
        <w:rPr>
          <w:rFonts w:ascii="Arial" w:hAnsi="Arial" w:cs="Arial"/>
          <w:b/>
          <w:sz w:val="20"/>
          <w:szCs w:val="20"/>
          <w:lang w:val="en-GB"/>
        </w:rPr>
        <w:t>DESIGNATION IN THE COMPANY: _____________________________________________________</w:t>
      </w:r>
      <w:r>
        <w:rPr>
          <w:rFonts w:ascii="Arial" w:hAnsi="Arial" w:cs="Arial"/>
          <w:b/>
          <w:sz w:val="20"/>
          <w:szCs w:val="20"/>
          <w:lang w:val="en-GB"/>
        </w:rPr>
        <w:t>___</w:t>
      </w:r>
    </w:p>
    <w:p w14:paraId="493860CC" w14:textId="77777777" w:rsidR="009E68EF" w:rsidRPr="00D20330" w:rsidRDefault="009E68EF" w:rsidP="009E68EF">
      <w:pPr>
        <w:spacing w:line="288" w:lineRule="auto"/>
        <w:ind w:right="-150"/>
        <w:jc w:val="both"/>
        <w:rPr>
          <w:rFonts w:ascii="Arial" w:hAnsi="Arial" w:cs="Arial"/>
          <w:b/>
          <w:sz w:val="20"/>
          <w:szCs w:val="20"/>
          <w:lang w:val="en-GB"/>
        </w:rPr>
      </w:pPr>
    </w:p>
    <w:p w14:paraId="12E6541E" w14:textId="77777777" w:rsidR="009E68EF" w:rsidRDefault="009E68EF" w:rsidP="009E68EF">
      <w:pPr>
        <w:spacing w:line="288" w:lineRule="auto"/>
        <w:ind w:right="-150"/>
        <w:jc w:val="both"/>
        <w:rPr>
          <w:rFonts w:ascii="Arial" w:hAnsi="Arial" w:cs="Arial"/>
          <w:b/>
          <w:sz w:val="20"/>
          <w:szCs w:val="20"/>
          <w:lang w:val="en-GB"/>
        </w:rPr>
      </w:pPr>
    </w:p>
    <w:p w14:paraId="2935CCDB" w14:textId="01957041" w:rsidR="003A2884" w:rsidRDefault="009E68EF" w:rsidP="00ED44CF">
      <w:pPr>
        <w:spacing w:line="288" w:lineRule="auto"/>
        <w:ind w:right="-150"/>
        <w:jc w:val="both"/>
        <w:rPr>
          <w:rFonts w:ascii="Arial" w:hAnsi="Arial" w:cs="Arial"/>
          <w:b/>
          <w:sz w:val="20"/>
          <w:szCs w:val="20"/>
          <w:lang w:val="en-GB"/>
        </w:rPr>
      </w:pPr>
      <w:r w:rsidRPr="00D20330">
        <w:rPr>
          <w:rFonts w:ascii="Arial" w:hAnsi="Arial" w:cs="Arial"/>
          <w:b/>
          <w:sz w:val="20"/>
          <w:szCs w:val="20"/>
          <w:lang w:val="en-GB"/>
        </w:rPr>
        <w:t>DATE: _____________________________________________________________________________</w:t>
      </w:r>
      <w:r w:rsidR="008B20A3">
        <w:rPr>
          <w:rFonts w:ascii="Arial" w:hAnsi="Arial" w:cs="Arial"/>
          <w:b/>
          <w:sz w:val="20"/>
          <w:szCs w:val="20"/>
          <w:lang w:val="en-GB"/>
        </w:rPr>
        <w:t>___</w:t>
      </w:r>
    </w:p>
    <w:p w14:paraId="5D002642" w14:textId="0A672EAB" w:rsidR="00CA14EC" w:rsidRDefault="00CA14EC" w:rsidP="00ED44CF">
      <w:pPr>
        <w:spacing w:line="288" w:lineRule="auto"/>
        <w:ind w:right="-150"/>
        <w:jc w:val="both"/>
        <w:rPr>
          <w:rFonts w:ascii="Arial" w:hAnsi="Arial" w:cs="Arial"/>
          <w:b/>
          <w:sz w:val="20"/>
          <w:szCs w:val="20"/>
          <w:lang w:val="en-GB"/>
        </w:rPr>
      </w:pPr>
    </w:p>
    <w:p w14:paraId="3376010E" w14:textId="1B5DD7F9" w:rsidR="00CA14EC" w:rsidRDefault="00CA14EC" w:rsidP="00ED44CF">
      <w:pPr>
        <w:spacing w:line="288" w:lineRule="auto"/>
        <w:ind w:right="-150"/>
        <w:jc w:val="both"/>
        <w:rPr>
          <w:rFonts w:ascii="Arial" w:hAnsi="Arial" w:cs="Arial"/>
          <w:b/>
          <w:sz w:val="20"/>
          <w:szCs w:val="20"/>
          <w:lang w:val="en-GB"/>
        </w:rPr>
      </w:pPr>
    </w:p>
    <w:p w14:paraId="7A33302A" w14:textId="70200CF9" w:rsidR="00CA14EC" w:rsidRDefault="00CA14EC" w:rsidP="00ED44CF">
      <w:pPr>
        <w:spacing w:line="288" w:lineRule="auto"/>
        <w:ind w:right="-150"/>
        <w:jc w:val="both"/>
        <w:rPr>
          <w:rFonts w:ascii="Arial" w:hAnsi="Arial" w:cs="Arial"/>
          <w:b/>
          <w:sz w:val="20"/>
          <w:szCs w:val="20"/>
          <w:lang w:val="en-GB"/>
        </w:rPr>
      </w:pPr>
    </w:p>
    <w:p w14:paraId="189E97FB" w14:textId="5FD8ED78" w:rsidR="00CA14EC" w:rsidRDefault="00CA14EC" w:rsidP="00ED44CF">
      <w:pPr>
        <w:spacing w:line="288" w:lineRule="auto"/>
        <w:ind w:right="-150"/>
        <w:jc w:val="both"/>
        <w:rPr>
          <w:rFonts w:ascii="Arial" w:hAnsi="Arial" w:cs="Arial"/>
          <w:b/>
          <w:sz w:val="20"/>
          <w:szCs w:val="20"/>
          <w:lang w:val="en-GB"/>
        </w:rPr>
      </w:pPr>
    </w:p>
    <w:p w14:paraId="201AEBBD" w14:textId="34A81A41" w:rsidR="00CA14EC" w:rsidRDefault="00CA14EC" w:rsidP="00ED44CF">
      <w:pPr>
        <w:spacing w:line="288" w:lineRule="auto"/>
        <w:ind w:right="-150"/>
        <w:jc w:val="both"/>
        <w:rPr>
          <w:rFonts w:ascii="Arial" w:hAnsi="Arial" w:cs="Arial"/>
          <w:b/>
          <w:sz w:val="20"/>
          <w:szCs w:val="20"/>
          <w:lang w:val="en-GB"/>
        </w:rPr>
      </w:pPr>
    </w:p>
    <w:p w14:paraId="30040A94" w14:textId="0D8EA4C4" w:rsidR="00CA14EC" w:rsidRDefault="00CA14EC" w:rsidP="00ED44CF">
      <w:pPr>
        <w:spacing w:line="288" w:lineRule="auto"/>
        <w:ind w:right="-150"/>
        <w:jc w:val="both"/>
        <w:rPr>
          <w:rFonts w:ascii="Arial" w:hAnsi="Arial" w:cs="Arial"/>
          <w:b/>
          <w:sz w:val="20"/>
          <w:szCs w:val="20"/>
          <w:lang w:val="en-GB"/>
        </w:rPr>
      </w:pPr>
    </w:p>
    <w:p w14:paraId="34539CF0" w14:textId="42E7F139" w:rsidR="00CA14EC" w:rsidRDefault="00CA14EC" w:rsidP="00ED44CF">
      <w:pPr>
        <w:spacing w:line="288" w:lineRule="auto"/>
        <w:ind w:right="-150"/>
        <w:jc w:val="both"/>
        <w:rPr>
          <w:rFonts w:ascii="Arial" w:hAnsi="Arial" w:cs="Arial"/>
          <w:b/>
          <w:sz w:val="20"/>
          <w:szCs w:val="20"/>
          <w:lang w:val="en-GB"/>
        </w:rPr>
      </w:pPr>
    </w:p>
    <w:p w14:paraId="571DE03D" w14:textId="456069D5" w:rsidR="00CA14EC" w:rsidRDefault="00CA14EC" w:rsidP="00ED44CF">
      <w:pPr>
        <w:spacing w:line="288" w:lineRule="auto"/>
        <w:ind w:right="-150"/>
        <w:jc w:val="both"/>
        <w:rPr>
          <w:rFonts w:ascii="Arial" w:hAnsi="Arial" w:cs="Arial"/>
          <w:b/>
          <w:sz w:val="20"/>
          <w:szCs w:val="20"/>
          <w:lang w:val="en-GB"/>
        </w:rPr>
      </w:pPr>
    </w:p>
    <w:p w14:paraId="1EC8E56D" w14:textId="34611FBE" w:rsidR="00CA14EC" w:rsidRDefault="00CA14EC" w:rsidP="00ED44CF">
      <w:pPr>
        <w:spacing w:line="288" w:lineRule="auto"/>
        <w:ind w:right="-150"/>
        <w:jc w:val="both"/>
        <w:rPr>
          <w:rFonts w:ascii="Arial" w:hAnsi="Arial" w:cs="Arial"/>
          <w:b/>
          <w:sz w:val="20"/>
          <w:szCs w:val="20"/>
          <w:lang w:val="en-GB"/>
        </w:rPr>
      </w:pPr>
    </w:p>
    <w:p w14:paraId="0D0B81EF" w14:textId="16684FBD" w:rsidR="00CA14EC" w:rsidRDefault="00CA14EC" w:rsidP="00ED44CF">
      <w:pPr>
        <w:spacing w:line="288" w:lineRule="auto"/>
        <w:ind w:right="-150"/>
        <w:jc w:val="both"/>
        <w:rPr>
          <w:rFonts w:ascii="Arial" w:hAnsi="Arial" w:cs="Arial"/>
          <w:b/>
          <w:sz w:val="20"/>
          <w:szCs w:val="20"/>
          <w:lang w:val="en-GB"/>
        </w:rPr>
      </w:pPr>
    </w:p>
    <w:p w14:paraId="3AC7B7CA" w14:textId="7C62093F" w:rsidR="00CA14EC" w:rsidRDefault="00CA14EC" w:rsidP="00ED44CF">
      <w:pPr>
        <w:spacing w:line="288" w:lineRule="auto"/>
        <w:ind w:right="-150"/>
        <w:jc w:val="both"/>
        <w:rPr>
          <w:rFonts w:ascii="Arial" w:hAnsi="Arial" w:cs="Arial"/>
          <w:b/>
          <w:sz w:val="20"/>
          <w:szCs w:val="20"/>
          <w:lang w:val="en-GB"/>
        </w:rPr>
      </w:pPr>
    </w:p>
    <w:p w14:paraId="5809B903" w14:textId="795F6E40" w:rsidR="00CA14EC" w:rsidRDefault="00CA14EC" w:rsidP="00ED44CF">
      <w:pPr>
        <w:spacing w:line="288" w:lineRule="auto"/>
        <w:ind w:right="-150"/>
        <w:jc w:val="both"/>
        <w:rPr>
          <w:rFonts w:ascii="Arial" w:hAnsi="Arial" w:cs="Arial"/>
          <w:b/>
          <w:sz w:val="20"/>
          <w:szCs w:val="20"/>
          <w:lang w:val="en-GB"/>
        </w:rPr>
      </w:pPr>
    </w:p>
    <w:p w14:paraId="5D15752D" w14:textId="732CD2C8" w:rsidR="00CA14EC" w:rsidRDefault="00CA14EC" w:rsidP="00ED44CF">
      <w:pPr>
        <w:spacing w:line="288" w:lineRule="auto"/>
        <w:ind w:right="-150"/>
        <w:jc w:val="both"/>
        <w:rPr>
          <w:rFonts w:ascii="Arial" w:hAnsi="Arial" w:cs="Arial"/>
          <w:b/>
          <w:sz w:val="20"/>
          <w:szCs w:val="20"/>
          <w:lang w:val="en-GB"/>
        </w:rPr>
      </w:pPr>
    </w:p>
    <w:p w14:paraId="199F45DC" w14:textId="03E8F05D" w:rsidR="00CA14EC" w:rsidRDefault="00CA14EC" w:rsidP="00ED44CF">
      <w:pPr>
        <w:spacing w:line="288" w:lineRule="auto"/>
        <w:ind w:right="-150"/>
        <w:jc w:val="both"/>
        <w:rPr>
          <w:rFonts w:ascii="Arial" w:hAnsi="Arial" w:cs="Arial"/>
          <w:b/>
          <w:sz w:val="20"/>
          <w:szCs w:val="20"/>
          <w:lang w:val="en-GB"/>
        </w:rPr>
      </w:pPr>
    </w:p>
    <w:p w14:paraId="1A59CF5E" w14:textId="467C1720" w:rsidR="00CA14EC" w:rsidRDefault="00CA14EC" w:rsidP="00ED44CF">
      <w:pPr>
        <w:spacing w:line="288" w:lineRule="auto"/>
        <w:ind w:right="-150"/>
        <w:jc w:val="both"/>
        <w:rPr>
          <w:rFonts w:ascii="Arial" w:hAnsi="Arial" w:cs="Arial"/>
          <w:b/>
          <w:sz w:val="20"/>
          <w:szCs w:val="20"/>
          <w:lang w:val="en-GB"/>
        </w:rPr>
      </w:pPr>
    </w:p>
    <w:p w14:paraId="219012C0" w14:textId="4D14DE42" w:rsidR="00CA14EC" w:rsidRDefault="00CA14EC" w:rsidP="00ED44CF">
      <w:pPr>
        <w:spacing w:line="288" w:lineRule="auto"/>
        <w:ind w:right="-150"/>
        <w:jc w:val="both"/>
        <w:rPr>
          <w:rFonts w:ascii="Arial" w:hAnsi="Arial" w:cs="Arial"/>
          <w:b/>
          <w:sz w:val="20"/>
          <w:szCs w:val="20"/>
          <w:lang w:val="en-GB"/>
        </w:rPr>
      </w:pPr>
    </w:p>
    <w:p w14:paraId="55E52A88" w14:textId="3AE9F55C" w:rsidR="00CA14EC" w:rsidRDefault="00CA14EC" w:rsidP="00ED44CF">
      <w:pPr>
        <w:spacing w:line="288" w:lineRule="auto"/>
        <w:ind w:right="-150"/>
        <w:jc w:val="both"/>
        <w:rPr>
          <w:rFonts w:ascii="Arial" w:hAnsi="Arial" w:cs="Arial"/>
          <w:b/>
          <w:sz w:val="20"/>
          <w:szCs w:val="20"/>
          <w:lang w:val="en-GB"/>
        </w:rPr>
      </w:pPr>
    </w:p>
    <w:p w14:paraId="0B876162" w14:textId="77777777" w:rsidR="00CA14EC" w:rsidRPr="0096312B" w:rsidRDefault="00CA14EC" w:rsidP="00ED44CF">
      <w:pPr>
        <w:spacing w:line="288" w:lineRule="auto"/>
        <w:ind w:right="-150"/>
        <w:jc w:val="both"/>
        <w:rPr>
          <w:rFonts w:ascii="Arial" w:hAnsi="Arial" w:cs="Arial"/>
          <w:b/>
          <w:sz w:val="20"/>
          <w:szCs w:val="20"/>
          <w:lang w:val="en-GB"/>
        </w:rPr>
      </w:pPr>
    </w:p>
    <w:tbl>
      <w:tblPr>
        <w:tblpPr w:leftFromText="180" w:rightFromText="180" w:vertAnchor="text" w:horzAnchor="margin" w:tblpY="220"/>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000" w:firstRow="0" w:lastRow="0" w:firstColumn="0" w:lastColumn="0" w:noHBand="0" w:noVBand="0"/>
      </w:tblPr>
      <w:tblGrid>
        <w:gridCol w:w="10207"/>
      </w:tblGrid>
      <w:tr w:rsidR="00851415" w:rsidRPr="00D20330" w14:paraId="4942C84E" w14:textId="77777777" w:rsidTr="00851415">
        <w:trPr>
          <w:trHeight w:val="1035"/>
        </w:trPr>
        <w:tc>
          <w:tcPr>
            <w:tcW w:w="10207" w:type="dxa"/>
            <w:shd w:val="clear" w:color="auto" w:fill="D9D9D9" w:themeFill="background1" w:themeFillShade="D9"/>
          </w:tcPr>
          <w:p w14:paraId="1000ABC1" w14:textId="77777777" w:rsidR="00851415" w:rsidRDefault="00851415" w:rsidP="00851415">
            <w:pPr>
              <w:spacing w:line="288" w:lineRule="auto"/>
              <w:jc w:val="center"/>
              <w:rPr>
                <w:rFonts w:ascii="Arial" w:eastAsia="Calibri" w:hAnsi="Arial" w:cs="Arial"/>
                <w:b/>
                <w:sz w:val="28"/>
                <w:szCs w:val="28"/>
              </w:rPr>
            </w:pPr>
          </w:p>
          <w:p w14:paraId="04C9B574" w14:textId="77777777" w:rsidR="00851415" w:rsidRPr="00D20330" w:rsidRDefault="00851415" w:rsidP="00851415">
            <w:pPr>
              <w:spacing w:line="288" w:lineRule="auto"/>
              <w:jc w:val="center"/>
              <w:rPr>
                <w:rFonts w:ascii="Arial" w:eastAsia="Calibri" w:hAnsi="Arial" w:cs="Arial"/>
                <w:b/>
                <w:sz w:val="28"/>
                <w:szCs w:val="28"/>
              </w:rPr>
            </w:pPr>
            <w:r w:rsidRPr="00D20330">
              <w:rPr>
                <w:rFonts w:ascii="Arial" w:eastAsia="Calibri" w:hAnsi="Arial" w:cs="Arial"/>
                <w:b/>
                <w:sz w:val="28"/>
                <w:szCs w:val="28"/>
              </w:rPr>
              <w:t>EVALUATION CRITERIA</w:t>
            </w:r>
          </w:p>
        </w:tc>
      </w:tr>
    </w:tbl>
    <w:p w14:paraId="220B35C6" w14:textId="77777777" w:rsidR="00305A4C" w:rsidRDefault="00305A4C" w:rsidP="00305A4C">
      <w:pPr>
        <w:jc w:val="both"/>
        <w:rPr>
          <w:rFonts w:ascii="Arial" w:hAnsi="Arial" w:cs="Arial"/>
          <w:b/>
          <w:bCs/>
          <w:iCs/>
          <w:szCs w:val="22"/>
        </w:rPr>
      </w:pPr>
    </w:p>
    <w:p w14:paraId="231AB3D0" w14:textId="77777777" w:rsidR="002147ED" w:rsidRDefault="002147ED" w:rsidP="002147ED">
      <w:pPr>
        <w:jc w:val="both"/>
        <w:rPr>
          <w:rFonts w:ascii="Arial" w:hAnsi="Arial" w:cs="Arial"/>
          <w:b/>
          <w:bCs/>
          <w:iCs/>
          <w:sz w:val="22"/>
          <w:szCs w:val="22"/>
        </w:rPr>
      </w:pPr>
      <w:r w:rsidRPr="004F193F">
        <w:rPr>
          <w:rFonts w:ascii="Arial" w:hAnsi="Arial" w:cs="Arial"/>
          <w:b/>
          <w:bCs/>
          <w:iCs/>
          <w:sz w:val="22"/>
          <w:szCs w:val="22"/>
        </w:rPr>
        <w:t xml:space="preserve">PREFERENTIAL PROCUREMENT POLICY FRAMEWORK ACT NO. </w:t>
      </w:r>
      <w:proofErr w:type="gramStart"/>
      <w:r w:rsidRPr="004F193F">
        <w:rPr>
          <w:rFonts w:ascii="Arial" w:hAnsi="Arial" w:cs="Arial"/>
          <w:b/>
          <w:bCs/>
          <w:iCs/>
          <w:sz w:val="22"/>
          <w:szCs w:val="22"/>
        </w:rPr>
        <w:t>5</w:t>
      </w:r>
      <w:proofErr w:type="gramEnd"/>
      <w:r w:rsidRPr="004F193F">
        <w:rPr>
          <w:rFonts w:ascii="Arial" w:hAnsi="Arial" w:cs="Arial"/>
          <w:b/>
          <w:bCs/>
          <w:iCs/>
          <w:sz w:val="22"/>
          <w:szCs w:val="22"/>
        </w:rPr>
        <w:t xml:space="preserve"> OF 2000 AND ITS REGULATIONS WILL APPLY:</w:t>
      </w:r>
    </w:p>
    <w:p w14:paraId="527105F5" w14:textId="77777777" w:rsidR="003F5FDE" w:rsidRDefault="003F5FDE" w:rsidP="002147ED">
      <w:pPr>
        <w:jc w:val="both"/>
        <w:rPr>
          <w:rFonts w:ascii="Arial" w:hAnsi="Arial" w:cs="Arial"/>
          <w:b/>
          <w:bCs/>
          <w:iCs/>
          <w:sz w:val="22"/>
          <w:szCs w:val="22"/>
        </w:rPr>
      </w:pPr>
    </w:p>
    <w:p w14:paraId="54FE6836" w14:textId="2ED54B4E" w:rsidR="003F5FDE" w:rsidRPr="00CD4DC2" w:rsidRDefault="003F5FDE" w:rsidP="003F5FDE">
      <w:pPr>
        <w:spacing w:line="276" w:lineRule="auto"/>
        <w:jc w:val="both"/>
        <w:rPr>
          <w:rFonts w:ascii="Arial" w:hAnsi="Arial" w:cs="Arial"/>
          <w:sz w:val="22"/>
          <w:szCs w:val="22"/>
        </w:rPr>
      </w:pPr>
      <w:r w:rsidRPr="00CD4DC2">
        <w:rPr>
          <w:rFonts w:ascii="Arial" w:hAnsi="Arial" w:cs="Arial"/>
          <w:sz w:val="22"/>
          <w:szCs w:val="22"/>
        </w:rPr>
        <w:t>A</w:t>
      </w:r>
      <w:r w:rsidRPr="00F0718F">
        <w:rPr>
          <w:rFonts w:ascii="Arial" w:hAnsi="Arial" w:cs="Arial"/>
          <w:sz w:val="22"/>
          <w:szCs w:val="22"/>
        </w:rPr>
        <w:t xml:space="preserve"> </w:t>
      </w:r>
      <w:r w:rsidR="00CA14EC">
        <w:rPr>
          <w:rFonts w:ascii="Arial" w:hAnsi="Arial" w:cs="Arial"/>
          <w:sz w:val="22"/>
          <w:szCs w:val="22"/>
        </w:rPr>
        <w:t xml:space="preserve">One Stage </w:t>
      </w:r>
      <w:proofErr w:type="gramStart"/>
      <w:r w:rsidR="00CA14EC">
        <w:rPr>
          <w:rFonts w:ascii="Arial" w:hAnsi="Arial" w:cs="Arial"/>
          <w:sz w:val="22"/>
          <w:szCs w:val="22"/>
        </w:rPr>
        <w:t xml:space="preserve">(1) </w:t>
      </w:r>
      <w:r w:rsidRPr="00F0718F">
        <w:rPr>
          <w:rFonts w:ascii="Arial" w:hAnsi="Arial" w:cs="Arial"/>
          <w:sz w:val="22"/>
          <w:szCs w:val="22"/>
        </w:rPr>
        <w:t>will be</w:t>
      </w:r>
      <w:r w:rsidR="00CA14EC">
        <w:rPr>
          <w:rFonts w:ascii="Arial" w:hAnsi="Arial" w:cs="Arial"/>
          <w:sz w:val="22"/>
          <w:szCs w:val="22"/>
        </w:rPr>
        <w:t xml:space="preserve"> used</w:t>
      </w:r>
      <w:proofErr w:type="gramEnd"/>
      <w:r w:rsidR="00CA14EC">
        <w:rPr>
          <w:rFonts w:ascii="Arial" w:hAnsi="Arial" w:cs="Arial"/>
          <w:sz w:val="22"/>
          <w:szCs w:val="22"/>
        </w:rPr>
        <w:t xml:space="preserve"> to evaluate</w:t>
      </w:r>
      <w:r w:rsidRPr="00F0718F">
        <w:rPr>
          <w:rFonts w:ascii="Arial" w:hAnsi="Arial" w:cs="Arial"/>
          <w:sz w:val="22"/>
          <w:szCs w:val="22"/>
        </w:rPr>
        <w:t xml:space="preserve"> on Price (80) and B-BBEE (20) in accordance with the Preferential Procurement Regulations of 2017.    </w:t>
      </w:r>
      <w:r w:rsidRPr="007B7DC7">
        <w:t xml:space="preserve"> </w:t>
      </w:r>
    </w:p>
    <w:p w14:paraId="336E984D" w14:textId="77777777" w:rsidR="0087603A" w:rsidRDefault="0087603A" w:rsidP="004E0CF5">
      <w:pPr>
        <w:shd w:val="clear" w:color="auto" w:fill="FFFFFF"/>
        <w:spacing w:after="200" w:line="312" w:lineRule="auto"/>
        <w:jc w:val="both"/>
        <w:rPr>
          <w:rFonts w:ascii="Arial" w:hAnsi="Arial" w:cs="Arial"/>
          <w:b/>
          <w:sz w:val="22"/>
          <w:u w:val="single"/>
          <w:lang w:val="en-GB"/>
        </w:rPr>
      </w:pPr>
    </w:p>
    <w:p w14:paraId="52014F7F" w14:textId="18709E1E" w:rsidR="004E0CF5" w:rsidRPr="00A71232" w:rsidRDefault="00CA14EC" w:rsidP="004E0CF5">
      <w:pPr>
        <w:shd w:val="clear" w:color="auto" w:fill="FFFFFF"/>
        <w:spacing w:after="200" w:line="312" w:lineRule="auto"/>
        <w:jc w:val="both"/>
        <w:rPr>
          <w:rFonts w:ascii="Arial" w:hAnsi="Arial" w:cs="Arial"/>
          <w:sz w:val="22"/>
          <w:u w:val="single"/>
        </w:rPr>
      </w:pPr>
      <w:r>
        <w:rPr>
          <w:rFonts w:ascii="Arial" w:hAnsi="Arial" w:cs="Arial"/>
          <w:b/>
          <w:sz w:val="22"/>
          <w:u w:val="single"/>
          <w:lang w:val="en-GB"/>
        </w:rPr>
        <w:t>STAGE 1</w:t>
      </w:r>
      <w:r w:rsidR="004E0CF5" w:rsidRPr="00A71232">
        <w:rPr>
          <w:rFonts w:ascii="Arial" w:hAnsi="Arial" w:cs="Arial"/>
          <w:b/>
          <w:sz w:val="22"/>
          <w:u w:val="single"/>
          <w:lang w:val="en-GB"/>
        </w:rPr>
        <w:t>- PRICE &amp; B-BBEE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4"/>
        <w:gridCol w:w="4850"/>
      </w:tblGrid>
      <w:tr w:rsidR="004E0CF5" w:rsidRPr="00E2447E" w14:paraId="188847F6" w14:textId="77777777" w:rsidTr="001E7999">
        <w:tc>
          <w:tcPr>
            <w:tcW w:w="4864" w:type="dxa"/>
            <w:tcBorders>
              <w:top w:val="single" w:sz="4" w:space="0" w:color="auto"/>
              <w:left w:val="single" w:sz="4" w:space="0" w:color="auto"/>
              <w:bottom w:val="single" w:sz="4" w:space="0" w:color="auto"/>
              <w:right w:val="single" w:sz="4" w:space="0" w:color="auto"/>
            </w:tcBorders>
            <w:shd w:val="clear" w:color="auto" w:fill="BFBFBF"/>
            <w:hideMark/>
          </w:tcPr>
          <w:p w14:paraId="1753AD1B" w14:textId="77777777" w:rsidR="004E0CF5" w:rsidRPr="00E2447E" w:rsidRDefault="004E0CF5" w:rsidP="001E7999">
            <w:pPr>
              <w:spacing w:line="312" w:lineRule="auto"/>
              <w:jc w:val="both"/>
              <w:rPr>
                <w:rFonts w:ascii="Arial" w:hAnsi="Arial" w:cs="Arial"/>
                <w:b/>
                <w:sz w:val="22"/>
              </w:rPr>
            </w:pPr>
            <w:r w:rsidRPr="00E2447E">
              <w:rPr>
                <w:rFonts w:ascii="Arial" w:hAnsi="Arial" w:cs="Arial"/>
                <w:b/>
                <w:sz w:val="22"/>
                <w:lang w:val="en-GB"/>
              </w:rPr>
              <w:t>CRITERIA FOR FUNCTIONALITY</w:t>
            </w:r>
          </w:p>
        </w:tc>
        <w:tc>
          <w:tcPr>
            <w:tcW w:w="4850" w:type="dxa"/>
            <w:tcBorders>
              <w:top w:val="single" w:sz="4" w:space="0" w:color="auto"/>
              <w:left w:val="single" w:sz="4" w:space="0" w:color="auto"/>
              <w:bottom w:val="single" w:sz="4" w:space="0" w:color="auto"/>
              <w:right w:val="single" w:sz="4" w:space="0" w:color="auto"/>
            </w:tcBorders>
            <w:shd w:val="clear" w:color="auto" w:fill="BFBFBF"/>
            <w:hideMark/>
          </w:tcPr>
          <w:p w14:paraId="0024A2DA" w14:textId="77777777" w:rsidR="004E0CF5" w:rsidRPr="00E2447E" w:rsidRDefault="004E0CF5" w:rsidP="001E7999">
            <w:pPr>
              <w:spacing w:line="312" w:lineRule="auto"/>
              <w:jc w:val="both"/>
              <w:rPr>
                <w:rFonts w:ascii="Arial" w:hAnsi="Arial" w:cs="Arial"/>
                <w:b/>
                <w:sz w:val="22"/>
              </w:rPr>
            </w:pPr>
            <w:r w:rsidRPr="00E2447E">
              <w:rPr>
                <w:rFonts w:ascii="Arial" w:hAnsi="Arial" w:cs="Arial"/>
                <w:b/>
                <w:sz w:val="22"/>
                <w:lang w:val="en-GB"/>
              </w:rPr>
              <w:t>POINTS</w:t>
            </w:r>
          </w:p>
        </w:tc>
      </w:tr>
      <w:tr w:rsidR="004E0CF5" w:rsidRPr="00E2447E" w14:paraId="25D7CF8C" w14:textId="77777777" w:rsidTr="001E7999">
        <w:tc>
          <w:tcPr>
            <w:tcW w:w="4864" w:type="dxa"/>
            <w:tcBorders>
              <w:top w:val="single" w:sz="4" w:space="0" w:color="auto"/>
              <w:left w:val="single" w:sz="4" w:space="0" w:color="auto"/>
              <w:bottom w:val="single" w:sz="4" w:space="0" w:color="auto"/>
              <w:right w:val="single" w:sz="4" w:space="0" w:color="auto"/>
            </w:tcBorders>
            <w:hideMark/>
          </w:tcPr>
          <w:p w14:paraId="3F3D55C7" w14:textId="77777777" w:rsidR="004E0CF5" w:rsidRPr="00E2447E" w:rsidRDefault="004E0CF5" w:rsidP="001E7999">
            <w:pPr>
              <w:spacing w:line="312" w:lineRule="auto"/>
              <w:jc w:val="both"/>
              <w:rPr>
                <w:rFonts w:ascii="Arial" w:hAnsi="Arial" w:cs="Arial"/>
                <w:sz w:val="22"/>
              </w:rPr>
            </w:pPr>
            <w:r w:rsidRPr="00E2447E">
              <w:rPr>
                <w:rFonts w:ascii="Arial" w:hAnsi="Arial" w:cs="Arial"/>
                <w:sz w:val="22"/>
                <w:lang w:val="en-GB"/>
              </w:rPr>
              <w:t>Price</w:t>
            </w:r>
          </w:p>
        </w:tc>
        <w:tc>
          <w:tcPr>
            <w:tcW w:w="4850" w:type="dxa"/>
            <w:tcBorders>
              <w:top w:val="single" w:sz="4" w:space="0" w:color="auto"/>
              <w:left w:val="single" w:sz="4" w:space="0" w:color="auto"/>
              <w:bottom w:val="single" w:sz="4" w:space="0" w:color="auto"/>
              <w:right w:val="single" w:sz="4" w:space="0" w:color="auto"/>
            </w:tcBorders>
            <w:hideMark/>
          </w:tcPr>
          <w:p w14:paraId="2F1077FC" w14:textId="77777777" w:rsidR="004E0CF5" w:rsidRPr="00E2447E" w:rsidRDefault="004E0CF5" w:rsidP="001E7999">
            <w:pPr>
              <w:spacing w:line="312" w:lineRule="auto"/>
              <w:jc w:val="both"/>
              <w:rPr>
                <w:rFonts w:ascii="Arial" w:hAnsi="Arial" w:cs="Arial"/>
                <w:sz w:val="22"/>
              </w:rPr>
            </w:pPr>
            <w:r w:rsidRPr="00E2447E">
              <w:rPr>
                <w:rFonts w:ascii="Arial" w:hAnsi="Arial" w:cs="Arial"/>
                <w:sz w:val="22"/>
                <w:lang w:val="en-GB"/>
              </w:rPr>
              <w:t>80</w:t>
            </w:r>
          </w:p>
        </w:tc>
      </w:tr>
      <w:tr w:rsidR="004E0CF5" w:rsidRPr="00E2447E" w14:paraId="2CDDD59C" w14:textId="77777777" w:rsidTr="001E7999">
        <w:tc>
          <w:tcPr>
            <w:tcW w:w="4864" w:type="dxa"/>
            <w:tcBorders>
              <w:top w:val="single" w:sz="4" w:space="0" w:color="auto"/>
              <w:left w:val="single" w:sz="4" w:space="0" w:color="auto"/>
              <w:bottom w:val="single" w:sz="4" w:space="0" w:color="auto"/>
              <w:right w:val="single" w:sz="4" w:space="0" w:color="auto"/>
            </w:tcBorders>
            <w:hideMark/>
          </w:tcPr>
          <w:p w14:paraId="6341EEE5" w14:textId="77777777" w:rsidR="004E0CF5" w:rsidRPr="00E2447E" w:rsidRDefault="004E0CF5" w:rsidP="001E7999">
            <w:pPr>
              <w:spacing w:line="312" w:lineRule="auto"/>
              <w:jc w:val="both"/>
              <w:rPr>
                <w:rFonts w:ascii="Arial" w:hAnsi="Arial" w:cs="Arial"/>
                <w:sz w:val="22"/>
              </w:rPr>
            </w:pPr>
            <w:r w:rsidRPr="00E2447E">
              <w:rPr>
                <w:rFonts w:ascii="Arial" w:hAnsi="Arial" w:cs="Arial"/>
                <w:sz w:val="22"/>
                <w:lang w:val="en-GB"/>
              </w:rPr>
              <w:t>B-BBEE Status</w:t>
            </w:r>
          </w:p>
        </w:tc>
        <w:tc>
          <w:tcPr>
            <w:tcW w:w="4850" w:type="dxa"/>
            <w:tcBorders>
              <w:top w:val="single" w:sz="4" w:space="0" w:color="auto"/>
              <w:left w:val="single" w:sz="4" w:space="0" w:color="auto"/>
              <w:bottom w:val="single" w:sz="4" w:space="0" w:color="auto"/>
              <w:right w:val="single" w:sz="4" w:space="0" w:color="auto"/>
            </w:tcBorders>
            <w:hideMark/>
          </w:tcPr>
          <w:p w14:paraId="7376BA81" w14:textId="77777777" w:rsidR="004E0CF5" w:rsidRPr="00E2447E" w:rsidRDefault="004E0CF5" w:rsidP="001E7999">
            <w:pPr>
              <w:spacing w:line="312" w:lineRule="auto"/>
              <w:jc w:val="both"/>
              <w:rPr>
                <w:rFonts w:ascii="Arial" w:hAnsi="Arial" w:cs="Arial"/>
                <w:sz w:val="22"/>
              </w:rPr>
            </w:pPr>
            <w:r w:rsidRPr="00E2447E">
              <w:rPr>
                <w:rFonts w:ascii="Arial" w:hAnsi="Arial" w:cs="Arial"/>
                <w:sz w:val="22"/>
                <w:lang w:val="en-GB"/>
              </w:rPr>
              <w:t>20</w:t>
            </w:r>
          </w:p>
        </w:tc>
      </w:tr>
      <w:tr w:rsidR="004E0CF5" w:rsidRPr="00E2447E" w14:paraId="2E22DB78" w14:textId="77777777" w:rsidTr="001E7999">
        <w:tc>
          <w:tcPr>
            <w:tcW w:w="4864" w:type="dxa"/>
            <w:tcBorders>
              <w:top w:val="single" w:sz="4" w:space="0" w:color="auto"/>
              <w:left w:val="single" w:sz="4" w:space="0" w:color="auto"/>
              <w:bottom w:val="single" w:sz="4" w:space="0" w:color="auto"/>
              <w:right w:val="single" w:sz="4" w:space="0" w:color="auto"/>
            </w:tcBorders>
          </w:tcPr>
          <w:p w14:paraId="55588721" w14:textId="77777777" w:rsidR="004E0CF5" w:rsidRPr="00E2447E" w:rsidRDefault="004E0CF5" w:rsidP="001E7999">
            <w:pPr>
              <w:spacing w:line="312" w:lineRule="auto"/>
              <w:jc w:val="both"/>
              <w:rPr>
                <w:rFonts w:ascii="Arial" w:hAnsi="Arial" w:cs="Arial"/>
                <w:sz w:val="22"/>
                <w:lang w:val="en-GB"/>
              </w:rPr>
            </w:pPr>
            <w:r w:rsidRPr="00E2447E">
              <w:rPr>
                <w:rFonts w:ascii="Arial" w:hAnsi="Arial" w:cs="Arial"/>
                <w:sz w:val="22"/>
                <w:lang w:val="en-GB"/>
              </w:rPr>
              <w:t xml:space="preserve">Total </w:t>
            </w:r>
          </w:p>
        </w:tc>
        <w:tc>
          <w:tcPr>
            <w:tcW w:w="4850" w:type="dxa"/>
            <w:tcBorders>
              <w:top w:val="single" w:sz="4" w:space="0" w:color="auto"/>
              <w:left w:val="single" w:sz="4" w:space="0" w:color="auto"/>
              <w:bottom w:val="single" w:sz="4" w:space="0" w:color="auto"/>
              <w:right w:val="single" w:sz="4" w:space="0" w:color="auto"/>
            </w:tcBorders>
          </w:tcPr>
          <w:p w14:paraId="4044E570" w14:textId="77777777" w:rsidR="004E0CF5" w:rsidRPr="00E2447E" w:rsidRDefault="004E0CF5" w:rsidP="001E7999">
            <w:pPr>
              <w:spacing w:line="312" w:lineRule="auto"/>
              <w:jc w:val="both"/>
              <w:rPr>
                <w:rFonts w:ascii="Arial" w:hAnsi="Arial" w:cs="Arial"/>
                <w:sz w:val="22"/>
                <w:lang w:val="en-GB"/>
              </w:rPr>
            </w:pPr>
            <w:r w:rsidRPr="00E2447E">
              <w:rPr>
                <w:rFonts w:ascii="Arial" w:hAnsi="Arial" w:cs="Arial"/>
                <w:sz w:val="22"/>
                <w:lang w:val="en-GB"/>
              </w:rPr>
              <w:t>100</w:t>
            </w:r>
          </w:p>
        </w:tc>
      </w:tr>
    </w:tbl>
    <w:p w14:paraId="0A4A6603" w14:textId="77777777" w:rsidR="004E0CF5" w:rsidRPr="00E2447E" w:rsidRDefault="004E0CF5" w:rsidP="004E0CF5">
      <w:pPr>
        <w:shd w:val="clear" w:color="auto" w:fill="FFFFFF"/>
        <w:tabs>
          <w:tab w:val="left" w:pos="567"/>
        </w:tabs>
        <w:spacing w:line="360" w:lineRule="auto"/>
        <w:jc w:val="both"/>
        <w:outlineLvl w:val="1"/>
        <w:rPr>
          <w:rFonts w:ascii="Arial" w:hAnsi="Arial" w:cs="Arial"/>
          <w:b/>
          <w:sz w:val="22"/>
          <w:szCs w:val="22"/>
        </w:rPr>
      </w:pPr>
    </w:p>
    <w:p w14:paraId="68D4D0AC" w14:textId="2ADD366D" w:rsidR="00A71232" w:rsidRPr="00CA14EC" w:rsidRDefault="004E0CF5" w:rsidP="00CA14EC">
      <w:pPr>
        <w:shd w:val="clear" w:color="auto" w:fill="FFFFFF"/>
        <w:spacing w:line="360" w:lineRule="auto"/>
        <w:jc w:val="both"/>
        <w:rPr>
          <w:rFonts w:ascii="Arial" w:eastAsia="Calibri" w:hAnsi="Arial" w:cs="Arial"/>
          <w:b/>
          <w:i/>
          <w:sz w:val="20"/>
          <w:szCs w:val="20"/>
          <w:lang w:val="en-ZA"/>
        </w:rPr>
      </w:pPr>
      <w:r w:rsidRPr="00E2447E">
        <w:rPr>
          <w:rFonts w:ascii="Arial" w:eastAsia="Calibri" w:hAnsi="Arial" w:cs="Arial"/>
          <w:b/>
          <w:i/>
          <w:sz w:val="20"/>
          <w:szCs w:val="20"/>
          <w:lang w:val="en-ZA"/>
        </w:rPr>
        <w:t xml:space="preserve">NB: Certified copy or original B-BBEE Status Level Verification Certificate/ Sworn Affidavit </w:t>
      </w:r>
      <w:proofErr w:type="gramStart"/>
      <w:r w:rsidRPr="00E2447E">
        <w:rPr>
          <w:rFonts w:ascii="Arial" w:eastAsia="Calibri" w:hAnsi="Arial" w:cs="Arial"/>
          <w:b/>
          <w:i/>
          <w:sz w:val="20"/>
          <w:szCs w:val="20"/>
          <w:lang w:val="en-ZA"/>
        </w:rPr>
        <w:t>must be submitted</w:t>
      </w:r>
      <w:proofErr w:type="gramEnd"/>
      <w:r w:rsidRPr="00E2447E">
        <w:rPr>
          <w:rFonts w:ascii="Arial" w:eastAsia="Calibri" w:hAnsi="Arial" w:cs="Arial"/>
          <w:b/>
          <w:i/>
          <w:sz w:val="20"/>
          <w:szCs w:val="20"/>
          <w:lang w:val="en-ZA"/>
        </w:rPr>
        <w:t xml:space="preserve"> to substantiate B-BBEE Status claimed. When such certificate </w:t>
      </w:r>
      <w:proofErr w:type="gramStart"/>
      <w:r w:rsidRPr="00E2447E">
        <w:rPr>
          <w:rFonts w:ascii="Arial" w:eastAsia="Calibri" w:hAnsi="Arial" w:cs="Arial"/>
          <w:b/>
          <w:i/>
          <w:sz w:val="20"/>
          <w:szCs w:val="20"/>
          <w:lang w:val="en-ZA"/>
        </w:rPr>
        <w:t>is not provided</w:t>
      </w:r>
      <w:proofErr w:type="gramEnd"/>
      <w:r w:rsidRPr="00E2447E">
        <w:rPr>
          <w:rFonts w:ascii="Arial" w:eastAsia="Calibri" w:hAnsi="Arial" w:cs="Arial"/>
          <w:b/>
          <w:i/>
          <w:sz w:val="20"/>
          <w:szCs w:val="20"/>
          <w:lang w:val="en-ZA"/>
        </w:rPr>
        <w:t xml:space="preserve"> as proof the company</w:t>
      </w:r>
      <w:r w:rsidR="00CA14EC">
        <w:rPr>
          <w:rFonts w:ascii="Arial" w:eastAsia="Calibri" w:hAnsi="Arial" w:cs="Arial"/>
          <w:b/>
          <w:i/>
          <w:sz w:val="20"/>
          <w:szCs w:val="20"/>
          <w:lang w:val="en-ZA"/>
        </w:rPr>
        <w:t xml:space="preserve"> will automatically score zero.</w:t>
      </w:r>
    </w:p>
    <w:p w14:paraId="47563438" w14:textId="77777777" w:rsidR="0003435C" w:rsidRPr="009E7D6D" w:rsidRDefault="0003435C" w:rsidP="0003435C">
      <w:pPr>
        <w:spacing w:before="120" w:after="120" w:line="360" w:lineRule="auto"/>
        <w:jc w:val="both"/>
        <w:rPr>
          <w:rFonts w:ascii="Arial" w:hAnsi="Arial" w:cs="Arial"/>
          <w:sz w:val="22"/>
          <w:szCs w:val="22"/>
        </w:rPr>
      </w:pPr>
      <w:r w:rsidRPr="009E7D6D">
        <w:rPr>
          <w:rFonts w:ascii="Arial" w:hAnsi="Arial" w:cs="Arial"/>
          <w:b/>
          <w:sz w:val="22"/>
          <w:szCs w:val="22"/>
          <w:u w:val="single"/>
        </w:rPr>
        <w:t>BIDDERS SHALL TAKE NOTE OF THE FOLLOWING PROPOSAL CONDITIONS</w:t>
      </w:r>
    </w:p>
    <w:p w14:paraId="511E2B19" w14:textId="77777777" w:rsidR="0003435C" w:rsidRPr="009E7D6D" w:rsidRDefault="0003435C" w:rsidP="0003435C">
      <w:pPr>
        <w:spacing w:before="120" w:after="120" w:line="360" w:lineRule="auto"/>
        <w:ind w:left="432"/>
        <w:jc w:val="both"/>
        <w:rPr>
          <w:rFonts w:ascii="Arial" w:hAnsi="Arial" w:cs="Arial"/>
          <w:sz w:val="22"/>
          <w:szCs w:val="22"/>
        </w:rPr>
      </w:pPr>
      <w:r w:rsidRPr="009E7D6D">
        <w:rPr>
          <w:rFonts w:ascii="Arial" w:hAnsi="Arial" w:cs="Arial"/>
          <w:sz w:val="22"/>
          <w:szCs w:val="22"/>
        </w:rPr>
        <w:t xml:space="preserve">In addition to those (the conditions) </w:t>
      </w:r>
      <w:proofErr w:type="gramStart"/>
      <w:r w:rsidRPr="009E7D6D">
        <w:rPr>
          <w:rFonts w:ascii="Arial" w:hAnsi="Arial" w:cs="Arial"/>
          <w:sz w:val="22"/>
          <w:szCs w:val="22"/>
        </w:rPr>
        <w:t>stipulated in any other section of the bid documents, potential bidders should be especially aware of the following terms and conditions</w:t>
      </w:r>
      <w:proofErr w:type="gramEnd"/>
      <w:r w:rsidRPr="009E7D6D">
        <w:rPr>
          <w:rFonts w:ascii="Arial" w:hAnsi="Arial" w:cs="Arial"/>
          <w:sz w:val="22"/>
          <w:szCs w:val="22"/>
        </w:rPr>
        <w:t>:</w:t>
      </w:r>
    </w:p>
    <w:p w14:paraId="0D68475C" w14:textId="77777777" w:rsidR="0003435C" w:rsidRPr="00FD7F09" w:rsidRDefault="0003435C" w:rsidP="0003435C">
      <w:pPr>
        <w:numPr>
          <w:ilvl w:val="0"/>
          <w:numId w:val="44"/>
        </w:numPr>
        <w:tabs>
          <w:tab w:val="left" w:pos="769"/>
          <w:tab w:val="left" w:pos="1369"/>
        </w:tabs>
        <w:suppressAutoHyphens/>
        <w:spacing w:line="312" w:lineRule="auto"/>
        <w:jc w:val="both"/>
        <w:rPr>
          <w:rFonts w:ascii="Arial" w:hAnsi="Arial" w:cs="Arial"/>
          <w:sz w:val="22"/>
          <w:szCs w:val="22"/>
        </w:rPr>
      </w:pPr>
      <w:r w:rsidRPr="00FD7F09">
        <w:rPr>
          <w:rFonts w:ascii="Arial" w:hAnsi="Arial" w:cs="Arial"/>
          <w:sz w:val="22"/>
          <w:szCs w:val="22"/>
        </w:rPr>
        <w:t>The Eastern Cape Parks and Tourism Agency Supply Chain Management Policy will apply;</w:t>
      </w:r>
    </w:p>
    <w:p w14:paraId="74864FC3" w14:textId="77777777" w:rsidR="0003435C" w:rsidRPr="00FD7F09" w:rsidRDefault="0003435C" w:rsidP="0003435C">
      <w:pPr>
        <w:numPr>
          <w:ilvl w:val="0"/>
          <w:numId w:val="44"/>
        </w:numPr>
        <w:tabs>
          <w:tab w:val="left" w:pos="769"/>
          <w:tab w:val="left" w:pos="1369"/>
        </w:tabs>
        <w:suppressAutoHyphens/>
        <w:spacing w:line="312" w:lineRule="auto"/>
        <w:jc w:val="both"/>
        <w:rPr>
          <w:rFonts w:ascii="Arial" w:hAnsi="Arial" w:cs="Arial"/>
          <w:sz w:val="22"/>
          <w:szCs w:val="22"/>
        </w:rPr>
      </w:pPr>
      <w:r w:rsidRPr="00FD7F09">
        <w:rPr>
          <w:rFonts w:ascii="Arial" w:hAnsi="Arial" w:cs="Arial"/>
          <w:sz w:val="22"/>
          <w:szCs w:val="22"/>
        </w:rPr>
        <w:t xml:space="preserve">Bidders </w:t>
      </w:r>
      <w:r w:rsidRPr="00FD7F09">
        <w:rPr>
          <w:rFonts w:ascii="Arial" w:hAnsi="Arial" w:cs="Arial"/>
          <w:b/>
          <w:sz w:val="22"/>
          <w:szCs w:val="22"/>
        </w:rPr>
        <w:t>must</w:t>
      </w:r>
      <w:r w:rsidRPr="00FD7F09">
        <w:rPr>
          <w:rFonts w:ascii="Arial" w:hAnsi="Arial" w:cs="Arial"/>
          <w:sz w:val="22"/>
          <w:szCs w:val="22"/>
        </w:rPr>
        <w:t xml:space="preserve"> be registered with the Treasury Central Supplier Database (CSD)</w:t>
      </w:r>
    </w:p>
    <w:p w14:paraId="5FAEE6A5" w14:textId="77777777" w:rsidR="0003435C" w:rsidRPr="00FD7F09" w:rsidRDefault="0003435C" w:rsidP="0003435C">
      <w:pPr>
        <w:numPr>
          <w:ilvl w:val="0"/>
          <w:numId w:val="44"/>
        </w:numPr>
        <w:tabs>
          <w:tab w:val="left" w:pos="769"/>
          <w:tab w:val="left" w:pos="1369"/>
        </w:tabs>
        <w:suppressAutoHyphens/>
        <w:spacing w:line="312" w:lineRule="auto"/>
        <w:jc w:val="both"/>
        <w:rPr>
          <w:rFonts w:ascii="Arial" w:hAnsi="Arial" w:cs="Arial"/>
          <w:sz w:val="22"/>
          <w:szCs w:val="22"/>
        </w:rPr>
      </w:pPr>
      <w:r w:rsidRPr="00FD7F09">
        <w:rPr>
          <w:rFonts w:ascii="Arial" w:hAnsi="Arial" w:cs="Arial"/>
          <w:sz w:val="22"/>
          <w:szCs w:val="22"/>
        </w:rPr>
        <w:t>Eastern Cape Parks and Tourism Agency does not bind itself to accept the lowest bid or any other bid and reserves the right to accept the whole or part of the bid;</w:t>
      </w:r>
    </w:p>
    <w:p w14:paraId="53D33D0E" w14:textId="77777777" w:rsidR="0003435C" w:rsidRPr="00FD7F09" w:rsidRDefault="0003435C" w:rsidP="0003435C">
      <w:pPr>
        <w:numPr>
          <w:ilvl w:val="0"/>
          <w:numId w:val="44"/>
        </w:numPr>
        <w:tabs>
          <w:tab w:val="left" w:pos="769"/>
          <w:tab w:val="left" w:pos="1369"/>
        </w:tabs>
        <w:suppressAutoHyphens/>
        <w:spacing w:line="312" w:lineRule="auto"/>
        <w:jc w:val="both"/>
        <w:rPr>
          <w:rFonts w:ascii="Arial" w:hAnsi="Arial" w:cs="Arial"/>
          <w:sz w:val="22"/>
          <w:szCs w:val="22"/>
        </w:rPr>
      </w:pPr>
      <w:r w:rsidRPr="00FD7F09">
        <w:rPr>
          <w:rFonts w:ascii="Arial" w:hAnsi="Arial" w:cs="Arial"/>
          <w:sz w:val="22"/>
          <w:szCs w:val="22"/>
        </w:rPr>
        <w:t>The award of this bid may be subjected to price negotiation with the preferred bidder(s)</w:t>
      </w:r>
    </w:p>
    <w:p w14:paraId="69DA1840" w14:textId="77777777" w:rsidR="0003435C" w:rsidRPr="00FD7F09" w:rsidRDefault="0003435C" w:rsidP="0003435C">
      <w:pPr>
        <w:numPr>
          <w:ilvl w:val="0"/>
          <w:numId w:val="44"/>
        </w:numPr>
        <w:tabs>
          <w:tab w:val="left" w:pos="769"/>
          <w:tab w:val="left" w:pos="1369"/>
        </w:tabs>
        <w:suppressAutoHyphens/>
        <w:spacing w:line="312" w:lineRule="auto"/>
        <w:jc w:val="both"/>
        <w:rPr>
          <w:rFonts w:ascii="Arial" w:hAnsi="Arial" w:cs="Arial"/>
          <w:sz w:val="22"/>
          <w:szCs w:val="22"/>
        </w:rPr>
      </w:pPr>
      <w:r w:rsidRPr="00FD7F09">
        <w:rPr>
          <w:rFonts w:ascii="Arial" w:hAnsi="Arial" w:cs="Arial"/>
          <w:sz w:val="22"/>
          <w:szCs w:val="22"/>
        </w:rPr>
        <w:t>Bids which are late, incomplete, unsigned or submitted by facsimile or electronically will not be accepted;</w:t>
      </w:r>
    </w:p>
    <w:p w14:paraId="6EE14B1B" w14:textId="77777777" w:rsidR="0003435C" w:rsidRPr="00FD7F09" w:rsidRDefault="0003435C" w:rsidP="0003435C">
      <w:pPr>
        <w:numPr>
          <w:ilvl w:val="0"/>
          <w:numId w:val="44"/>
        </w:numPr>
        <w:spacing w:line="360" w:lineRule="auto"/>
        <w:jc w:val="both"/>
        <w:rPr>
          <w:rFonts w:ascii="Arial" w:hAnsi="Arial" w:cs="Arial"/>
          <w:sz w:val="22"/>
          <w:szCs w:val="22"/>
        </w:rPr>
      </w:pPr>
      <w:r w:rsidRPr="00FD7F09">
        <w:rPr>
          <w:rFonts w:ascii="Arial" w:hAnsi="Arial" w:cs="Arial"/>
          <w:sz w:val="22"/>
          <w:szCs w:val="22"/>
        </w:rPr>
        <w:t>ECPTA reserves the right to terminate the contract if not satisfied with the work produced by the service provider. Only bidders that have met the requirements of the proposal / specification shall be considered during the adjudication process;</w:t>
      </w:r>
    </w:p>
    <w:p w14:paraId="540B2E50" w14:textId="77777777" w:rsidR="0003435C" w:rsidRPr="00FD7F09" w:rsidRDefault="0003435C" w:rsidP="0003435C">
      <w:pPr>
        <w:numPr>
          <w:ilvl w:val="0"/>
          <w:numId w:val="44"/>
        </w:numPr>
        <w:spacing w:line="360" w:lineRule="auto"/>
        <w:jc w:val="both"/>
        <w:rPr>
          <w:rFonts w:ascii="Arial" w:eastAsia="Calibri" w:hAnsi="Arial" w:cs="Arial"/>
          <w:sz w:val="22"/>
          <w:szCs w:val="22"/>
        </w:rPr>
      </w:pPr>
      <w:r w:rsidRPr="00FD7F09">
        <w:rPr>
          <w:rFonts w:ascii="Arial" w:hAnsi="Arial" w:cs="Arial"/>
          <w:sz w:val="22"/>
          <w:szCs w:val="22"/>
        </w:rPr>
        <w:t>The ECPTA Bid Committee and the Supply Chain Management Unit may, before a bid is adjudicated or at any time during the bidding process, oblige a bidder to substantiate any claims it may have made in its bid document</w:t>
      </w:r>
    </w:p>
    <w:p w14:paraId="4BFC954B" w14:textId="77777777" w:rsidR="0003435C" w:rsidRPr="00FD7F09" w:rsidRDefault="0003435C" w:rsidP="0003435C">
      <w:pPr>
        <w:numPr>
          <w:ilvl w:val="0"/>
          <w:numId w:val="44"/>
        </w:numPr>
        <w:spacing w:line="360" w:lineRule="auto"/>
        <w:rPr>
          <w:rFonts w:ascii="Arial" w:hAnsi="Arial" w:cs="Arial"/>
          <w:sz w:val="22"/>
          <w:szCs w:val="22"/>
        </w:rPr>
      </w:pPr>
      <w:r w:rsidRPr="00FD7F09">
        <w:rPr>
          <w:rFonts w:ascii="Arial" w:hAnsi="Arial" w:cs="Arial"/>
          <w:sz w:val="22"/>
          <w:szCs w:val="22"/>
        </w:rPr>
        <w:t>The following documents must be submitted with the tender document:</w:t>
      </w:r>
    </w:p>
    <w:p w14:paraId="33F83D1B" w14:textId="77777777" w:rsidR="0003435C" w:rsidRPr="00FD7F09" w:rsidRDefault="0003435C" w:rsidP="00105CD7">
      <w:pPr>
        <w:numPr>
          <w:ilvl w:val="0"/>
          <w:numId w:val="56"/>
        </w:numPr>
        <w:autoSpaceDE w:val="0"/>
        <w:autoSpaceDN w:val="0"/>
        <w:adjustRightInd w:val="0"/>
        <w:spacing w:after="17" w:line="360" w:lineRule="auto"/>
        <w:contextualSpacing/>
        <w:rPr>
          <w:rFonts w:ascii="Arial" w:eastAsia="Calibri" w:hAnsi="Arial" w:cs="Arial"/>
          <w:sz w:val="22"/>
          <w:szCs w:val="22"/>
          <w:lang w:val="en-ZA"/>
        </w:rPr>
      </w:pPr>
      <w:r w:rsidRPr="00FD7F09">
        <w:rPr>
          <w:rFonts w:ascii="Arial" w:hAnsi="Arial" w:cs="Arial"/>
        </w:rPr>
        <w:t xml:space="preserve">A copy of your CSD Report </w:t>
      </w:r>
    </w:p>
    <w:p w14:paraId="554D0D00" w14:textId="77777777" w:rsidR="0003435C" w:rsidRPr="00FD7F09" w:rsidRDefault="0003435C" w:rsidP="00105CD7">
      <w:pPr>
        <w:numPr>
          <w:ilvl w:val="0"/>
          <w:numId w:val="57"/>
        </w:numPr>
        <w:autoSpaceDE w:val="0"/>
        <w:autoSpaceDN w:val="0"/>
        <w:adjustRightInd w:val="0"/>
        <w:spacing w:after="17" w:line="360" w:lineRule="auto"/>
        <w:contextualSpacing/>
        <w:rPr>
          <w:rFonts w:ascii="Arial" w:eastAsia="Calibri" w:hAnsi="Arial" w:cs="Arial"/>
          <w:sz w:val="22"/>
          <w:szCs w:val="22"/>
          <w:lang w:val="en-ZA"/>
        </w:rPr>
      </w:pPr>
      <w:r w:rsidRPr="00FD7F09">
        <w:rPr>
          <w:rFonts w:ascii="Arial" w:hAnsi="Arial" w:cs="Arial"/>
        </w:rPr>
        <w:t>S</w:t>
      </w:r>
      <w:proofErr w:type="spellStart"/>
      <w:r w:rsidRPr="00FD7F09">
        <w:rPr>
          <w:rFonts w:ascii="Arial" w:eastAsia="Calibri" w:hAnsi="Arial" w:cs="Arial"/>
          <w:sz w:val="22"/>
          <w:szCs w:val="22"/>
          <w:lang w:val="en-ZA"/>
        </w:rPr>
        <w:t>ervice</w:t>
      </w:r>
      <w:proofErr w:type="spellEnd"/>
      <w:r w:rsidRPr="00FD7F09">
        <w:rPr>
          <w:rFonts w:ascii="Arial" w:eastAsia="Calibri" w:hAnsi="Arial" w:cs="Arial"/>
          <w:sz w:val="22"/>
          <w:szCs w:val="22"/>
          <w:lang w:val="en-ZA"/>
        </w:rPr>
        <w:t xml:space="preserve"> providers who are not registered with the National Treasury Central Database of Suppliers must visit </w:t>
      </w:r>
      <w:hyperlink r:id="rId13" w:history="1">
        <w:r w:rsidRPr="00FD7F09">
          <w:rPr>
            <w:rFonts w:ascii="Arial" w:eastAsia="Calibri" w:hAnsi="Arial" w:cs="Arial"/>
            <w:color w:val="0563C1"/>
            <w:sz w:val="22"/>
            <w:szCs w:val="22"/>
            <w:u w:val="single"/>
            <w:lang w:val="en-ZA"/>
          </w:rPr>
          <w:t>www.csd@treasury.gov.za</w:t>
        </w:r>
      </w:hyperlink>
      <w:r w:rsidRPr="00FD7F09">
        <w:rPr>
          <w:rFonts w:ascii="Arial" w:eastAsia="Calibri" w:hAnsi="Arial" w:cs="Arial"/>
          <w:sz w:val="22"/>
          <w:szCs w:val="22"/>
          <w:lang w:val="en-ZA"/>
        </w:rPr>
        <w:t xml:space="preserve"> to register their companies, after the completion of the registration report, a summary report must be included to their bid documents</w:t>
      </w:r>
    </w:p>
    <w:p w14:paraId="07F88AD3" w14:textId="77777777" w:rsidR="0003435C" w:rsidRPr="00FD7F09" w:rsidRDefault="0003435C" w:rsidP="0003435C">
      <w:pPr>
        <w:numPr>
          <w:ilvl w:val="0"/>
          <w:numId w:val="45"/>
        </w:numPr>
        <w:spacing w:line="360" w:lineRule="auto"/>
        <w:rPr>
          <w:rFonts w:ascii="Arial" w:hAnsi="Arial" w:cs="Arial"/>
          <w:sz w:val="22"/>
          <w:szCs w:val="22"/>
        </w:rPr>
      </w:pPr>
      <w:r w:rsidRPr="00FD7F09">
        <w:rPr>
          <w:rFonts w:ascii="Arial" w:hAnsi="Arial" w:cs="Arial"/>
          <w:sz w:val="22"/>
          <w:szCs w:val="22"/>
        </w:rPr>
        <w:t>Company Profile</w:t>
      </w:r>
    </w:p>
    <w:p w14:paraId="64F2819D" w14:textId="77777777" w:rsidR="0003435C" w:rsidRPr="00FD7F09" w:rsidRDefault="0003435C" w:rsidP="0003435C">
      <w:pPr>
        <w:numPr>
          <w:ilvl w:val="0"/>
          <w:numId w:val="45"/>
        </w:numPr>
        <w:spacing w:line="360" w:lineRule="auto"/>
        <w:rPr>
          <w:rFonts w:ascii="Arial" w:hAnsi="Arial" w:cs="Arial"/>
        </w:rPr>
      </w:pPr>
      <w:r w:rsidRPr="00FD7F09">
        <w:rPr>
          <w:rFonts w:ascii="Arial" w:hAnsi="Arial" w:cs="Arial"/>
        </w:rPr>
        <w:t>Certified Copy or an original B-BBEE Certificate OR a Sworn Affidavit</w:t>
      </w:r>
    </w:p>
    <w:p w14:paraId="46635062" w14:textId="77777777" w:rsidR="0003435C" w:rsidRPr="00FD7F09" w:rsidRDefault="0003435C" w:rsidP="0003435C">
      <w:pPr>
        <w:numPr>
          <w:ilvl w:val="0"/>
          <w:numId w:val="45"/>
        </w:numPr>
        <w:spacing w:line="360" w:lineRule="auto"/>
        <w:rPr>
          <w:rFonts w:ascii="Arial" w:hAnsi="Arial" w:cs="Arial"/>
          <w:sz w:val="22"/>
          <w:szCs w:val="22"/>
        </w:rPr>
      </w:pPr>
      <w:r w:rsidRPr="00FD7F09">
        <w:rPr>
          <w:rFonts w:ascii="Arial" w:hAnsi="Arial" w:cs="Arial"/>
          <w:sz w:val="22"/>
          <w:szCs w:val="22"/>
        </w:rPr>
        <w:t xml:space="preserve">Companies who bid as a joint venture must submit a consolidated B-BBEE Verification Certificate only for this bid. </w:t>
      </w:r>
    </w:p>
    <w:p w14:paraId="6B0F8C1A" w14:textId="77777777" w:rsidR="0003435C" w:rsidRPr="00FD7F09" w:rsidRDefault="0003435C" w:rsidP="0003435C">
      <w:pPr>
        <w:numPr>
          <w:ilvl w:val="0"/>
          <w:numId w:val="45"/>
        </w:numPr>
        <w:spacing w:line="360" w:lineRule="auto"/>
        <w:jc w:val="both"/>
        <w:rPr>
          <w:rFonts w:ascii="Arial" w:eastAsia="Calibri" w:hAnsi="Arial" w:cs="Arial"/>
          <w:sz w:val="22"/>
          <w:szCs w:val="22"/>
        </w:rPr>
      </w:pPr>
      <w:r w:rsidRPr="00FD7F09">
        <w:rPr>
          <w:rFonts w:ascii="Arial" w:hAnsi="Arial" w:cs="Arial"/>
          <w:sz w:val="22"/>
          <w:szCs w:val="22"/>
        </w:rPr>
        <w:t>Companies that bid as joint venture must submit an official signed business agreement by both parties. If the service provider does not meet this requirement it will be automatically disqualified;</w:t>
      </w:r>
    </w:p>
    <w:p w14:paraId="4E7EACBE" w14:textId="302DED6D" w:rsidR="0003435C" w:rsidRPr="00887FCF" w:rsidRDefault="0003435C" w:rsidP="00105CD7">
      <w:pPr>
        <w:numPr>
          <w:ilvl w:val="0"/>
          <w:numId w:val="59"/>
        </w:numPr>
        <w:spacing w:line="312" w:lineRule="auto"/>
        <w:jc w:val="both"/>
        <w:rPr>
          <w:rFonts w:ascii="Arial" w:hAnsi="Arial" w:cs="Arial"/>
          <w:lang w:val="en-GB"/>
        </w:rPr>
      </w:pPr>
      <w:r w:rsidRPr="00887FCF">
        <w:rPr>
          <w:rFonts w:ascii="Arial" w:hAnsi="Arial" w:cs="Arial"/>
          <w:lang w:val="en-GB"/>
        </w:rPr>
        <w:t>In order to meet the requirements of the Eastern Cape Framework for Local Economic Development th</w:t>
      </w:r>
      <w:r w:rsidR="00887FCF">
        <w:rPr>
          <w:rFonts w:ascii="Arial" w:hAnsi="Arial" w:cs="Arial"/>
          <w:lang w:val="en-GB"/>
        </w:rPr>
        <w:t>r</w:t>
      </w:r>
      <w:r w:rsidRPr="00887FCF">
        <w:rPr>
          <w:rFonts w:ascii="Arial" w:hAnsi="Arial" w:cs="Arial"/>
          <w:lang w:val="en-GB"/>
        </w:rPr>
        <w:t xml:space="preserve">ough Procurement Initiatives, preference </w:t>
      </w:r>
      <w:proofErr w:type="gramStart"/>
      <w:r w:rsidRPr="00887FCF">
        <w:rPr>
          <w:rFonts w:ascii="Arial" w:hAnsi="Arial" w:cs="Arial"/>
          <w:lang w:val="en-GB"/>
        </w:rPr>
        <w:t>will be given</w:t>
      </w:r>
      <w:proofErr w:type="gramEnd"/>
      <w:r w:rsidRPr="00887FCF">
        <w:rPr>
          <w:rFonts w:ascii="Arial" w:hAnsi="Arial" w:cs="Arial"/>
          <w:lang w:val="en-GB"/>
        </w:rPr>
        <w:t xml:space="preserve"> to service providers who reside within the </w:t>
      </w:r>
      <w:r w:rsidR="009C3E5B">
        <w:rPr>
          <w:rFonts w:ascii="Arial" w:hAnsi="Arial" w:cs="Arial"/>
          <w:lang w:val="en-GB"/>
        </w:rPr>
        <w:t>Eastern Cape.</w:t>
      </w:r>
    </w:p>
    <w:p w14:paraId="6CB5D30E" w14:textId="73B5AEEA" w:rsidR="0003435C" w:rsidRPr="00CA14EC" w:rsidRDefault="0003435C" w:rsidP="00105CD7">
      <w:pPr>
        <w:numPr>
          <w:ilvl w:val="0"/>
          <w:numId w:val="59"/>
        </w:numPr>
        <w:spacing w:line="312" w:lineRule="auto"/>
        <w:jc w:val="both"/>
        <w:rPr>
          <w:rFonts w:ascii="Arial" w:hAnsi="Arial" w:cs="Arial"/>
          <w:lang w:val="en-GB"/>
        </w:rPr>
      </w:pPr>
      <w:r w:rsidRPr="00251EF2">
        <w:rPr>
          <w:rFonts w:ascii="Arial" w:eastAsia="Calibri" w:hAnsi="Arial" w:cs="Arial"/>
          <w:sz w:val="22"/>
          <w:szCs w:val="22"/>
        </w:rPr>
        <w:t>Bids submitted are to hold good for a period of 90 days</w:t>
      </w:r>
    </w:p>
    <w:p w14:paraId="1C0448B6" w14:textId="68FE6E5E" w:rsidR="00CA14EC" w:rsidRDefault="00CA14EC" w:rsidP="00CA14EC">
      <w:pPr>
        <w:spacing w:line="312" w:lineRule="auto"/>
        <w:jc w:val="both"/>
        <w:rPr>
          <w:rFonts w:ascii="Arial" w:hAnsi="Arial" w:cs="Arial"/>
          <w:lang w:val="en-GB"/>
        </w:rPr>
      </w:pPr>
    </w:p>
    <w:p w14:paraId="03DD0426" w14:textId="2D396B75" w:rsidR="00CA14EC" w:rsidRDefault="00CA14EC" w:rsidP="00CA14EC">
      <w:pPr>
        <w:spacing w:line="312" w:lineRule="auto"/>
        <w:jc w:val="both"/>
        <w:rPr>
          <w:rFonts w:ascii="Arial" w:hAnsi="Arial" w:cs="Arial"/>
          <w:lang w:val="en-GB"/>
        </w:rPr>
      </w:pPr>
    </w:p>
    <w:p w14:paraId="0EDC405F" w14:textId="1D8ED0A6" w:rsidR="00CA14EC" w:rsidRDefault="00CA14EC" w:rsidP="00CA14EC">
      <w:pPr>
        <w:spacing w:line="312" w:lineRule="auto"/>
        <w:jc w:val="both"/>
        <w:rPr>
          <w:rFonts w:ascii="Arial" w:hAnsi="Arial" w:cs="Arial"/>
          <w:lang w:val="en-GB"/>
        </w:rPr>
      </w:pPr>
    </w:p>
    <w:p w14:paraId="0AE74102" w14:textId="4A26E449" w:rsidR="00CA14EC" w:rsidRDefault="00CA14EC" w:rsidP="00CA14EC">
      <w:pPr>
        <w:spacing w:line="312" w:lineRule="auto"/>
        <w:jc w:val="both"/>
        <w:rPr>
          <w:rFonts w:ascii="Arial" w:hAnsi="Arial" w:cs="Arial"/>
          <w:lang w:val="en-GB"/>
        </w:rPr>
      </w:pPr>
    </w:p>
    <w:p w14:paraId="5110A267" w14:textId="67DC894F" w:rsidR="00CA14EC" w:rsidRDefault="00CA14EC" w:rsidP="00CA14EC">
      <w:pPr>
        <w:spacing w:line="312" w:lineRule="auto"/>
        <w:jc w:val="both"/>
        <w:rPr>
          <w:rFonts w:ascii="Arial" w:hAnsi="Arial" w:cs="Arial"/>
          <w:lang w:val="en-GB"/>
        </w:rPr>
      </w:pPr>
    </w:p>
    <w:p w14:paraId="128C965C" w14:textId="6C9A31EA" w:rsidR="00CA14EC" w:rsidRDefault="00CA14EC" w:rsidP="00CA14EC">
      <w:pPr>
        <w:spacing w:line="312" w:lineRule="auto"/>
        <w:jc w:val="both"/>
        <w:rPr>
          <w:rFonts w:ascii="Arial" w:hAnsi="Arial" w:cs="Arial"/>
          <w:lang w:val="en-GB"/>
        </w:rPr>
      </w:pPr>
    </w:p>
    <w:p w14:paraId="7279DFEE" w14:textId="578D3378" w:rsidR="00CA14EC" w:rsidRDefault="00CA14EC" w:rsidP="00CA14EC">
      <w:pPr>
        <w:spacing w:line="312" w:lineRule="auto"/>
        <w:jc w:val="both"/>
        <w:rPr>
          <w:rFonts w:ascii="Arial" w:hAnsi="Arial" w:cs="Arial"/>
          <w:lang w:val="en-GB"/>
        </w:rPr>
      </w:pPr>
    </w:p>
    <w:p w14:paraId="5EFC6E6A" w14:textId="39466CC2" w:rsidR="00CA14EC" w:rsidRDefault="00CA14EC" w:rsidP="00CA14EC">
      <w:pPr>
        <w:spacing w:line="312" w:lineRule="auto"/>
        <w:jc w:val="both"/>
        <w:rPr>
          <w:rFonts w:ascii="Arial" w:hAnsi="Arial" w:cs="Arial"/>
          <w:lang w:val="en-GB"/>
        </w:rPr>
      </w:pPr>
    </w:p>
    <w:p w14:paraId="5DC7125C" w14:textId="791D56EA" w:rsidR="00CA14EC" w:rsidRDefault="00CA14EC" w:rsidP="00CA14EC">
      <w:pPr>
        <w:spacing w:line="312" w:lineRule="auto"/>
        <w:jc w:val="both"/>
        <w:rPr>
          <w:rFonts w:ascii="Arial" w:hAnsi="Arial" w:cs="Arial"/>
          <w:lang w:val="en-GB"/>
        </w:rPr>
      </w:pPr>
    </w:p>
    <w:p w14:paraId="759C5833" w14:textId="7344C9DA" w:rsidR="00CA14EC" w:rsidRDefault="00CA14EC" w:rsidP="00CA14EC">
      <w:pPr>
        <w:spacing w:line="312" w:lineRule="auto"/>
        <w:jc w:val="both"/>
        <w:rPr>
          <w:rFonts w:ascii="Arial" w:hAnsi="Arial" w:cs="Arial"/>
          <w:lang w:val="en-GB"/>
        </w:rPr>
      </w:pPr>
    </w:p>
    <w:p w14:paraId="3EF2790D" w14:textId="68F302EE" w:rsidR="00CA14EC" w:rsidRPr="00251EF2" w:rsidRDefault="00CA14EC" w:rsidP="00CA14EC">
      <w:pPr>
        <w:spacing w:line="312" w:lineRule="auto"/>
        <w:jc w:val="both"/>
        <w:rPr>
          <w:rFonts w:ascii="Arial" w:hAnsi="Arial" w:cs="Arial"/>
          <w:lang w:val="en-GB"/>
        </w:rPr>
      </w:pPr>
    </w:p>
    <w:p w14:paraId="166EBEB8" w14:textId="77777777" w:rsidR="0041084C" w:rsidRDefault="0041084C" w:rsidP="0041084C">
      <w:pPr>
        <w:spacing w:line="276" w:lineRule="auto"/>
        <w:jc w:val="both"/>
        <w:rPr>
          <w:rFonts w:ascii="Arial" w:hAnsi="Arial" w:cs="Arial"/>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000" w:firstRow="0" w:lastRow="0" w:firstColumn="0" w:lastColumn="0" w:noHBand="0" w:noVBand="0"/>
      </w:tblPr>
      <w:tblGrid>
        <w:gridCol w:w="10065"/>
      </w:tblGrid>
      <w:tr w:rsidR="009E68EF" w:rsidRPr="00D20330" w14:paraId="58D90C91" w14:textId="77777777" w:rsidTr="00851415">
        <w:trPr>
          <w:trHeight w:val="845"/>
        </w:trPr>
        <w:tc>
          <w:tcPr>
            <w:tcW w:w="10065" w:type="dxa"/>
            <w:shd w:val="pct10" w:color="auto" w:fill="auto"/>
          </w:tcPr>
          <w:p w14:paraId="31974B6C" w14:textId="77777777" w:rsidR="009E68EF" w:rsidRPr="00D20330" w:rsidRDefault="009E68EF" w:rsidP="009E68EF">
            <w:pPr>
              <w:jc w:val="center"/>
              <w:rPr>
                <w:rFonts w:ascii="Arial" w:hAnsi="Arial" w:cs="Arial"/>
                <w:b/>
              </w:rPr>
            </w:pPr>
          </w:p>
          <w:p w14:paraId="14353904" w14:textId="77777777" w:rsidR="009E68EF" w:rsidRPr="00D20330" w:rsidRDefault="009E68EF" w:rsidP="009E68EF">
            <w:pPr>
              <w:spacing w:after="120"/>
              <w:jc w:val="center"/>
              <w:rPr>
                <w:rFonts w:ascii="Arial" w:hAnsi="Arial" w:cs="Arial"/>
                <w:b/>
              </w:rPr>
            </w:pPr>
            <w:r w:rsidRPr="00D20330">
              <w:rPr>
                <w:rFonts w:ascii="Arial" w:hAnsi="Arial" w:cs="Arial"/>
                <w:b/>
              </w:rPr>
              <w:t>GENERAL CONDITIONS OF THE BID</w:t>
            </w:r>
          </w:p>
        </w:tc>
      </w:tr>
    </w:tbl>
    <w:p w14:paraId="19C406C5" w14:textId="77777777" w:rsidR="009E68EF" w:rsidRPr="00D20330" w:rsidRDefault="009E68EF" w:rsidP="009E68EF">
      <w:pPr>
        <w:spacing w:line="288" w:lineRule="auto"/>
        <w:jc w:val="both"/>
        <w:rPr>
          <w:rFonts w:ascii="Arial" w:eastAsia="Calibri" w:hAnsi="Arial" w:cs="Arial"/>
          <w:b/>
          <w:sz w:val="22"/>
          <w:szCs w:val="22"/>
        </w:rPr>
      </w:pPr>
    </w:p>
    <w:p w14:paraId="10448338" w14:textId="77777777" w:rsidR="009E68EF" w:rsidRPr="00D20330" w:rsidRDefault="009E68EF" w:rsidP="009E68EF">
      <w:pPr>
        <w:spacing w:line="360" w:lineRule="auto"/>
        <w:ind w:left="284" w:hanging="284"/>
        <w:rPr>
          <w:rFonts w:ascii="Arial" w:hAnsi="Arial" w:cs="Arial"/>
          <w:b/>
          <w:bCs/>
          <w:sz w:val="22"/>
          <w:szCs w:val="22"/>
          <w:u w:val="single"/>
        </w:rPr>
      </w:pPr>
      <w:r w:rsidRPr="00D20330">
        <w:rPr>
          <w:rFonts w:ascii="Arial" w:hAnsi="Arial" w:cs="Arial"/>
          <w:b/>
          <w:bCs/>
          <w:sz w:val="20"/>
          <w:szCs w:val="20"/>
        </w:rPr>
        <w:t>1.</w:t>
      </w:r>
      <w:r w:rsidRPr="00D20330">
        <w:rPr>
          <w:rFonts w:ascii="Arial" w:hAnsi="Arial" w:cs="Arial"/>
          <w:b/>
          <w:bCs/>
          <w:sz w:val="20"/>
          <w:szCs w:val="20"/>
        </w:rPr>
        <w:tab/>
      </w:r>
      <w:r w:rsidRPr="00D20330">
        <w:rPr>
          <w:rFonts w:ascii="Arial" w:hAnsi="Arial" w:cs="Arial"/>
          <w:b/>
          <w:bCs/>
          <w:sz w:val="22"/>
          <w:szCs w:val="22"/>
          <w:u w:val="single"/>
        </w:rPr>
        <w:t>Interpretation</w:t>
      </w:r>
    </w:p>
    <w:p w14:paraId="2F6AB20B" w14:textId="77777777" w:rsidR="009E68EF" w:rsidRPr="00D20330" w:rsidRDefault="009E68EF" w:rsidP="009E68EF">
      <w:pPr>
        <w:spacing w:line="360" w:lineRule="auto"/>
        <w:jc w:val="both"/>
        <w:rPr>
          <w:rFonts w:ascii="Arial" w:hAnsi="Arial" w:cs="Arial"/>
          <w:sz w:val="22"/>
          <w:szCs w:val="22"/>
        </w:rPr>
      </w:pPr>
      <w:r w:rsidRPr="00D20330">
        <w:rPr>
          <w:rFonts w:ascii="Arial" w:hAnsi="Arial" w:cs="Arial"/>
          <w:sz w:val="22"/>
          <w:szCs w:val="22"/>
        </w:rPr>
        <w:t>The word “Bidder” in these conditions shall mean and include any firm or any company or body incorporated or unincorporated.</w:t>
      </w:r>
    </w:p>
    <w:p w14:paraId="2B3D1A67" w14:textId="77777777" w:rsidR="009E68EF" w:rsidRPr="00D20330" w:rsidRDefault="009E68EF" w:rsidP="009E68EF">
      <w:pPr>
        <w:spacing w:line="360" w:lineRule="auto"/>
        <w:jc w:val="both"/>
        <w:rPr>
          <w:rFonts w:ascii="Arial" w:hAnsi="Arial" w:cs="Arial"/>
          <w:sz w:val="22"/>
          <w:szCs w:val="22"/>
        </w:rPr>
      </w:pPr>
      <w:r w:rsidRPr="00D20330">
        <w:rPr>
          <w:rFonts w:ascii="Arial" w:hAnsi="Arial" w:cs="Arial"/>
          <w:sz w:val="22"/>
          <w:szCs w:val="22"/>
        </w:rPr>
        <w:t>The word “ECPTA” in these conditions shall mean the Eastern Cape Parks &amp; Tourism Agency.</w:t>
      </w:r>
    </w:p>
    <w:p w14:paraId="622AA30E" w14:textId="77777777" w:rsidR="009E68EF" w:rsidRPr="00D20330" w:rsidRDefault="009E68EF" w:rsidP="009E68EF">
      <w:pPr>
        <w:spacing w:line="276" w:lineRule="auto"/>
        <w:ind w:left="284"/>
        <w:jc w:val="both"/>
        <w:rPr>
          <w:rFonts w:ascii="Arial" w:hAnsi="Arial" w:cs="Arial"/>
          <w:sz w:val="22"/>
          <w:szCs w:val="22"/>
        </w:rPr>
      </w:pPr>
    </w:p>
    <w:p w14:paraId="18BE2E6C" w14:textId="77777777" w:rsidR="009E68EF" w:rsidRPr="00D20330" w:rsidRDefault="009E68EF" w:rsidP="009E68EF">
      <w:pPr>
        <w:spacing w:line="360" w:lineRule="auto"/>
        <w:ind w:left="284" w:hanging="284"/>
        <w:rPr>
          <w:rFonts w:ascii="Arial" w:hAnsi="Arial" w:cs="Arial"/>
          <w:b/>
          <w:bCs/>
          <w:sz w:val="22"/>
          <w:szCs w:val="22"/>
          <w:u w:val="single"/>
        </w:rPr>
      </w:pPr>
      <w:r w:rsidRPr="00D20330">
        <w:rPr>
          <w:rFonts w:ascii="Arial" w:hAnsi="Arial" w:cs="Arial"/>
          <w:b/>
          <w:bCs/>
          <w:sz w:val="22"/>
          <w:szCs w:val="22"/>
        </w:rPr>
        <w:t>2.</w:t>
      </w:r>
      <w:r w:rsidRPr="00D20330">
        <w:rPr>
          <w:rFonts w:ascii="Arial" w:hAnsi="Arial" w:cs="Arial"/>
          <w:b/>
          <w:bCs/>
          <w:sz w:val="22"/>
          <w:szCs w:val="22"/>
        </w:rPr>
        <w:tab/>
      </w:r>
      <w:r w:rsidRPr="00D20330">
        <w:rPr>
          <w:rFonts w:ascii="Arial" w:hAnsi="Arial" w:cs="Arial"/>
          <w:b/>
          <w:bCs/>
          <w:sz w:val="22"/>
          <w:szCs w:val="22"/>
          <w:u w:val="single"/>
        </w:rPr>
        <w:t>Extent of the bid</w:t>
      </w:r>
    </w:p>
    <w:p w14:paraId="5307B302" w14:textId="371C3707" w:rsidR="009E68EF" w:rsidRPr="00D20330" w:rsidRDefault="009E68EF" w:rsidP="009E68EF">
      <w:pPr>
        <w:spacing w:line="360" w:lineRule="auto"/>
        <w:jc w:val="both"/>
        <w:rPr>
          <w:rFonts w:ascii="Arial" w:hAnsi="Arial" w:cs="Arial"/>
          <w:b/>
          <w:bCs/>
          <w:caps/>
          <w:color w:val="FF0000"/>
          <w:sz w:val="22"/>
          <w:szCs w:val="22"/>
          <w:u w:val="single"/>
        </w:rPr>
      </w:pPr>
      <w:r w:rsidRPr="00D20330">
        <w:rPr>
          <w:rFonts w:ascii="Arial" w:hAnsi="Arial" w:cs="Arial"/>
          <w:sz w:val="22"/>
          <w:szCs w:val="22"/>
        </w:rPr>
        <w:t xml:space="preserve"> This contract is for the provision of the services as detailed in the </w:t>
      </w:r>
      <w:r w:rsidR="009249A9">
        <w:rPr>
          <w:rFonts w:ascii="Arial" w:hAnsi="Arial" w:cs="Arial"/>
          <w:sz w:val="22"/>
          <w:szCs w:val="22"/>
        </w:rPr>
        <w:t>at</w:t>
      </w:r>
      <w:r w:rsidR="0041084C">
        <w:rPr>
          <w:rFonts w:ascii="Arial" w:hAnsi="Arial" w:cs="Arial"/>
          <w:sz w:val="22"/>
          <w:szCs w:val="22"/>
        </w:rPr>
        <w:t>t</w:t>
      </w:r>
      <w:r w:rsidR="00DC55CF">
        <w:rPr>
          <w:rFonts w:ascii="Arial" w:hAnsi="Arial" w:cs="Arial"/>
          <w:sz w:val="22"/>
          <w:szCs w:val="22"/>
        </w:rPr>
        <w:t xml:space="preserve">ached Specification (page </w:t>
      </w:r>
      <w:r w:rsidR="00F11BB2">
        <w:rPr>
          <w:rFonts w:ascii="Arial" w:hAnsi="Arial" w:cs="Arial"/>
          <w:sz w:val="22"/>
          <w:szCs w:val="22"/>
        </w:rPr>
        <w:t>7</w:t>
      </w:r>
      <w:r w:rsidRPr="00D20330">
        <w:rPr>
          <w:rFonts w:ascii="Arial" w:hAnsi="Arial" w:cs="Arial"/>
          <w:sz w:val="22"/>
          <w:szCs w:val="22"/>
        </w:rPr>
        <w:t>).</w:t>
      </w:r>
    </w:p>
    <w:p w14:paraId="696B4265" w14:textId="77777777" w:rsidR="009E68EF" w:rsidRPr="00D20330" w:rsidRDefault="009E68EF" w:rsidP="009E68EF">
      <w:pPr>
        <w:tabs>
          <w:tab w:val="left" w:pos="8610"/>
        </w:tabs>
        <w:spacing w:line="276" w:lineRule="auto"/>
        <w:ind w:left="284"/>
        <w:rPr>
          <w:rFonts w:ascii="Arial" w:hAnsi="Arial" w:cs="Arial"/>
          <w:b/>
          <w:bCs/>
          <w:sz w:val="22"/>
          <w:szCs w:val="22"/>
        </w:rPr>
      </w:pPr>
      <w:r w:rsidRPr="00D20330">
        <w:rPr>
          <w:rFonts w:ascii="Arial" w:hAnsi="Arial" w:cs="Arial"/>
          <w:b/>
          <w:bCs/>
          <w:sz w:val="22"/>
          <w:szCs w:val="22"/>
        </w:rPr>
        <w:tab/>
      </w:r>
    </w:p>
    <w:p w14:paraId="52DF0165" w14:textId="77777777" w:rsidR="009E68EF" w:rsidRPr="00D20330" w:rsidRDefault="009E68EF" w:rsidP="009E68EF">
      <w:pPr>
        <w:spacing w:line="360" w:lineRule="auto"/>
        <w:ind w:left="284" w:hanging="284"/>
        <w:rPr>
          <w:rFonts w:ascii="Arial" w:hAnsi="Arial" w:cs="Arial"/>
          <w:b/>
          <w:bCs/>
          <w:sz w:val="22"/>
          <w:szCs w:val="22"/>
          <w:u w:val="single"/>
        </w:rPr>
      </w:pPr>
      <w:r w:rsidRPr="00D20330">
        <w:rPr>
          <w:rFonts w:ascii="Arial" w:hAnsi="Arial" w:cs="Arial"/>
          <w:b/>
          <w:bCs/>
          <w:sz w:val="22"/>
          <w:szCs w:val="22"/>
        </w:rPr>
        <w:t>3.</w:t>
      </w:r>
      <w:r w:rsidRPr="00D20330">
        <w:rPr>
          <w:rFonts w:ascii="Arial" w:hAnsi="Arial" w:cs="Arial"/>
          <w:b/>
          <w:bCs/>
          <w:sz w:val="22"/>
          <w:szCs w:val="22"/>
        </w:rPr>
        <w:tab/>
      </w:r>
      <w:r w:rsidRPr="00D20330">
        <w:rPr>
          <w:rFonts w:ascii="Arial" w:hAnsi="Arial" w:cs="Arial"/>
          <w:b/>
          <w:bCs/>
          <w:sz w:val="22"/>
          <w:szCs w:val="22"/>
          <w:u w:val="single"/>
        </w:rPr>
        <w:t>Contract to be Binding</w:t>
      </w:r>
    </w:p>
    <w:p w14:paraId="50455E53" w14:textId="77777777" w:rsidR="009E68EF" w:rsidRPr="00D20330" w:rsidRDefault="009E68EF" w:rsidP="009E68EF">
      <w:pPr>
        <w:spacing w:line="360" w:lineRule="auto"/>
        <w:jc w:val="both"/>
        <w:rPr>
          <w:rFonts w:ascii="Arial" w:hAnsi="Arial" w:cs="Arial"/>
          <w:sz w:val="22"/>
          <w:szCs w:val="22"/>
        </w:rPr>
      </w:pPr>
      <w:r w:rsidRPr="00D20330">
        <w:rPr>
          <w:rFonts w:ascii="Arial" w:hAnsi="Arial" w:cs="Arial"/>
          <w:sz w:val="22"/>
          <w:szCs w:val="22"/>
        </w:rPr>
        <w:t>The formal acceptance of the Purchase Order by the ECPTA will constitute a contract binding on both parties.</w:t>
      </w:r>
      <w:r w:rsidR="00575698">
        <w:rPr>
          <w:rFonts w:ascii="Arial" w:hAnsi="Arial" w:cs="Arial"/>
          <w:sz w:val="22"/>
          <w:szCs w:val="22"/>
        </w:rPr>
        <w:t xml:space="preserve"> </w:t>
      </w:r>
      <w:proofErr w:type="gramStart"/>
      <w:r w:rsidR="00575698">
        <w:rPr>
          <w:rFonts w:ascii="Arial" w:hAnsi="Arial" w:cs="Arial"/>
          <w:sz w:val="22"/>
          <w:szCs w:val="22"/>
        </w:rPr>
        <w:t>A service level Agreement will be signed by both parties</w:t>
      </w:r>
      <w:proofErr w:type="gramEnd"/>
    </w:p>
    <w:p w14:paraId="10407FCE" w14:textId="77777777" w:rsidR="009E68EF" w:rsidRPr="00D20330" w:rsidRDefault="009E68EF" w:rsidP="009E68EF">
      <w:pPr>
        <w:spacing w:line="276" w:lineRule="auto"/>
        <w:ind w:left="284" w:hanging="748"/>
        <w:rPr>
          <w:rFonts w:ascii="Arial" w:hAnsi="Arial" w:cs="Arial"/>
          <w:b/>
          <w:bCs/>
          <w:sz w:val="22"/>
          <w:szCs w:val="22"/>
          <w:u w:val="single"/>
        </w:rPr>
      </w:pPr>
    </w:p>
    <w:p w14:paraId="1573B9A9" w14:textId="77777777" w:rsidR="009E68EF" w:rsidRPr="00D20330" w:rsidRDefault="009E68EF" w:rsidP="009E68EF">
      <w:pPr>
        <w:spacing w:line="360" w:lineRule="auto"/>
        <w:ind w:left="284" w:hanging="284"/>
        <w:rPr>
          <w:rFonts w:ascii="Arial" w:hAnsi="Arial" w:cs="Arial"/>
          <w:sz w:val="22"/>
          <w:szCs w:val="22"/>
          <w:u w:val="single"/>
        </w:rPr>
      </w:pPr>
      <w:r w:rsidRPr="00D20330">
        <w:rPr>
          <w:rFonts w:ascii="Arial" w:hAnsi="Arial" w:cs="Arial"/>
          <w:b/>
          <w:bCs/>
          <w:sz w:val="22"/>
          <w:szCs w:val="22"/>
        </w:rPr>
        <w:t xml:space="preserve">4.  </w:t>
      </w:r>
      <w:r w:rsidRPr="00D20330">
        <w:rPr>
          <w:rFonts w:ascii="Arial" w:hAnsi="Arial" w:cs="Arial"/>
          <w:b/>
          <w:bCs/>
          <w:sz w:val="22"/>
          <w:szCs w:val="22"/>
          <w:u w:val="single"/>
        </w:rPr>
        <w:t>Mode of the Bid</w:t>
      </w:r>
    </w:p>
    <w:p w14:paraId="13A6483D" w14:textId="77777777" w:rsidR="009E68EF" w:rsidRPr="00D20330" w:rsidRDefault="009E68EF" w:rsidP="009E68EF">
      <w:pPr>
        <w:spacing w:line="360" w:lineRule="auto"/>
        <w:jc w:val="both"/>
        <w:rPr>
          <w:rFonts w:ascii="Arial" w:hAnsi="Arial" w:cs="Arial"/>
          <w:b/>
          <w:bCs/>
          <w:i/>
          <w:iCs/>
          <w:sz w:val="22"/>
          <w:szCs w:val="22"/>
        </w:rPr>
      </w:pPr>
      <w:r w:rsidRPr="00D20330">
        <w:rPr>
          <w:rFonts w:ascii="Arial" w:hAnsi="Arial" w:cs="Arial"/>
          <w:sz w:val="22"/>
          <w:szCs w:val="22"/>
        </w:rPr>
        <w:t xml:space="preserve">All Bids shall be completed and signed:  All forms, annexure, addendums and specifications </w:t>
      </w:r>
      <w:proofErr w:type="gramStart"/>
      <w:r w:rsidRPr="00D20330">
        <w:rPr>
          <w:rFonts w:ascii="Arial" w:hAnsi="Arial" w:cs="Arial"/>
          <w:sz w:val="22"/>
          <w:szCs w:val="22"/>
        </w:rPr>
        <w:t>shall be signed and returned with the Bid document as a whole</w:t>
      </w:r>
      <w:proofErr w:type="gramEnd"/>
      <w:r w:rsidRPr="00D20330">
        <w:rPr>
          <w:rFonts w:ascii="Arial" w:hAnsi="Arial" w:cs="Arial"/>
          <w:sz w:val="22"/>
          <w:szCs w:val="22"/>
        </w:rPr>
        <w:t xml:space="preserve">.  </w:t>
      </w:r>
      <w:r w:rsidRPr="00D20330">
        <w:rPr>
          <w:rFonts w:ascii="Arial" w:hAnsi="Arial" w:cs="Arial"/>
          <w:b/>
          <w:bCs/>
          <w:i/>
          <w:iCs/>
          <w:sz w:val="22"/>
          <w:szCs w:val="22"/>
        </w:rPr>
        <w:t xml:space="preserve">The lowest or any Bid </w:t>
      </w:r>
      <w:proofErr w:type="gramStart"/>
      <w:r w:rsidRPr="00D20330">
        <w:rPr>
          <w:rFonts w:ascii="Arial" w:hAnsi="Arial" w:cs="Arial"/>
          <w:b/>
          <w:bCs/>
          <w:i/>
          <w:iCs/>
          <w:sz w:val="22"/>
          <w:szCs w:val="22"/>
        </w:rPr>
        <w:t>will not necessarily be accepted</w:t>
      </w:r>
      <w:proofErr w:type="gramEnd"/>
      <w:r w:rsidRPr="00D20330">
        <w:rPr>
          <w:rFonts w:ascii="Arial" w:hAnsi="Arial" w:cs="Arial"/>
          <w:b/>
          <w:bCs/>
          <w:i/>
          <w:iCs/>
          <w:sz w:val="22"/>
          <w:szCs w:val="22"/>
        </w:rPr>
        <w:t xml:space="preserve">. </w:t>
      </w:r>
      <w:r w:rsidRPr="00D20330">
        <w:rPr>
          <w:rFonts w:ascii="Arial" w:hAnsi="Arial" w:cs="Arial"/>
          <w:sz w:val="22"/>
          <w:szCs w:val="22"/>
        </w:rPr>
        <w:t>The ECPTA wishes to deal on a prime contractual basis with the successful Bidder being responsible and accountable for all aspects of the entire solution or service offered.</w:t>
      </w:r>
    </w:p>
    <w:p w14:paraId="6D2DF658" w14:textId="77777777" w:rsidR="003903AB" w:rsidRPr="00D20330" w:rsidRDefault="003903AB" w:rsidP="00575698">
      <w:pPr>
        <w:spacing w:line="276" w:lineRule="auto"/>
        <w:rPr>
          <w:rFonts w:ascii="Arial" w:hAnsi="Arial" w:cs="Arial"/>
          <w:b/>
          <w:bCs/>
          <w:i/>
          <w:iCs/>
          <w:sz w:val="22"/>
          <w:szCs w:val="22"/>
        </w:rPr>
      </w:pPr>
    </w:p>
    <w:p w14:paraId="175071ED" w14:textId="77777777" w:rsidR="009E68EF" w:rsidRPr="00D20330" w:rsidRDefault="009E68EF" w:rsidP="009E68EF">
      <w:pPr>
        <w:spacing w:line="360" w:lineRule="auto"/>
        <w:ind w:left="284" w:hanging="284"/>
        <w:rPr>
          <w:rFonts w:ascii="Arial" w:hAnsi="Arial" w:cs="Arial"/>
          <w:b/>
          <w:bCs/>
          <w:sz w:val="22"/>
          <w:szCs w:val="22"/>
          <w:u w:val="single"/>
        </w:rPr>
      </w:pPr>
      <w:r w:rsidRPr="00D20330">
        <w:rPr>
          <w:rFonts w:ascii="Arial" w:hAnsi="Arial" w:cs="Arial"/>
          <w:b/>
          <w:bCs/>
          <w:sz w:val="22"/>
          <w:szCs w:val="22"/>
        </w:rPr>
        <w:t>5.</w:t>
      </w:r>
      <w:r w:rsidRPr="00D20330">
        <w:rPr>
          <w:rFonts w:ascii="Arial" w:hAnsi="Arial" w:cs="Arial"/>
          <w:b/>
          <w:bCs/>
          <w:sz w:val="22"/>
          <w:szCs w:val="22"/>
        </w:rPr>
        <w:tab/>
      </w:r>
      <w:r w:rsidRPr="00D20330">
        <w:rPr>
          <w:rFonts w:ascii="Arial" w:hAnsi="Arial" w:cs="Arial"/>
          <w:b/>
          <w:bCs/>
          <w:sz w:val="22"/>
          <w:szCs w:val="22"/>
          <w:u w:val="single"/>
        </w:rPr>
        <w:t>Quality</w:t>
      </w:r>
    </w:p>
    <w:p w14:paraId="042F5091" w14:textId="77777777" w:rsidR="009E68EF" w:rsidRPr="00D20330" w:rsidRDefault="009E68EF" w:rsidP="009E68EF">
      <w:pPr>
        <w:spacing w:line="360" w:lineRule="auto"/>
        <w:jc w:val="both"/>
        <w:rPr>
          <w:rFonts w:ascii="Arial" w:hAnsi="Arial" w:cs="Arial"/>
          <w:sz w:val="22"/>
          <w:szCs w:val="22"/>
        </w:rPr>
      </w:pPr>
      <w:r w:rsidRPr="00D20330">
        <w:rPr>
          <w:rFonts w:ascii="Arial" w:hAnsi="Arial" w:cs="Arial"/>
          <w:sz w:val="22"/>
          <w:szCs w:val="22"/>
        </w:rPr>
        <w:t xml:space="preserve">Should the specifications and / or descriptions not address any aspects of quality as specified, clarity </w:t>
      </w:r>
      <w:proofErr w:type="gramStart"/>
      <w:r w:rsidRPr="00D20330">
        <w:rPr>
          <w:rFonts w:ascii="Arial" w:hAnsi="Arial" w:cs="Arial"/>
          <w:sz w:val="22"/>
          <w:szCs w:val="22"/>
        </w:rPr>
        <w:t>should be provided</w:t>
      </w:r>
      <w:proofErr w:type="gramEnd"/>
      <w:r w:rsidRPr="00D20330">
        <w:rPr>
          <w:rFonts w:ascii="Arial" w:hAnsi="Arial" w:cs="Arial"/>
          <w:sz w:val="22"/>
          <w:szCs w:val="22"/>
        </w:rPr>
        <w:t xml:space="preserve"> to the ECPTA prior to the submission of a quotation.</w:t>
      </w:r>
    </w:p>
    <w:p w14:paraId="26327862" w14:textId="77777777" w:rsidR="009E68EF" w:rsidRPr="00D20330" w:rsidRDefault="009E68EF" w:rsidP="009E68EF">
      <w:pPr>
        <w:spacing w:line="276" w:lineRule="auto"/>
        <w:ind w:left="284"/>
        <w:rPr>
          <w:rFonts w:ascii="Arial" w:hAnsi="Arial" w:cs="Arial"/>
          <w:sz w:val="22"/>
          <w:szCs w:val="22"/>
        </w:rPr>
      </w:pPr>
    </w:p>
    <w:p w14:paraId="794119CB" w14:textId="77777777" w:rsidR="009E68EF" w:rsidRPr="00D20330" w:rsidRDefault="009E68EF" w:rsidP="009E68EF">
      <w:pPr>
        <w:spacing w:line="360" w:lineRule="auto"/>
        <w:ind w:left="284" w:hanging="284"/>
        <w:rPr>
          <w:rFonts w:ascii="Arial" w:hAnsi="Arial" w:cs="Arial"/>
          <w:b/>
          <w:bCs/>
          <w:sz w:val="22"/>
          <w:szCs w:val="22"/>
          <w:u w:val="single"/>
        </w:rPr>
      </w:pPr>
      <w:r w:rsidRPr="00D20330">
        <w:rPr>
          <w:rFonts w:ascii="Arial" w:hAnsi="Arial" w:cs="Arial"/>
          <w:b/>
          <w:bCs/>
          <w:sz w:val="22"/>
          <w:szCs w:val="22"/>
        </w:rPr>
        <w:t>6.</w:t>
      </w:r>
      <w:r w:rsidRPr="00D20330">
        <w:rPr>
          <w:rFonts w:ascii="Arial" w:hAnsi="Arial" w:cs="Arial"/>
          <w:sz w:val="22"/>
          <w:szCs w:val="22"/>
        </w:rPr>
        <w:tab/>
      </w:r>
      <w:r w:rsidRPr="00D20330">
        <w:rPr>
          <w:rFonts w:ascii="Arial" w:hAnsi="Arial" w:cs="Arial"/>
          <w:b/>
          <w:bCs/>
          <w:sz w:val="22"/>
          <w:szCs w:val="22"/>
          <w:u w:val="single"/>
        </w:rPr>
        <w:t>Insurance Claims, etc.</w:t>
      </w:r>
    </w:p>
    <w:p w14:paraId="51878AEA" w14:textId="77777777" w:rsidR="009E68EF" w:rsidRPr="00D20330" w:rsidRDefault="009E68EF" w:rsidP="009E68EF">
      <w:pPr>
        <w:spacing w:line="360" w:lineRule="auto"/>
        <w:jc w:val="both"/>
        <w:rPr>
          <w:rFonts w:ascii="Arial" w:hAnsi="Arial" w:cs="Arial"/>
          <w:sz w:val="22"/>
          <w:szCs w:val="22"/>
        </w:rPr>
      </w:pPr>
      <w:r w:rsidRPr="00D20330">
        <w:rPr>
          <w:rFonts w:ascii="Arial" w:hAnsi="Arial" w:cs="Arial"/>
          <w:sz w:val="22"/>
          <w:szCs w:val="22"/>
        </w:rPr>
        <w:t xml:space="preserve">The ECPTA shall not be liable in any manner in respect of any claims, damages, accidents and injuries to persons, property or rights or any other courses of civil or criminal action that may arise from the carrying out of this contract. </w:t>
      </w:r>
    </w:p>
    <w:p w14:paraId="57E90ABF" w14:textId="77777777" w:rsidR="009E68EF" w:rsidRPr="00D20330" w:rsidRDefault="009E68EF" w:rsidP="009E68EF">
      <w:pPr>
        <w:spacing w:line="276" w:lineRule="auto"/>
        <w:jc w:val="both"/>
        <w:rPr>
          <w:rFonts w:ascii="Arial" w:hAnsi="Arial" w:cs="Arial"/>
          <w:sz w:val="22"/>
          <w:szCs w:val="22"/>
        </w:rPr>
      </w:pPr>
    </w:p>
    <w:p w14:paraId="224E3621" w14:textId="5CAD2DD5" w:rsidR="009E68EF" w:rsidRDefault="009E68EF" w:rsidP="009E68EF">
      <w:pPr>
        <w:spacing w:line="360" w:lineRule="auto"/>
        <w:jc w:val="both"/>
        <w:rPr>
          <w:rFonts w:ascii="Arial" w:hAnsi="Arial" w:cs="Arial"/>
          <w:sz w:val="22"/>
          <w:szCs w:val="22"/>
        </w:rPr>
      </w:pPr>
      <w:r w:rsidRPr="00D20330">
        <w:rPr>
          <w:rFonts w:ascii="Arial" w:hAnsi="Arial" w:cs="Arial"/>
          <w:sz w:val="22"/>
          <w:szCs w:val="22"/>
        </w:rPr>
        <w:t xml:space="preserve">The company shall insure his / her / their personnel and any plant, machinery or other mechanical or electronic equipment involved in the fulfillment of this contract and shall indemnify the ECPTA against </w:t>
      </w:r>
      <w:r w:rsidR="009C3E5B">
        <w:rPr>
          <w:rFonts w:ascii="Arial" w:hAnsi="Arial" w:cs="Arial"/>
          <w:sz w:val="22"/>
          <w:szCs w:val="22"/>
        </w:rPr>
        <w:t xml:space="preserve">  </w:t>
      </w:r>
      <w:r w:rsidRPr="00D20330">
        <w:rPr>
          <w:rFonts w:ascii="Arial" w:hAnsi="Arial" w:cs="Arial"/>
          <w:sz w:val="22"/>
          <w:szCs w:val="22"/>
        </w:rPr>
        <w:t xml:space="preserve">all risks or </w:t>
      </w:r>
      <w:proofErr w:type="gramStart"/>
      <w:r w:rsidRPr="00D20330">
        <w:rPr>
          <w:rFonts w:ascii="Arial" w:hAnsi="Arial" w:cs="Arial"/>
          <w:sz w:val="22"/>
          <w:szCs w:val="22"/>
        </w:rPr>
        <w:t>claims which</w:t>
      </w:r>
      <w:proofErr w:type="gramEnd"/>
      <w:r w:rsidRPr="00D20330">
        <w:rPr>
          <w:rFonts w:ascii="Arial" w:hAnsi="Arial" w:cs="Arial"/>
          <w:sz w:val="22"/>
          <w:szCs w:val="22"/>
        </w:rPr>
        <w:t xml:space="preserve"> may arise. It will be required from the successful Bidder to submit proof of insurance or any other valid form of indemnification to ECPTA for scrutiny.</w:t>
      </w:r>
      <w:r>
        <w:rPr>
          <w:rFonts w:ascii="Arial" w:hAnsi="Arial" w:cs="Arial"/>
          <w:sz w:val="22"/>
          <w:szCs w:val="22"/>
        </w:rPr>
        <w:t xml:space="preserve">  </w:t>
      </w:r>
    </w:p>
    <w:p w14:paraId="2D7F4351" w14:textId="77777777" w:rsidR="009E68EF" w:rsidRPr="00D20330" w:rsidRDefault="009E68EF" w:rsidP="009E68EF">
      <w:pPr>
        <w:spacing w:line="360" w:lineRule="auto"/>
        <w:ind w:left="284"/>
        <w:jc w:val="both"/>
        <w:rPr>
          <w:rFonts w:ascii="Arial" w:hAnsi="Arial" w:cs="Arial"/>
          <w:sz w:val="22"/>
          <w:szCs w:val="22"/>
        </w:rPr>
      </w:pPr>
    </w:p>
    <w:p w14:paraId="06463E2A" w14:textId="77777777" w:rsidR="009E68EF" w:rsidRPr="00D20330" w:rsidRDefault="009E68EF" w:rsidP="009E68EF">
      <w:pPr>
        <w:spacing w:line="360" w:lineRule="auto"/>
        <w:ind w:left="284" w:hanging="284"/>
        <w:jc w:val="both"/>
        <w:rPr>
          <w:rFonts w:ascii="Arial" w:hAnsi="Arial" w:cs="Arial"/>
          <w:sz w:val="22"/>
          <w:szCs w:val="22"/>
        </w:rPr>
      </w:pPr>
      <w:r w:rsidRPr="00D20330">
        <w:rPr>
          <w:rFonts w:ascii="Arial" w:hAnsi="Arial" w:cs="Arial"/>
          <w:b/>
          <w:bCs/>
          <w:sz w:val="22"/>
          <w:szCs w:val="22"/>
        </w:rPr>
        <w:t>7.</w:t>
      </w:r>
      <w:r w:rsidRPr="00D20330">
        <w:rPr>
          <w:rFonts w:ascii="Arial" w:hAnsi="Arial" w:cs="Arial"/>
          <w:b/>
          <w:bCs/>
          <w:sz w:val="22"/>
          <w:szCs w:val="22"/>
        </w:rPr>
        <w:tab/>
      </w:r>
      <w:r w:rsidRPr="00D20330">
        <w:rPr>
          <w:rFonts w:ascii="Arial" w:hAnsi="Arial" w:cs="Arial"/>
          <w:b/>
          <w:bCs/>
          <w:sz w:val="22"/>
          <w:szCs w:val="22"/>
          <w:u w:val="single"/>
        </w:rPr>
        <w:t>Signing of Documents</w:t>
      </w:r>
    </w:p>
    <w:p w14:paraId="4FCB8C87" w14:textId="77777777" w:rsidR="009E68EF" w:rsidRPr="00D20330" w:rsidRDefault="009E68EF" w:rsidP="009E68EF">
      <w:pPr>
        <w:spacing w:line="360" w:lineRule="auto"/>
        <w:jc w:val="both"/>
        <w:rPr>
          <w:rFonts w:ascii="Arial" w:hAnsi="Arial" w:cs="Arial"/>
          <w:sz w:val="22"/>
          <w:szCs w:val="22"/>
        </w:rPr>
      </w:pPr>
      <w:r w:rsidRPr="00D20330">
        <w:rPr>
          <w:rFonts w:ascii="Arial" w:hAnsi="Arial" w:cs="Arial"/>
          <w:sz w:val="22"/>
          <w:szCs w:val="22"/>
        </w:rPr>
        <w:t>Bidders are required to return the complete set of documents duly signed.</w:t>
      </w:r>
    </w:p>
    <w:p w14:paraId="4EDAE485" w14:textId="77777777" w:rsidR="009E68EF" w:rsidRPr="00D20330" w:rsidRDefault="009E68EF" w:rsidP="009E68EF">
      <w:pPr>
        <w:spacing w:line="276" w:lineRule="auto"/>
        <w:ind w:left="284"/>
        <w:jc w:val="both"/>
        <w:rPr>
          <w:rFonts w:ascii="Arial" w:hAnsi="Arial" w:cs="Arial"/>
          <w:sz w:val="22"/>
          <w:szCs w:val="22"/>
        </w:rPr>
      </w:pPr>
    </w:p>
    <w:p w14:paraId="3E7D951D" w14:textId="77777777" w:rsidR="009E68EF" w:rsidRPr="00D20330" w:rsidRDefault="009E68EF" w:rsidP="009E68EF">
      <w:pPr>
        <w:spacing w:line="360" w:lineRule="auto"/>
        <w:ind w:left="284" w:hanging="284"/>
        <w:jc w:val="both"/>
        <w:rPr>
          <w:rFonts w:ascii="Arial" w:hAnsi="Arial" w:cs="Arial"/>
          <w:b/>
          <w:bCs/>
          <w:sz w:val="22"/>
          <w:szCs w:val="22"/>
          <w:u w:val="single"/>
        </w:rPr>
      </w:pPr>
      <w:r w:rsidRPr="00D20330">
        <w:rPr>
          <w:rFonts w:ascii="Arial" w:hAnsi="Arial" w:cs="Arial"/>
          <w:b/>
          <w:bCs/>
          <w:sz w:val="22"/>
          <w:szCs w:val="22"/>
        </w:rPr>
        <w:t>8.</w:t>
      </w:r>
      <w:r w:rsidRPr="00D20330">
        <w:rPr>
          <w:rFonts w:ascii="Arial" w:hAnsi="Arial" w:cs="Arial"/>
          <w:b/>
          <w:bCs/>
          <w:sz w:val="22"/>
          <w:szCs w:val="22"/>
        </w:rPr>
        <w:tab/>
      </w:r>
      <w:r w:rsidRPr="00D20330">
        <w:rPr>
          <w:rFonts w:ascii="Arial" w:hAnsi="Arial" w:cs="Arial"/>
          <w:b/>
          <w:bCs/>
          <w:sz w:val="22"/>
          <w:szCs w:val="22"/>
          <w:u w:val="single"/>
        </w:rPr>
        <w:t>Period of Validity for Bids and withdrawal of Bid after Closing Date</w:t>
      </w:r>
    </w:p>
    <w:p w14:paraId="72CE485B" w14:textId="77777777" w:rsidR="009E68EF" w:rsidRPr="00D20330" w:rsidRDefault="009E68EF" w:rsidP="009E68EF">
      <w:pPr>
        <w:spacing w:line="360" w:lineRule="auto"/>
        <w:jc w:val="both"/>
        <w:rPr>
          <w:rFonts w:ascii="Arial" w:hAnsi="Arial" w:cs="Arial"/>
          <w:sz w:val="22"/>
          <w:szCs w:val="22"/>
        </w:rPr>
      </w:pPr>
      <w:r w:rsidRPr="00D20330">
        <w:rPr>
          <w:rFonts w:ascii="Arial" w:hAnsi="Arial" w:cs="Arial"/>
          <w:sz w:val="22"/>
          <w:szCs w:val="22"/>
        </w:rPr>
        <w:t>All bids must remain valid for a period of 90 (ninety) days from the closing date as stipulated in the Bid document.</w:t>
      </w:r>
    </w:p>
    <w:p w14:paraId="6EBACE8E" w14:textId="77777777" w:rsidR="009E68EF" w:rsidRPr="00D20330" w:rsidRDefault="009E68EF" w:rsidP="009E68EF">
      <w:pPr>
        <w:spacing w:line="276" w:lineRule="auto"/>
        <w:ind w:left="284"/>
        <w:jc w:val="both"/>
        <w:rPr>
          <w:rFonts w:ascii="Arial" w:hAnsi="Arial" w:cs="Arial"/>
          <w:sz w:val="22"/>
          <w:szCs w:val="22"/>
        </w:rPr>
      </w:pPr>
    </w:p>
    <w:p w14:paraId="0F931566" w14:textId="77777777" w:rsidR="009E68EF" w:rsidRPr="00D20330" w:rsidRDefault="009E68EF" w:rsidP="009E68EF">
      <w:pPr>
        <w:spacing w:line="360" w:lineRule="auto"/>
        <w:ind w:left="284" w:hanging="284"/>
        <w:jc w:val="both"/>
        <w:rPr>
          <w:rFonts w:ascii="Arial" w:hAnsi="Arial" w:cs="Arial"/>
          <w:b/>
          <w:bCs/>
          <w:sz w:val="22"/>
          <w:szCs w:val="22"/>
        </w:rPr>
      </w:pPr>
      <w:r w:rsidRPr="00D20330">
        <w:rPr>
          <w:rFonts w:ascii="Arial" w:hAnsi="Arial" w:cs="Arial"/>
          <w:b/>
          <w:bCs/>
          <w:sz w:val="22"/>
          <w:szCs w:val="22"/>
        </w:rPr>
        <w:t xml:space="preserve">8.1 </w:t>
      </w:r>
      <w:r w:rsidRPr="00D20330">
        <w:rPr>
          <w:rFonts w:ascii="Arial" w:hAnsi="Arial" w:cs="Arial"/>
          <w:b/>
          <w:bCs/>
          <w:sz w:val="22"/>
          <w:szCs w:val="22"/>
          <w:u w:val="single"/>
        </w:rPr>
        <w:t>Penalty Provision</w:t>
      </w:r>
    </w:p>
    <w:p w14:paraId="18A8AE9E" w14:textId="77777777" w:rsidR="009E68EF" w:rsidRPr="00D20330" w:rsidRDefault="009E68EF" w:rsidP="009E68EF">
      <w:pPr>
        <w:spacing w:line="360" w:lineRule="auto"/>
        <w:jc w:val="both"/>
        <w:rPr>
          <w:rFonts w:ascii="Arial" w:hAnsi="Arial" w:cs="Arial"/>
          <w:sz w:val="22"/>
          <w:szCs w:val="22"/>
        </w:rPr>
      </w:pPr>
      <w:r w:rsidRPr="00D20330">
        <w:rPr>
          <w:rFonts w:ascii="Arial" w:hAnsi="Arial" w:cs="Arial"/>
          <w:sz w:val="22"/>
          <w:szCs w:val="22"/>
        </w:rPr>
        <w:t>Should the successful Bidder:</w:t>
      </w:r>
    </w:p>
    <w:p w14:paraId="1A3F9E98" w14:textId="77777777" w:rsidR="009E68EF" w:rsidRPr="00D20330" w:rsidRDefault="009E68EF" w:rsidP="009E68EF">
      <w:pPr>
        <w:spacing w:line="360" w:lineRule="auto"/>
        <w:jc w:val="both"/>
        <w:rPr>
          <w:rFonts w:ascii="Arial" w:hAnsi="Arial" w:cs="Arial"/>
          <w:sz w:val="22"/>
          <w:szCs w:val="22"/>
        </w:rPr>
      </w:pPr>
      <w:r w:rsidRPr="00D20330">
        <w:rPr>
          <w:rFonts w:ascii="Arial" w:hAnsi="Arial" w:cs="Arial"/>
          <w:sz w:val="22"/>
          <w:szCs w:val="22"/>
        </w:rPr>
        <w:t>a.</w:t>
      </w:r>
      <w:r w:rsidRPr="00D20330">
        <w:rPr>
          <w:rFonts w:ascii="Arial" w:hAnsi="Arial" w:cs="Arial"/>
          <w:sz w:val="22"/>
          <w:szCs w:val="22"/>
        </w:rPr>
        <w:tab/>
        <w:t>Withdraw the Bid during the afore-mentioned period of validity; or</w:t>
      </w:r>
    </w:p>
    <w:p w14:paraId="15B3F3BB" w14:textId="77777777" w:rsidR="009E68EF" w:rsidRPr="00D20330" w:rsidRDefault="009E68EF" w:rsidP="009E68EF">
      <w:pPr>
        <w:spacing w:line="360" w:lineRule="auto"/>
        <w:ind w:left="1"/>
        <w:jc w:val="both"/>
        <w:rPr>
          <w:rFonts w:ascii="Arial" w:hAnsi="Arial" w:cs="Arial"/>
          <w:sz w:val="22"/>
          <w:szCs w:val="22"/>
        </w:rPr>
      </w:pPr>
      <w:r w:rsidRPr="00D20330">
        <w:rPr>
          <w:rFonts w:ascii="Arial" w:hAnsi="Arial" w:cs="Arial"/>
          <w:sz w:val="22"/>
          <w:szCs w:val="22"/>
        </w:rPr>
        <w:t>b.</w:t>
      </w:r>
      <w:r w:rsidRPr="00D20330">
        <w:rPr>
          <w:rFonts w:ascii="Arial" w:hAnsi="Arial" w:cs="Arial"/>
          <w:sz w:val="22"/>
          <w:szCs w:val="22"/>
        </w:rPr>
        <w:tab/>
        <w:t>Advise the ECPTA of his / her / their inability to fulfill the contract; or</w:t>
      </w:r>
    </w:p>
    <w:p w14:paraId="3399FD7D" w14:textId="77777777" w:rsidR="009E68EF" w:rsidRPr="00D20330" w:rsidRDefault="009E68EF" w:rsidP="009E68EF">
      <w:pPr>
        <w:spacing w:line="360" w:lineRule="auto"/>
        <w:ind w:left="1"/>
        <w:jc w:val="both"/>
        <w:rPr>
          <w:rFonts w:ascii="Arial" w:hAnsi="Arial" w:cs="Arial"/>
          <w:sz w:val="22"/>
          <w:szCs w:val="22"/>
        </w:rPr>
      </w:pPr>
      <w:r w:rsidRPr="00D20330">
        <w:rPr>
          <w:rFonts w:ascii="Arial" w:hAnsi="Arial" w:cs="Arial"/>
          <w:sz w:val="22"/>
          <w:szCs w:val="22"/>
        </w:rPr>
        <w:t>c.</w:t>
      </w:r>
      <w:r w:rsidRPr="00D20330">
        <w:rPr>
          <w:rFonts w:ascii="Arial" w:hAnsi="Arial" w:cs="Arial"/>
          <w:sz w:val="22"/>
          <w:szCs w:val="22"/>
        </w:rPr>
        <w:tab/>
        <w:t>Fail or refuse to fulfill the contract; or</w:t>
      </w:r>
    </w:p>
    <w:p w14:paraId="359E72DC" w14:textId="77777777" w:rsidR="009E68EF" w:rsidRPr="00D20330" w:rsidRDefault="009E68EF" w:rsidP="009E68EF">
      <w:pPr>
        <w:spacing w:line="360" w:lineRule="auto"/>
        <w:ind w:left="1"/>
        <w:jc w:val="both"/>
        <w:rPr>
          <w:rFonts w:ascii="Arial" w:hAnsi="Arial" w:cs="Arial"/>
          <w:sz w:val="22"/>
          <w:szCs w:val="22"/>
        </w:rPr>
      </w:pPr>
      <w:r w:rsidRPr="00D20330">
        <w:rPr>
          <w:rFonts w:ascii="Arial" w:hAnsi="Arial" w:cs="Arial"/>
          <w:sz w:val="22"/>
          <w:szCs w:val="22"/>
        </w:rPr>
        <w:t>d</w:t>
      </w:r>
      <w:r w:rsidR="009C477E">
        <w:rPr>
          <w:rFonts w:ascii="Arial" w:hAnsi="Arial" w:cs="Arial"/>
          <w:sz w:val="22"/>
          <w:szCs w:val="22"/>
        </w:rPr>
        <w:t>.</w:t>
      </w:r>
      <w:r w:rsidRPr="00D20330">
        <w:rPr>
          <w:rFonts w:ascii="Arial" w:hAnsi="Arial" w:cs="Arial"/>
          <w:sz w:val="22"/>
          <w:szCs w:val="22"/>
        </w:rPr>
        <w:tab/>
        <w:t>Fail or refuse to sign the agreement or provide any surety if required to do so;</w:t>
      </w:r>
    </w:p>
    <w:p w14:paraId="1AA94295" w14:textId="77777777" w:rsidR="009E68EF" w:rsidRPr="00D20330" w:rsidRDefault="009E68EF" w:rsidP="009E68EF">
      <w:pPr>
        <w:spacing w:line="360" w:lineRule="auto"/>
        <w:ind w:left="284"/>
        <w:jc w:val="both"/>
        <w:rPr>
          <w:rFonts w:ascii="Arial" w:hAnsi="Arial" w:cs="Arial"/>
          <w:sz w:val="22"/>
          <w:szCs w:val="22"/>
        </w:rPr>
      </w:pPr>
    </w:p>
    <w:p w14:paraId="6A6C0DBE" w14:textId="77777777" w:rsidR="009E68EF" w:rsidRPr="00D20330" w:rsidRDefault="009E68EF" w:rsidP="009E68EF">
      <w:pPr>
        <w:spacing w:line="360" w:lineRule="auto"/>
        <w:jc w:val="both"/>
        <w:rPr>
          <w:rFonts w:ascii="Arial" w:hAnsi="Arial" w:cs="Arial"/>
          <w:sz w:val="22"/>
          <w:szCs w:val="22"/>
        </w:rPr>
      </w:pPr>
      <w:r w:rsidRPr="00D20330">
        <w:rPr>
          <w:rFonts w:ascii="Arial" w:hAnsi="Arial" w:cs="Arial"/>
          <w:sz w:val="22"/>
          <w:szCs w:val="22"/>
        </w:rPr>
        <w:t xml:space="preserve">Then, the Bidder will </w:t>
      </w:r>
      <w:proofErr w:type="gramStart"/>
      <w:r w:rsidRPr="00D20330">
        <w:rPr>
          <w:rFonts w:ascii="Arial" w:hAnsi="Arial" w:cs="Arial"/>
          <w:sz w:val="22"/>
          <w:szCs w:val="22"/>
        </w:rPr>
        <w:t>be held</w:t>
      </w:r>
      <w:proofErr w:type="gramEnd"/>
      <w:r w:rsidRPr="00D20330">
        <w:rPr>
          <w:rFonts w:ascii="Arial" w:hAnsi="Arial" w:cs="Arial"/>
          <w:sz w:val="22"/>
          <w:szCs w:val="22"/>
        </w:rPr>
        <w:t xml:space="preserve"> responsible for and is obligated to pay to the ECPTA:</w:t>
      </w:r>
    </w:p>
    <w:p w14:paraId="4E581407" w14:textId="77777777" w:rsidR="009E68EF" w:rsidRPr="00D20330" w:rsidRDefault="009E68EF" w:rsidP="009E68EF">
      <w:pPr>
        <w:spacing w:line="360" w:lineRule="auto"/>
        <w:jc w:val="both"/>
        <w:rPr>
          <w:rFonts w:ascii="Arial" w:hAnsi="Arial" w:cs="Arial"/>
          <w:sz w:val="22"/>
          <w:szCs w:val="22"/>
        </w:rPr>
      </w:pPr>
      <w:r w:rsidRPr="00D20330">
        <w:rPr>
          <w:rFonts w:ascii="Arial" w:hAnsi="Arial" w:cs="Arial"/>
          <w:sz w:val="22"/>
          <w:szCs w:val="22"/>
        </w:rPr>
        <w:t>All expenses incurred by the ECPTA to advertise for or invite and deliberate upon new Bids, should this be necessary.</w:t>
      </w:r>
    </w:p>
    <w:p w14:paraId="240540DD" w14:textId="77777777" w:rsidR="009E68EF" w:rsidRPr="00D20330" w:rsidRDefault="009E68EF" w:rsidP="009E68EF">
      <w:pPr>
        <w:spacing w:line="360" w:lineRule="auto"/>
        <w:jc w:val="both"/>
        <w:rPr>
          <w:rFonts w:ascii="Arial" w:hAnsi="Arial" w:cs="Arial"/>
          <w:sz w:val="22"/>
          <w:szCs w:val="22"/>
        </w:rPr>
      </w:pPr>
      <w:r w:rsidRPr="00D20330">
        <w:rPr>
          <w:rFonts w:ascii="Arial" w:hAnsi="Arial" w:cs="Arial"/>
          <w:sz w:val="22"/>
          <w:szCs w:val="22"/>
        </w:rPr>
        <w:t>The difference between the original accepted Bid price and:</w:t>
      </w:r>
    </w:p>
    <w:p w14:paraId="78961C79" w14:textId="77777777" w:rsidR="009E68EF" w:rsidRPr="00D20330" w:rsidRDefault="009E68EF" w:rsidP="009E68EF">
      <w:pPr>
        <w:spacing w:line="360" w:lineRule="auto"/>
        <w:ind w:left="425" w:hanging="425"/>
        <w:jc w:val="both"/>
        <w:rPr>
          <w:rFonts w:ascii="Arial" w:hAnsi="Arial" w:cs="Arial"/>
          <w:sz w:val="22"/>
          <w:szCs w:val="22"/>
        </w:rPr>
      </w:pPr>
      <w:r w:rsidRPr="00D20330">
        <w:rPr>
          <w:rFonts w:ascii="Arial" w:hAnsi="Arial" w:cs="Arial"/>
          <w:sz w:val="22"/>
          <w:szCs w:val="22"/>
        </w:rPr>
        <w:t>(</w:t>
      </w:r>
      <w:proofErr w:type="spellStart"/>
      <w:r w:rsidRPr="00D20330">
        <w:rPr>
          <w:rFonts w:ascii="Arial" w:hAnsi="Arial" w:cs="Arial"/>
          <w:sz w:val="22"/>
          <w:szCs w:val="22"/>
        </w:rPr>
        <w:t>i</w:t>
      </w:r>
      <w:proofErr w:type="spellEnd"/>
      <w:r w:rsidRPr="00D20330">
        <w:rPr>
          <w:rFonts w:ascii="Arial" w:hAnsi="Arial" w:cs="Arial"/>
          <w:sz w:val="22"/>
          <w:szCs w:val="22"/>
        </w:rPr>
        <w:t>)</w:t>
      </w:r>
      <w:r w:rsidRPr="00D20330">
        <w:rPr>
          <w:rFonts w:ascii="Arial" w:hAnsi="Arial" w:cs="Arial"/>
          <w:sz w:val="22"/>
          <w:szCs w:val="22"/>
        </w:rPr>
        <w:tab/>
        <w:t>A less favorable (for the ECPTA) Bid price accepted as an alternative by the ECPTA from the Bids originally submitted; or</w:t>
      </w:r>
    </w:p>
    <w:p w14:paraId="31CF4505" w14:textId="77777777" w:rsidR="009E68EF" w:rsidRPr="00D20330" w:rsidRDefault="009E68EF" w:rsidP="009E68EF">
      <w:pPr>
        <w:spacing w:line="360" w:lineRule="auto"/>
        <w:ind w:left="284" w:right="-283" w:hanging="284"/>
        <w:jc w:val="both"/>
        <w:rPr>
          <w:rFonts w:ascii="Arial" w:hAnsi="Arial" w:cs="Arial"/>
          <w:sz w:val="22"/>
          <w:szCs w:val="22"/>
        </w:rPr>
      </w:pPr>
      <w:r w:rsidRPr="00D20330">
        <w:rPr>
          <w:rFonts w:ascii="Arial" w:hAnsi="Arial" w:cs="Arial"/>
          <w:sz w:val="22"/>
          <w:szCs w:val="22"/>
        </w:rPr>
        <w:t>(ii)</w:t>
      </w:r>
      <w:r>
        <w:rPr>
          <w:rFonts w:ascii="Arial" w:hAnsi="Arial" w:cs="Arial"/>
          <w:sz w:val="22"/>
          <w:szCs w:val="22"/>
        </w:rPr>
        <w:tab/>
        <w:t xml:space="preserve"> </w:t>
      </w:r>
      <w:r w:rsidRPr="00D20330">
        <w:rPr>
          <w:rFonts w:ascii="Arial" w:hAnsi="Arial" w:cs="Arial"/>
          <w:sz w:val="22"/>
          <w:szCs w:val="22"/>
        </w:rPr>
        <w:t>A new Bid price.</w:t>
      </w:r>
    </w:p>
    <w:p w14:paraId="77979C6A" w14:textId="77777777" w:rsidR="009E68EF" w:rsidRPr="00D20330" w:rsidRDefault="009E68EF" w:rsidP="009E68EF">
      <w:pPr>
        <w:spacing w:line="276" w:lineRule="auto"/>
        <w:ind w:left="284" w:hanging="720"/>
        <w:jc w:val="both"/>
        <w:rPr>
          <w:rFonts w:ascii="Arial" w:hAnsi="Arial" w:cs="Arial"/>
          <w:sz w:val="22"/>
          <w:szCs w:val="22"/>
        </w:rPr>
      </w:pPr>
    </w:p>
    <w:p w14:paraId="0E589947" w14:textId="77777777" w:rsidR="009E68EF" w:rsidRPr="00D20330" w:rsidRDefault="009E68EF" w:rsidP="009E68EF">
      <w:pPr>
        <w:spacing w:line="360" w:lineRule="auto"/>
        <w:ind w:left="720" w:hanging="720"/>
        <w:jc w:val="both"/>
        <w:rPr>
          <w:rFonts w:ascii="Arial" w:hAnsi="Arial" w:cs="Arial"/>
          <w:sz w:val="22"/>
          <w:szCs w:val="22"/>
        </w:rPr>
      </w:pPr>
      <w:r w:rsidRPr="00D20330">
        <w:rPr>
          <w:rFonts w:ascii="Arial" w:hAnsi="Arial" w:cs="Arial"/>
          <w:b/>
          <w:sz w:val="22"/>
          <w:szCs w:val="22"/>
        </w:rPr>
        <w:t>9.</w:t>
      </w:r>
      <w:r w:rsidRPr="00D20330">
        <w:rPr>
          <w:rFonts w:ascii="Arial" w:hAnsi="Arial" w:cs="Arial"/>
          <w:sz w:val="22"/>
          <w:szCs w:val="22"/>
        </w:rPr>
        <w:t xml:space="preserve"> </w:t>
      </w:r>
      <w:r w:rsidRPr="00D20330">
        <w:rPr>
          <w:rFonts w:ascii="Arial" w:hAnsi="Arial" w:cs="Arial"/>
          <w:b/>
          <w:bCs/>
          <w:sz w:val="22"/>
          <w:szCs w:val="22"/>
          <w:u w:val="single"/>
        </w:rPr>
        <w:t>Value Added Tax</w:t>
      </w:r>
    </w:p>
    <w:p w14:paraId="77FCFB8D" w14:textId="77777777" w:rsidR="009E68EF" w:rsidRPr="00D20330" w:rsidRDefault="009E68EF" w:rsidP="009E68EF">
      <w:pPr>
        <w:spacing w:line="360" w:lineRule="auto"/>
        <w:jc w:val="both"/>
        <w:rPr>
          <w:rFonts w:ascii="Arial" w:hAnsi="Arial" w:cs="Arial"/>
          <w:sz w:val="22"/>
          <w:szCs w:val="22"/>
        </w:rPr>
      </w:pPr>
      <w:r w:rsidRPr="00D20330">
        <w:rPr>
          <w:rFonts w:ascii="Arial" w:hAnsi="Arial" w:cs="Arial"/>
          <w:sz w:val="22"/>
          <w:szCs w:val="22"/>
        </w:rPr>
        <w:t xml:space="preserve">In calculating the cost of the supply and delivery of services and / or material, the supplier will issue a “Tax Invoice” for all services rendered and / or materials supplied, which will reflect the exclusive cost of such services, goods or materials with the relevant Value Added Tax </w:t>
      </w:r>
      <w:proofErr w:type="gramStart"/>
      <w:r w:rsidRPr="00D20330">
        <w:rPr>
          <w:rFonts w:ascii="Arial" w:hAnsi="Arial" w:cs="Arial"/>
          <w:sz w:val="22"/>
          <w:szCs w:val="22"/>
        </w:rPr>
        <w:t>being added</w:t>
      </w:r>
      <w:proofErr w:type="gramEnd"/>
      <w:r w:rsidRPr="00D20330">
        <w:rPr>
          <w:rFonts w:ascii="Arial" w:hAnsi="Arial" w:cs="Arial"/>
          <w:sz w:val="22"/>
          <w:szCs w:val="22"/>
        </w:rPr>
        <w:t xml:space="preserve"> to the total. VAT must be included in the Bid price, but </w:t>
      </w:r>
      <w:proofErr w:type="gramStart"/>
      <w:r w:rsidRPr="00D20330">
        <w:rPr>
          <w:rFonts w:ascii="Arial" w:hAnsi="Arial" w:cs="Arial"/>
          <w:sz w:val="22"/>
          <w:szCs w:val="22"/>
        </w:rPr>
        <w:t>must be shown</w:t>
      </w:r>
      <w:proofErr w:type="gramEnd"/>
      <w:r w:rsidRPr="00D20330">
        <w:rPr>
          <w:rFonts w:ascii="Arial" w:hAnsi="Arial" w:cs="Arial"/>
          <w:sz w:val="22"/>
          <w:szCs w:val="22"/>
        </w:rPr>
        <w:t xml:space="preserve"> separately.</w:t>
      </w:r>
    </w:p>
    <w:p w14:paraId="3F4B4A5B" w14:textId="77777777" w:rsidR="009E68EF" w:rsidRPr="00D20330" w:rsidRDefault="009E68EF" w:rsidP="009E68EF">
      <w:pPr>
        <w:spacing w:line="276" w:lineRule="auto"/>
        <w:ind w:left="284"/>
        <w:jc w:val="both"/>
        <w:rPr>
          <w:rFonts w:ascii="Arial" w:hAnsi="Arial" w:cs="Arial"/>
          <w:sz w:val="22"/>
          <w:szCs w:val="22"/>
        </w:rPr>
      </w:pPr>
    </w:p>
    <w:p w14:paraId="467061E5" w14:textId="77777777" w:rsidR="009E68EF" w:rsidRPr="00D20330" w:rsidRDefault="009E68EF" w:rsidP="00E92992">
      <w:pPr>
        <w:numPr>
          <w:ilvl w:val="0"/>
          <w:numId w:val="3"/>
        </w:numPr>
        <w:tabs>
          <w:tab w:val="left" w:pos="567"/>
        </w:tabs>
        <w:spacing w:line="360" w:lineRule="auto"/>
        <w:jc w:val="both"/>
        <w:rPr>
          <w:rFonts w:ascii="Arial" w:hAnsi="Arial" w:cs="Arial"/>
          <w:b/>
          <w:bCs/>
          <w:sz w:val="22"/>
          <w:szCs w:val="22"/>
          <w:u w:val="single"/>
        </w:rPr>
      </w:pPr>
      <w:r w:rsidRPr="00D20330">
        <w:rPr>
          <w:rFonts w:ascii="Arial" w:hAnsi="Arial" w:cs="Arial"/>
          <w:b/>
          <w:bCs/>
          <w:sz w:val="22"/>
          <w:szCs w:val="22"/>
          <w:u w:val="single"/>
        </w:rPr>
        <w:t>Price Escalation</w:t>
      </w:r>
      <w:r w:rsidRPr="00D20330">
        <w:rPr>
          <w:rFonts w:ascii="Arial" w:hAnsi="Arial" w:cs="Arial"/>
          <w:bCs/>
          <w:sz w:val="22"/>
          <w:szCs w:val="22"/>
        </w:rPr>
        <w:t xml:space="preserve">: </w:t>
      </w:r>
      <w:r w:rsidRPr="00D20330">
        <w:rPr>
          <w:rFonts w:ascii="Arial" w:hAnsi="Arial" w:cs="Arial"/>
          <w:sz w:val="22"/>
          <w:szCs w:val="22"/>
        </w:rPr>
        <w:t>N/A</w:t>
      </w:r>
    </w:p>
    <w:p w14:paraId="60686A0D" w14:textId="77777777" w:rsidR="009E68EF" w:rsidRPr="00D20330" w:rsidRDefault="009E68EF" w:rsidP="009E68EF">
      <w:pPr>
        <w:spacing w:line="276" w:lineRule="auto"/>
        <w:ind w:left="284"/>
        <w:jc w:val="both"/>
        <w:rPr>
          <w:rFonts w:ascii="Arial" w:hAnsi="Arial" w:cs="Arial"/>
          <w:sz w:val="22"/>
          <w:szCs w:val="22"/>
        </w:rPr>
      </w:pPr>
    </w:p>
    <w:p w14:paraId="20B96917" w14:textId="77777777" w:rsidR="009E68EF" w:rsidRPr="00D20330" w:rsidRDefault="009E68EF" w:rsidP="00E92992">
      <w:pPr>
        <w:numPr>
          <w:ilvl w:val="0"/>
          <w:numId w:val="3"/>
        </w:numPr>
        <w:tabs>
          <w:tab w:val="left" w:pos="567"/>
        </w:tabs>
        <w:spacing w:line="360" w:lineRule="auto"/>
        <w:jc w:val="both"/>
        <w:rPr>
          <w:rFonts w:ascii="Arial" w:hAnsi="Arial" w:cs="Arial"/>
          <w:b/>
          <w:bCs/>
          <w:sz w:val="22"/>
          <w:szCs w:val="22"/>
          <w:u w:val="single"/>
        </w:rPr>
      </w:pPr>
      <w:r w:rsidRPr="00D20330">
        <w:rPr>
          <w:rFonts w:ascii="Arial" w:hAnsi="Arial" w:cs="Arial"/>
          <w:b/>
          <w:bCs/>
          <w:sz w:val="22"/>
          <w:szCs w:val="22"/>
          <w:u w:val="single"/>
        </w:rPr>
        <w:t>Authority to Sign Bid Documents</w:t>
      </w:r>
    </w:p>
    <w:p w14:paraId="04014E35" w14:textId="77777777" w:rsidR="009E68EF" w:rsidRDefault="009E68EF" w:rsidP="00B32D53">
      <w:pPr>
        <w:tabs>
          <w:tab w:val="left" w:pos="567"/>
        </w:tabs>
        <w:spacing w:line="360" w:lineRule="auto"/>
        <w:jc w:val="both"/>
        <w:rPr>
          <w:rFonts w:ascii="Arial" w:hAnsi="Arial" w:cs="Arial"/>
          <w:sz w:val="22"/>
          <w:szCs w:val="22"/>
        </w:rPr>
      </w:pPr>
      <w:r w:rsidRPr="00D20330">
        <w:rPr>
          <w:rFonts w:ascii="Arial" w:hAnsi="Arial" w:cs="Arial"/>
          <w:sz w:val="22"/>
          <w:szCs w:val="22"/>
        </w:rPr>
        <w:t xml:space="preserve">In the case of a Bid </w:t>
      </w:r>
      <w:proofErr w:type="gramStart"/>
      <w:r w:rsidRPr="00D20330">
        <w:rPr>
          <w:rFonts w:ascii="Arial" w:hAnsi="Arial" w:cs="Arial"/>
          <w:sz w:val="22"/>
          <w:szCs w:val="22"/>
        </w:rPr>
        <w:t>being submitted</w:t>
      </w:r>
      <w:proofErr w:type="gramEnd"/>
      <w:r w:rsidRPr="00D20330">
        <w:rPr>
          <w:rFonts w:ascii="Arial" w:hAnsi="Arial" w:cs="Arial"/>
          <w:sz w:val="22"/>
          <w:szCs w:val="22"/>
        </w:rPr>
        <w:t xml:space="preserve"> on behalf of a company, close corporation or partnership, evidence must be submitted to the ECPTA at the time of submission of the Bid that the Bid has been signed by persons properly authorized thereto by resolution of the directors or under the articles of the entity.</w:t>
      </w:r>
    </w:p>
    <w:p w14:paraId="4121F93B" w14:textId="77777777" w:rsidR="00B32D53" w:rsidRPr="00D20330" w:rsidRDefault="00B32D53" w:rsidP="00B32D53">
      <w:pPr>
        <w:tabs>
          <w:tab w:val="left" w:pos="567"/>
        </w:tabs>
        <w:spacing w:line="360" w:lineRule="auto"/>
        <w:jc w:val="both"/>
        <w:rPr>
          <w:rFonts w:ascii="Arial" w:hAnsi="Arial" w:cs="Arial"/>
          <w:sz w:val="22"/>
          <w:szCs w:val="22"/>
        </w:rPr>
      </w:pPr>
    </w:p>
    <w:p w14:paraId="4F632C31" w14:textId="77777777" w:rsidR="009E68EF" w:rsidRPr="00D20330" w:rsidRDefault="009E68EF" w:rsidP="00E92992">
      <w:pPr>
        <w:numPr>
          <w:ilvl w:val="0"/>
          <w:numId w:val="4"/>
        </w:numPr>
        <w:tabs>
          <w:tab w:val="left" w:pos="567"/>
        </w:tabs>
        <w:spacing w:line="360" w:lineRule="auto"/>
        <w:jc w:val="both"/>
        <w:rPr>
          <w:rFonts w:ascii="Arial" w:hAnsi="Arial" w:cs="Arial"/>
          <w:b/>
          <w:bCs/>
          <w:sz w:val="22"/>
          <w:szCs w:val="22"/>
          <w:u w:val="single"/>
        </w:rPr>
      </w:pPr>
      <w:r w:rsidRPr="00D20330">
        <w:rPr>
          <w:rFonts w:ascii="Arial" w:hAnsi="Arial" w:cs="Arial"/>
          <w:b/>
          <w:bCs/>
          <w:sz w:val="22"/>
          <w:szCs w:val="22"/>
          <w:u w:val="single"/>
        </w:rPr>
        <w:t>Samples</w:t>
      </w:r>
      <w:r w:rsidRPr="00D20330">
        <w:rPr>
          <w:rFonts w:ascii="Arial" w:hAnsi="Arial" w:cs="Arial"/>
          <w:b/>
          <w:bCs/>
          <w:sz w:val="22"/>
          <w:szCs w:val="22"/>
        </w:rPr>
        <w:t xml:space="preserve">: </w:t>
      </w:r>
      <w:r w:rsidR="005235ED">
        <w:rPr>
          <w:rFonts w:ascii="Arial" w:hAnsi="Arial" w:cs="Arial"/>
          <w:sz w:val="22"/>
          <w:szCs w:val="22"/>
        </w:rPr>
        <w:t>N/A</w:t>
      </w:r>
    </w:p>
    <w:p w14:paraId="2AA332E3" w14:textId="77777777" w:rsidR="009E68EF" w:rsidRPr="00D20330" w:rsidRDefault="009E68EF" w:rsidP="009E68EF">
      <w:pPr>
        <w:spacing w:line="360" w:lineRule="auto"/>
        <w:ind w:left="284" w:firstLine="720"/>
        <w:jc w:val="both"/>
        <w:rPr>
          <w:rFonts w:ascii="Arial" w:hAnsi="Arial" w:cs="Arial"/>
          <w:sz w:val="22"/>
          <w:szCs w:val="22"/>
        </w:rPr>
      </w:pPr>
    </w:p>
    <w:p w14:paraId="51E3F532" w14:textId="77777777" w:rsidR="009E68EF" w:rsidRPr="00D20330" w:rsidRDefault="009E68EF" w:rsidP="00E92992">
      <w:pPr>
        <w:numPr>
          <w:ilvl w:val="0"/>
          <w:numId w:val="4"/>
        </w:numPr>
        <w:tabs>
          <w:tab w:val="left" w:pos="142"/>
          <w:tab w:val="left" w:pos="567"/>
          <w:tab w:val="left" w:pos="851"/>
        </w:tabs>
        <w:spacing w:line="360" w:lineRule="auto"/>
        <w:jc w:val="both"/>
        <w:rPr>
          <w:rFonts w:ascii="Arial" w:hAnsi="Arial" w:cs="Arial"/>
          <w:b/>
          <w:bCs/>
          <w:sz w:val="22"/>
          <w:szCs w:val="22"/>
          <w:u w:val="single"/>
        </w:rPr>
      </w:pPr>
      <w:r w:rsidRPr="00D20330">
        <w:rPr>
          <w:rFonts w:ascii="Arial" w:hAnsi="Arial" w:cs="Arial"/>
          <w:b/>
          <w:bCs/>
          <w:sz w:val="22"/>
          <w:szCs w:val="22"/>
          <w:u w:val="single"/>
        </w:rPr>
        <w:t>Duration of the Bid</w:t>
      </w:r>
      <w:r w:rsidRPr="00D20330">
        <w:rPr>
          <w:rFonts w:ascii="Arial" w:hAnsi="Arial" w:cs="Arial"/>
          <w:b/>
          <w:bCs/>
          <w:sz w:val="22"/>
          <w:szCs w:val="22"/>
        </w:rPr>
        <w:t xml:space="preserve">: </w:t>
      </w:r>
      <w:r w:rsidR="00DC55CF">
        <w:rPr>
          <w:rFonts w:ascii="Arial" w:hAnsi="Arial" w:cs="Arial"/>
          <w:bCs/>
          <w:sz w:val="22"/>
          <w:szCs w:val="22"/>
        </w:rPr>
        <w:t>N/A</w:t>
      </w:r>
    </w:p>
    <w:p w14:paraId="31426AFD" w14:textId="77777777" w:rsidR="009E68EF" w:rsidRPr="00D20330" w:rsidRDefault="009E68EF" w:rsidP="009E68EF">
      <w:pPr>
        <w:spacing w:line="276" w:lineRule="auto"/>
        <w:jc w:val="both"/>
        <w:rPr>
          <w:rFonts w:ascii="Arial" w:hAnsi="Arial" w:cs="Arial"/>
          <w:sz w:val="22"/>
          <w:szCs w:val="22"/>
        </w:rPr>
      </w:pPr>
    </w:p>
    <w:p w14:paraId="5C0F2DFF" w14:textId="77777777" w:rsidR="009E68EF" w:rsidRPr="0090774D" w:rsidRDefault="009E68EF" w:rsidP="00E92992">
      <w:pPr>
        <w:numPr>
          <w:ilvl w:val="0"/>
          <w:numId w:val="4"/>
        </w:numPr>
        <w:tabs>
          <w:tab w:val="left" w:pos="567"/>
        </w:tabs>
        <w:spacing w:line="360" w:lineRule="auto"/>
        <w:jc w:val="both"/>
        <w:rPr>
          <w:rFonts w:ascii="Arial" w:hAnsi="Arial" w:cs="Arial"/>
          <w:sz w:val="22"/>
          <w:szCs w:val="22"/>
          <w:lang w:val="en-GB"/>
        </w:rPr>
      </w:pPr>
      <w:r w:rsidRPr="00D20330">
        <w:rPr>
          <w:rFonts w:ascii="Arial" w:hAnsi="Arial" w:cs="Arial"/>
          <w:b/>
          <w:bCs/>
          <w:sz w:val="22"/>
          <w:szCs w:val="22"/>
          <w:u w:val="single"/>
        </w:rPr>
        <w:t>Delivery Periods:</w:t>
      </w:r>
      <w:r w:rsidRPr="00D20330">
        <w:rPr>
          <w:rFonts w:ascii="Arial" w:hAnsi="Arial" w:cs="Arial"/>
          <w:b/>
          <w:bCs/>
          <w:sz w:val="22"/>
          <w:szCs w:val="22"/>
        </w:rPr>
        <w:t xml:space="preserve"> </w:t>
      </w:r>
    </w:p>
    <w:p w14:paraId="4D64716B" w14:textId="11D8BA2A" w:rsidR="009E68EF" w:rsidRPr="00D20330" w:rsidRDefault="009E68EF" w:rsidP="009E68EF">
      <w:pPr>
        <w:tabs>
          <w:tab w:val="left" w:pos="567"/>
        </w:tabs>
        <w:spacing w:line="360" w:lineRule="auto"/>
        <w:jc w:val="both"/>
        <w:rPr>
          <w:rFonts w:ascii="Arial" w:hAnsi="Arial" w:cs="Arial"/>
          <w:sz w:val="22"/>
          <w:szCs w:val="22"/>
          <w:lang w:val="en-GB"/>
        </w:rPr>
      </w:pPr>
      <w:r w:rsidRPr="00D20330">
        <w:rPr>
          <w:rFonts w:ascii="Arial" w:hAnsi="Arial" w:cs="Arial"/>
          <w:bCs/>
          <w:sz w:val="22"/>
          <w:szCs w:val="22"/>
        </w:rPr>
        <w:t xml:space="preserve">The successful bidder will liaise with </w:t>
      </w:r>
      <w:r w:rsidR="005C7A65">
        <w:rPr>
          <w:rFonts w:ascii="Arial" w:hAnsi="Arial" w:cs="Arial"/>
          <w:sz w:val="22"/>
          <w:szCs w:val="22"/>
          <w:lang w:val="en-GB"/>
        </w:rPr>
        <w:t>Mr. Sakhiwo Nombembe</w:t>
      </w:r>
      <w:r w:rsidR="006A15B9">
        <w:rPr>
          <w:rFonts w:ascii="Arial" w:hAnsi="Arial" w:cs="Arial"/>
          <w:sz w:val="22"/>
          <w:szCs w:val="22"/>
          <w:lang w:val="en-GB"/>
        </w:rPr>
        <w:t xml:space="preserve"> </w:t>
      </w:r>
      <w:r w:rsidR="00A51F8E">
        <w:rPr>
          <w:rFonts w:ascii="Arial" w:hAnsi="Arial" w:cs="Arial"/>
          <w:sz w:val="22"/>
          <w:szCs w:val="22"/>
          <w:lang w:val="en-GB"/>
        </w:rPr>
        <w:t>(043</w:t>
      </w:r>
      <w:r w:rsidR="005C7A65">
        <w:rPr>
          <w:rFonts w:ascii="Arial" w:hAnsi="Arial" w:cs="Arial"/>
          <w:sz w:val="22"/>
          <w:szCs w:val="22"/>
          <w:lang w:val="en-GB"/>
        </w:rPr>
        <w:t> 492 0813</w:t>
      </w:r>
      <w:r w:rsidR="006A15B9">
        <w:rPr>
          <w:rFonts w:ascii="Arial" w:hAnsi="Arial" w:cs="Arial"/>
          <w:sz w:val="22"/>
          <w:szCs w:val="22"/>
          <w:lang w:val="en-GB"/>
        </w:rPr>
        <w:t>)</w:t>
      </w:r>
    </w:p>
    <w:p w14:paraId="215FF149" w14:textId="77777777" w:rsidR="009E68EF" w:rsidRPr="00D20330" w:rsidRDefault="009E68EF" w:rsidP="009E68EF">
      <w:pPr>
        <w:spacing w:line="276" w:lineRule="auto"/>
        <w:ind w:left="284"/>
        <w:jc w:val="both"/>
        <w:rPr>
          <w:rFonts w:ascii="Arial" w:hAnsi="Arial" w:cs="Arial"/>
          <w:color w:val="0033CC"/>
          <w:sz w:val="22"/>
          <w:szCs w:val="22"/>
        </w:rPr>
      </w:pPr>
    </w:p>
    <w:p w14:paraId="78B84812" w14:textId="77777777" w:rsidR="009E68EF" w:rsidRPr="00D20330" w:rsidRDefault="009E68EF" w:rsidP="00E92992">
      <w:pPr>
        <w:numPr>
          <w:ilvl w:val="0"/>
          <w:numId w:val="4"/>
        </w:numPr>
        <w:tabs>
          <w:tab w:val="left" w:pos="567"/>
        </w:tabs>
        <w:spacing w:line="360" w:lineRule="auto"/>
        <w:jc w:val="both"/>
        <w:rPr>
          <w:rFonts w:ascii="Arial" w:hAnsi="Arial" w:cs="Arial"/>
          <w:b/>
          <w:bCs/>
          <w:sz w:val="22"/>
          <w:szCs w:val="22"/>
          <w:u w:val="single"/>
        </w:rPr>
      </w:pPr>
      <w:r w:rsidRPr="00D20330">
        <w:rPr>
          <w:rFonts w:ascii="Arial" w:hAnsi="Arial" w:cs="Arial"/>
          <w:b/>
          <w:bCs/>
          <w:sz w:val="22"/>
          <w:szCs w:val="22"/>
          <w:u w:val="single"/>
        </w:rPr>
        <w:t>Closing Date / Submitting of Quotations</w:t>
      </w:r>
    </w:p>
    <w:p w14:paraId="50B1D07A" w14:textId="6634BD16" w:rsidR="004F0305" w:rsidRDefault="009E68EF" w:rsidP="007C4FE2">
      <w:pPr>
        <w:spacing w:line="360" w:lineRule="auto"/>
        <w:jc w:val="both"/>
        <w:rPr>
          <w:rFonts w:ascii="Arial" w:hAnsi="Arial" w:cs="Arial"/>
          <w:b/>
          <w:sz w:val="22"/>
          <w:szCs w:val="22"/>
        </w:rPr>
      </w:pPr>
      <w:r w:rsidRPr="00D20330">
        <w:rPr>
          <w:rFonts w:ascii="Arial" w:hAnsi="Arial" w:cs="Arial"/>
          <w:sz w:val="22"/>
          <w:szCs w:val="22"/>
        </w:rPr>
        <w:t xml:space="preserve">Bids </w:t>
      </w:r>
      <w:proofErr w:type="gramStart"/>
      <w:r w:rsidRPr="00D20330">
        <w:rPr>
          <w:rFonts w:ascii="Arial" w:hAnsi="Arial" w:cs="Arial"/>
          <w:sz w:val="22"/>
          <w:szCs w:val="22"/>
        </w:rPr>
        <w:t>must be submitted</w:t>
      </w:r>
      <w:proofErr w:type="gramEnd"/>
      <w:r w:rsidRPr="00D20330">
        <w:rPr>
          <w:rFonts w:ascii="Arial" w:hAnsi="Arial" w:cs="Arial"/>
          <w:sz w:val="22"/>
          <w:szCs w:val="22"/>
        </w:rPr>
        <w:t xml:space="preserve"> in sealed envelopes clearly marked </w:t>
      </w:r>
      <w:r w:rsidRPr="00D20330">
        <w:rPr>
          <w:rFonts w:ascii="Arial" w:hAnsi="Arial" w:cs="Arial"/>
          <w:b/>
          <w:bCs/>
          <w:sz w:val="22"/>
          <w:szCs w:val="22"/>
        </w:rPr>
        <w:t>“</w:t>
      </w:r>
      <w:r w:rsidR="005C7A65" w:rsidRPr="001A4CF3">
        <w:rPr>
          <w:rFonts w:ascii="Arial" w:hAnsi="Arial" w:cs="Arial"/>
          <w:b/>
          <w:sz w:val="22"/>
          <w:szCs w:val="22"/>
        </w:rPr>
        <w:t>THE SUPPLY AND DELIVERY OF</w:t>
      </w:r>
      <w:r w:rsidR="005C7A65">
        <w:rPr>
          <w:rFonts w:ascii="Arial" w:hAnsi="Arial" w:cs="Arial"/>
          <w:b/>
          <w:sz w:val="22"/>
          <w:szCs w:val="22"/>
        </w:rPr>
        <w:t xml:space="preserve"> A VEHICLE TRAILER FOR N2 BIODI</w:t>
      </w:r>
      <w:r w:rsidR="005C7A65" w:rsidRPr="001A4CF3">
        <w:rPr>
          <w:rFonts w:ascii="Arial" w:hAnsi="Arial" w:cs="Arial"/>
          <w:b/>
          <w:sz w:val="22"/>
          <w:szCs w:val="22"/>
        </w:rPr>
        <w:t xml:space="preserve">VERSITY OFFSET UNIT OF THE EASTERN CAPE PARKS &amp; TOURISM AGENCY </w:t>
      </w:r>
      <w:r w:rsidR="005D6833">
        <w:rPr>
          <w:rFonts w:ascii="Arial" w:hAnsi="Arial" w:cs="Arial"/>
          <w:b/>
          <w:bCs/>
          <w:sz w:val="22"/>
          <w:szCs w:val="22"/>
        </w:rPr>
        <w:t>–</w:t>
      </w:r>
      <w:r w:rsidR="00471E17" w:rsidRPr="008D5BD0">
        <w:rPr>
          <w:rFonts w:ascii="Arial" w:hAnsi="Arial" w:cs="Arial"/>
          <w:b/>
          <w:bCs/>
          <w:sz w:val="22"/>
          <w:szCs w:val="22"/>
        </w:rPr>
        <w:t xml:space="preserve"> </w:t>
      </w:r>
      <w:r w:rsidR="005D6833">
        <w:rPr>
          <w:rFonts w:ascii="Arial" w:hAnsi="Arial" w:cs="Arial"/>
          <w:b/>
          <w:bCs/>
          <w:sz w:val="22"/>
          <w:szCs w:val="22"/>
        </w:rPr>
        <w:t>“</w:t>
      </w:r>
      <w:r w:rsidR="00471E17" w:rsidRPr="008D5BD0">
        <w:rPr>
          <w:rFonts w:ascii="Arial" w:hAnsi="Arial" w:cs="Arial"/>
          <w:b/>
          <w:bCs/>
          <w:sz w:val="22"/>
          <w:szCs w:val="22"/>
        </w:rPr>
        <w:t xml:space="preserve">QUOTE NO. </w:t>
      </w:r>
      <w:proofErr w:type="gramStart"/>
      <w:r w:rsidR="005C7A65">
        <w:rPr>
          <w:rFonts w:ascii="Arial" w:hAnsi="Arial" w:cs="Arial"/>
          <w:b/>
          <w:bCs/>
          <w:sz w:val="22"/>
          <w:szCs w:val="22"/>
        </w:rPr>
        <w:t>57</w:t>
      </w:r>
      <w:r w:rsidR="0035282E" w:rsidRPr="008D5BD0">
        <w:rPr>
          <w:rFonts w:ascii="Arial" w:hAnsi="Arial" w:cs="Arial"/>
          <w:b/>
          <w:bCs/>
          <w:sz w:val="22"/>
          <w:szCs w:val="22"/>
        </w:rPr>
        <w:t>/</w:t>
      </w:r>
      <w:r w:rsidR="00C4487C">
        <w:rPr>
          <w:rFonts w:ascii="Arial" w:hAnsi="Arial" w:cs="Arial"/>
          <w:b/>
          <w:bCs/>
          <w:sz w:val="22"/>
          <w:szCs w:val="22"/>
        </w:rPr>
        <w:t>20</w:t>
      </w:r>
      <w:r w:rsidR="0035282E" w:rsidRPr="008D5BD0">
        <w:rPr>
          <w:rFonts w:ascii="Arial" w:hAnsi="Arial" w:cs="Arial"/>
          <w:b/>
          <w:bCs/>
          <w:sz w:val="22"/>
          <w:szCs w:val="22"/>
        </w:rPr>
        <w:t>/</w:t>
      </w:r>
      <w:r w:rsidR="008D5BD0" w:rsidRPr="008D5BD0">
        <w:rPr>
          <w:rFonts w:ascii="Arial" w:hAnsi="Arial" w:cs="Arial"/>
          <w:b/>
          <w:bCs/>
          <w:sz w:val="22"/>
          <w:szCs w:val="22"/>
        </w:rPr>
        <w:t>2</w:t>
      </w:r>
      <w:r w:rsidR="00C4487C">
        <w:rPr>
          <w:rFonts w:ascii="Arial" w:hAnsi="Arial" w:cs="Arial"/>
          <w:b/>
          <w:bCs/>
          <w:sz w:val="22"/>
          <w:szCs w:val="22"/>
        </w:rPr>
        <w:t>1</w:t>
      </w:r>
      <w:r w:rsidRPr="008D5BD0">
        <w:rPr>
          <w:rFonts w:ascii="Arial" w:hAnsi="Arial" w:cs="Arial"/>
          <w:b/>
          <w:sz w:val="22"/>
          <w:szCs w:val="22"/>
        </w:rPr>
        <w:t>”</w:t>
      </w:r>
      <w:proofErr w:type="gramEnd"/>
      <w:r w:rsidRPr="00D20330">
        <w:rPr>
          <w:rFonts w:ascii="Arial" w:hAnsi="Arial" w:cs="Arial"/>
          <w:b/>
          <w:sz w:val="22"/>
          <w:szCs w:val="22"/>
        </w:rPr>
        <w:t xml:space="preserve"> </w:t>
      </w:r>
      <w:r w:rsidRPr="00D20330">
        <w:rPr>
          <w:rFonts w:ascii="Arial" w:hAnsi="Arial" w:cs="Arial"/>
          <w:sz w:val="22"/>
          <w:szCs w:val="22"/>
        </w:rPr>
        <w:t>Q</w:t>
      </w:r>
      <w:r w:rsidRPr="00D20330">
        <w:rPr>
          <w:rFonts w:ascii="Arial" w:hAnsi="Arial" w:cs="Arial"/>
          <w:bCs/>
          <w:sz w:val="22"/>
          <w:szCs w:val="22"/>
        </w:rPr>
        <w:t>uotations must be deposited in the</w:t>
      </w:r>
      <w:r w:rsidR="00056081">
        <w:rPr>
          <w:rFonts w:ascii="Arial" w:hAnsi="Arial" w:cs="Arial"/>
          <w:sz w:val="22"/>
          <w:szCs w:val="22"/>
        </w:rPr>
        <w:t xml:space="preserve"> Bid Box, 17</w:t>
      </w:r>
      <w:r w:rsidR="007335D7">
        <w:rPr>
          <w:rFonts w:ascii="Arial" w:hAnsi="Arial" w:cs="Arial"/>
          <w:sz w:val="22"/>
          <w:szCs w:val="22"/>
        </w:rPr>
        <w:t>-25 Oxford Street</w:t>
      </w:r>
      <w:r w:rsidR="00056081">
        <w:rPr>
          <w:rFonts w:ascii="Arial" w:hAnsi="Arial" w:cs="Arial"/>
          <w:sz w:val="22"/>
          <w:szCs w:val="22"/>
        </w:rPr>
        <w:t xml:space="preserve"> (</w:t>
      </w:r>
      <w:proofErr w:type="spellStart"/>
      <w:r w:rsidR="00056081">
        <w:rPr>
          <w:rFonts w:ascii="Arial" w:hAnsi="Arial" w:cs="Arial"/>
          <w:sz w:val="22"/>
          <w:szCs w:val="22"/>
        </w:rPr>
        <w:t>Cnr</w:t>
      </w:r>
      <w:proofErr w:type="spellEnd"/>
      <w:r w:rsidR="00056081">
        <w:rPr>
          <w:rFonts w:ascii="Arial" w:hAnsi="Arial" w:cs="Arial"/>
          <w:sz w:val="22"/>
          <w:szCs w:val="22"/>
        </w:rPr>
        <w:t xml:space="preserve"> of Fleet &amp; Oxford Street</w:t>
      </w:r>
      <w:r w:rsidR="00A452DD">
        <w:rPr>
          <w:rFonts w:ascii="Arial" w:hAnsi="Arial" w:cs="Arial"/>
          <w:sz w:val="22"/>
          <w:szCs w:val="22"/>
        </w:rPr>
        <w:t>)</w:t>
      </w:r>
      <w:r w:rsidR="00056081">
        <w:rPr>
          <w:rFonts w:ascii="Arial" w:hAnsi="Arial" w:cs="Arial"/>
          <w:sz w:val="22"/>
          <w:szCs w:val="22"/>
        </w:rPr>
        <w:t>,</w:t>
      </w:r>
      <w:r w:rsidRPr="00D20330">
        <w:rPr>
          <w:rFonts w:ascii="Arial" w:hAnsi="Arial" w:cs="Arial"/>
          <w:sz w:val="22"/>
          <w:szCs w:val="22"/>
        </w:rPr>
        <w:t xml:space="preserve"> East London, by no later than </w:t>
      </w:r>
      <w:r w:rsidRPr="00312C95">
        <w:rPr>
          <w:rFonts w:ascii="Arial" w:hAnsi="Arial" w:cs="Arial"/>
          <w:b/>
          <w:sz w:val="22"/>
          <w:szCs w:val="22"/>
        </w:rPr>
        <w:t>11:00 am</w:t>
      </w:r>
      <w:r w:rsidRPr="00D20330">
        <w:rPr>
          <w:rFonts w:ascii="Arial" w:hAnsi="Arial" w:cs="Arial"/>
          <w:sz w:val="22"/>
          <w:szCs w:val="22"/>
        </w:rPr>
        <w:t xml:space="preserve"> on </w:t>
      </w:r>
      <w:r w:rsidR="00447085">
        <w:rPr>
          <w:rFonts w:ascii="Arial" w:hAnsi="Arial" w:cs="Arial"/>
          <w:sz w:val="22"/>
          <w:szCs w:val="22"/>
        </w:rPr>
        <w:t xml:space="preserve">the </w:t>
      </w:r>
      <w:r w:rsidR="00447085" w:rsidRPr="00447085">
        <w:rPr>
          <w:rFonts w:ascii="Arial" w:hAnsi="Arial" w:cs="Arial"/>
          <w:b/>
          <w:sz w:val="22"/>
          <w:szCs w:val="22"/>
        </w:rPr>
        <w:t>12 February</w:t>
      </w:r>
      <w:r w:rsidR="005C7A65">
        <w:rPr>
          <w:rFonts w:ascii="Arial" w:hAnsi="Arial" w:cs="Arial"/>
          <w:b/>
          <w:sz w:val="22"/>
          <w:szCs w:val="22"/>
        </w:rPr>
        <w:t xml:space="preserve"> 2021</w:t>
      </w:r>
      <w:r w:rsidRPr="006A15B9">
        <w:rPr>
          <w:rFonts w:ascii="Arial" w:hAnsi="Arial" w:cs="Arial"/>
          <w:b/>
          <w:sz w:val="22"/>
          <w:szCs w:val="22"/>
        </w:rPr>
        <w:t>.</w:t>
      </w:r>
    </w:p>
    <w:p w14:paraId="5097AE90" w14:textId="77777777" w:rsidR="00F10E3D" w:rsidRPr="007C4FE2" w:rsidRDefault="00F10E3D" w:rsidP="007C4FE2">
      <w:pPr>
        <w:spacing w:line="360" w:lineRule="auto"/>
        <w:jc w:val="both"/>
        <w:rPr>
          <w:rFonts w:ascii="Arial" w:hAnsi="Arial" w:cs="Arial"/>
          <w:b/>
          <w:bCs/>
          <w:sz w:val="22"/>
          <w:szCs w:val="22"/>
          <w:lang w:val="en-GB"/>
        </w:rPr>
      </w:pPr>
    </w:p>
    <w:p w14:paraId="6610A6C6" w14:textId="77777777" w:rsidR="009E68EF" w:rsidRPr="00D20330" w:rsidRDefault="009E68EF" w:rsidP="009E68EF">
      <w:pPr>
        <w:spacing w:line="360" w:lineRule="auto"/>
        <w:jc w:val="both"/>
        <w:rPr>
          <w:rFonts w:ascii="Arial" w:hAnsi="Arial" w:cs="Arial"/>
          <w:b/>
          <w:bCs/>
          <w:i/>
          <w:iCs/>
          <w:sz w:val="22"/>
          <w:szCs w:val="22"/>
        </w:rPr>
      </w:pPr>
      <w:proofErr w:type="gramStart"/>
      <w:r w:rsidRPr="00D20330">
        <w:rPr>
          <w:rFonts w:ascii="Arial" w:hAnsi="Arial" w:cs="Arial"/>
          <w:b/>
          <w:bCs/>
          <w:i/>
          <w:iCs/>
          <w:sz w:val="22"/>
          <w:szCs w:val="22"/>
        </w:rPr>
        <w:t>Bids which are not submitted in a properly sealed and marked envelope and/or deposited in the relevant bid box on or before the closing date and time</w:t>
      </w:r>
      <w:proofErr w:type="gramEnd"/>
      <w:r w:rsidRPr="00D20330">
        <w:rPr>
          <w:rFonts w:ascii="Arial" w:hAnsi="Arial" w:cs="Arial"/>
          <w:b/>
          <w:bCs/>
          <w:i/>
          <w:iCs/>
          <w:sz w:val="22"/>
          <w:szCs w:val="22"/>
        </w:rPr>
        <w:t xml:space="preserve"> will not be considered.  Faxed or e-mailed Bids </w:t>
      </w:r>
      <w:proofErr w:type="gramStart"/>
      <w:r w:rsidRPr="00D20330">
        <w:rPr>
          <w:rFonts w:ascii="Arial" w:hAnsi="Arial" w:cs="Arial"/>
          <w:b/>
          <w:bCs/>
          <w:i/>
          <w:iCs/>
          <w:sz w:val="22"/>
          <w:szCs w:val="22"/>
        </w:rPr>
        <w:t>will not be considered</w:t>
      </w:r>
      <w:proofErr w:type="gramEnd"/>
      <w:r w:rsidRPr="00D20330">
        <w:rPr>
          <w:rFonts w:ascii="Arial" w:hAnsi="Arial" w:cs="Arial"/>
          <w:b/>
          <w:bCs/>
          <w:i/>
          <w:iCs/>
          <w:sz w:val="22"/>
          <w:szCs w:val="22"/>
        </w:rPr>
        <w:t>.</w:t>
      </w:r>
    </w:p>
    <w:p w14:paraId="27DAD951" w14:textId="77777777" w:rsidR="009E68EF" w:rsidRPr="00D20330" w:rsidRDefault="009E68EF" w:rsidP="009E68EF">
      <w:pPr>
        <w:spacing w:line="276" w:lineRule="auto"/>
        <w:jc w:val="both"/>
        <w:rPr>
          <w:rFonts w:ascii="Arial" w:hAnsi="Arial" w:cs="Arial"/>
          <w:i/>
          <w:sz w:val="22"/>
          <w:szCs w:val="22"/>
        </w:rPr>
      </w:pPr>
    </w:p>
    <w:p w14:paraId="11CFB4AC" w14:textId="77777777" w:rsidR="009E68EF" w:rsidRPr="00D20330" w:rsidRDefault="009E68EF" w:rsidP="00E92992">
      <w:pPr>
        <w:numPr>
          <w:ilvl w:val="0"/>
          <w:numId w:val="4"/>
        </w:numPr>
        <w:tabs>
          <w:tab w:val="left" w:pos="567"/>
        </w:tabs>
        <w:spacing w:line="360" w:lineRule="auto"/>
        <w:jc w:val="both"/>
        <w:rPr>
          <w:rFonts w:ascii="Arial" w:hAnsi="Arial" w:cs="Arial"/>
          <w:sz w:val="22"/>
          <w:szCs w:val="22"/>
        </w:rPr>
      </w:pPr>
      <w:r w:rsidRPr="00D20330">
        <w:rPr>
          <w:rFonts w:ascii="Arial" w:hAnsi="Arial" w:cs="Arial"/>
          <w:b/>
          <w:bCs/>
          <w:sz w:val="22"/>
          <w:szCs w:val="22"/>
          <w:u w:val="single"/>
        </w:rPr>
        <w:t>Bid Enquiries</w:t>
      </w:r>
    </w:p>
    <w:p w14:paraId="3F50A420" w14:textId="4BB29017" w:rsidR="00F15CE5" w:rsidRDefault="009E68EF" w:rsidP="0087603A">
      <w:pPr>
        <w:spacing w:line="360" w:lineRule="auto"/>
        <w:jc w:val="both"/>
        <w:rPr>
          <w:rFonts w:ascii="Arial" w:hAnsi="Arial" w:cs="Arial"/>
          <w:sz w:val="22"/>
          <w:szCs w:val="22"/>
        </w:rPr>
      </w:pPr>
      <w:r w:rsidRPr="00D20330">
        <w:rPr>
          <w:rFonts w:ascii="Arial" w:hAnsi="Arial" w:cs="Arial"/>
          <w:sz w:val="22"/>
          <w:szCs w:val="22"/>
        </w:rPr>
        <w:t xml:space="preserve">Enquiries </w:t>
      </w:r>
      <w:proofErr w:type="gramStart"/>
      <w:r w:rsidRPr="00D20330">
        <w:rPr>
          <w:rFonts w:ascii="Arial" w:hAnsi="Arial" w:cs="Arial"/>
          <w:sz w:val="22"/>
          <w:szCs w:val="22"/>
        </w:rPr>
        <w:t>should be directed</w:t>
      </w:r>
      <w:proofErr w:type="gramEnd"/>
      <w:r w:rsidRPr="00D20330">
        <w:rPr>
          <w:rFonts w:ascii="Arial" w:hAnsi="Arial" w:cs="Arial"/>
          <w:sz w:val="22"/>
          <w:szCs w:val="22"/>
        </w:rPr>
        <w:t xml:space="preserve"> to the Supply Chain Management Unit. The following official </w:t>
      </w:r>
      <w:proofErr w:type="gramStart"/>
      <w:r w:rsidRPr="00D20330">
        <w:rPr>
          <w:rFonts w:ascii="Arial" w:hAnsi="Arial" w:cs="Arial"/>
          <w:sz w:val="22"/>
          <w:szCs w:val="22"/>
        </w:rPr>
        <w:t>can be contacted</w:t>
      </w:r>
      <w:proofErr w:type="gramEnd"/>
      <w:r w:rsidRPr="00D20330">
        <w:rPr>
          <w:rFonts w:ascii="Arial" w:hAnsi="Arial" w:cs="Arial"/>
          <w:sz w:val="22"/>
          <w:szCs w:val="22"/>
        </w:rPr>
        <w:t xml:space="preserve">: </w:t>
      </w:r>
      <w:r w:rsidR="00207236">
        <w:rPr>
          <w:rFonts w:ascii="Arial" w:hAnsi="Arial" w:cs="Arial"/>
          <w:sz w:val="22"/>
          <w:szCs w:val="22"/>
        </w:rPr>
        <w:t>M</w:t>
      </w:r>
      <w:r w:rsidR="00A51F8E">
        <w:rPr>
          <w:rFonts w:ascii="Arial" w:hAnsi="Arial" w:cs="Arial"/>
          <w:sz w:val="22"/>
          <w:szCs w:val="22"/>
        </w:rPr>
        <w:t xml:space="preserve">s. Andisiwe Masebeni </w:t>
      </w:r>
      <w:r w:rsidRPr="00D20330">
        <w:rPr>
          <w:rFonts w:ascii="Arial" w:hAnsi="Arial" w:cs="Arial"/>
          <w:sz w:val="22"/>
          <w:szCs w:val="22"/>
        </w:rPr>
        <w:t>at 043</w:t>
      </w:r>
      <w:r w:rsidR="00207236" w:rsidRPr="00207236">
        <w:rPr>
          <w:rFonts w:ascii="Arial" w:hAnsi="Arial" w:cs="Arial"/>
          <w:sz w:val="22"/>
          <w:szCs w:val="22"/>
        </w:rPr>
        <w:t xml:space="preserve"> 492 </w:t>
      </w:r>
      <w:r w:rsidR="00267903">
        <w:rPr>
          <w:rFonts w:ascii="Arial" w:hAnsi="Arial" w:cs="Arial"/>
          <w:sz w:val="22"/>
          <w:szCs w:val="22"/>
        </w:rPr>
        <w:t>0710</w:t>
      </w:r>
      <w:r w:rsidRPr="00D20330">
        <w:rPr>
          <w:rFonts w:ascii="Arial" w:hAnsi="Arial" w:cs="Arial"/>
          <w:sz w:val="22"/>
          <w:szCs w:val="22"/>
        </w:rPr>
        <w:t xml:space="preserve"> during normal office hours viz. 08:00 – 16:00 Mondays to Fridays-mail:</w:t>
      </w:r>
      <w:r w:rsidR="00E43F07">
        <w:rPr>
          <w:rFonts w:ascii="Arial" w:hAnsi="Arial" w:cs="Arial"/>
          <w:sz w:val="22"/>
          <w:szCs w:val="22"/>
        </w:rPr>
        <w:t xml:space="preserve"> </w:t>
      </w:r>
      <w:hyperlink r:id="rId14" w:history="1">
        <w:r w:rsidR="0087603A" w:rsidRPr="001438C6">
          <w:rPr>
            <w:rStyle w:val="Hyperlink"/>
            <w:rFonts w:ascii="Arial" w:hAnsi="Arial" w:cs="Arial"/>
            <w:sz w:val="22"/>
            <w:szCs w:val="22"/>
          </w:rPr>
          <w:t>andisiwe.masebeni@ecpta.co.za</w:t>
        </w:r>
      </w:hyperlink>
    </w:p>
    <w:p w14:paraId="6EBEF5E5" w14:textId="77777777" w:rsidR="0087603A" w:rsidRDefault="0087603A" w:rsidP="0087603A">
      <w:pPr>
        <w:spacing w:line="360" w:lineRule="auto"/>
        <w:jc w:val="both"/>
        <w:rPr>
          <w:rFonts w:ascii="Arial" w:hAnsi="Arial" w:cs="Arial"/>
          <w:sz w:val="22"/>
          <w:szCs w:val="22"/>
        </w:rPr>
      </w:pPr>
    </w:p>
    <w:p w14:paraId="72CDB6D5" w14:textId="77777777" w:rsidR="009E68EF" w:rsidRPr="00D20330" w:rsidRDefault="009E68EF" w:rsidP="00E92992">
      <w:pPr>
        <w:numPr>
          <w:ilvl w:val="0"/>
          <w:numId w:val="4"/>
        </w:numPr>
        <w:spacing w:line="360" w:lineRule="auto"/>
        <w:contextualSpacing/>
        <w:jc w:val="both"/>
        <w:rPr>
          <w:rFonts w:ascii="Arial" w:hAnsi="Arial" w:cs="Arial"/>
          <w:b/>
          <w:sz w:val="22"/>
          <w:szCs w:val="22"/>
          <w:u w:val="single"/>
        </w:rPr>
      </w:pPr>
      <w:r w:rsidRPr="00D20330">
        <w:rPr>
          <w:rFonts w:ascii="Arial" w:hAnsi="Arial" w:cs="Arial"/>
          <w:b/>
          <w:sz w:val="22"/>
          <w:szCs w:val="22"/>
          <w:u w:val="single"/>
        </w:rPr>
        <w:t>Insurance and Indemnity</w:t>
      </w:r>
    </w:p>
    <w:p w14:paraId="58EC0575" w14:textId="77777777" w:rsidR="009E68EF" w:rsidRPr="00D20330" w:rsidRDefault="009E68EF" w:rsidP="009E68EF">
      <w:pPr>
        <w:spacing w:line="360" w:lineRule="auto"/>
        <w:jc w:val="both"/>
        <w:rPr>
          <w:rFonts w:ascii="Arial" w:hAnsi="Arial" w:cs="Arial"/>
          <w:sz w:val="22"/>
          <w:szCs w:val="22"/>
        </w:rPr>
      </w:pPr>
      <w:r w:rsidRPr="00D20330">
        <w:rPr>
          <w:rFonts w:ascii="Arial" w:hAnsi="Arial" w:cs="Arial"/>
          <w:sz w:val="22"/>
          <w:szCs w:val="22"/>
        </w:rPr>
        <w:t xml:space="preserve">ECPTA shall not be liable in any manner in respect of any claims, damages, accidents and injuries to persons, property or rights or any other courses of civil or criminal action that may arise from the carrying out of this contract. </w:t>
      </w:r>
    </w:p>
    <w:p w14:paraId="719A51E9" w14:textId="77777777" w:rsidR="009E68EF" w:rsidRDefault="009E68EF" w:rsidP="004F0305">
      <w:pPr>
        <w:spacing w:line="276" w:lineRule="auto"/>
        <w:jc w:val="both"/>
        <w:rPr>
          <w:rFonts w:ascii="Arial" w:hAnsi="Arial" w:cs="Arial"/>
          <w:sz w:val="22"/>
          <w:szCs w:val="22"/>
        </w:rPr>
      </w:pPr>
    </w:p>
    <w:p w14:paraId="484553E0" w14:textId="77777777" w:rsidR="009E68EF" w:rsidRPr="00D20330" w:rsidRDefault="009E68EF" w:rsidP="00E92992">
      <w:pPr>
        <w:numPr>
          <w:ilvl w:val="0"/>
          <w:numId w:val="4"/>
        </w:numPr>
        <w:spacing w:line="360" w:lineRule="auto"/>
        <w:contextualSpacing/>
        <w:jc w:val="both"/>
        <w:rPr>
          <w:rFonts w:ascii="Arial" w:hAnsi="Arial" w:cs="Arial"/>
          <w:sz w:val="22"/>
          <w:szCs w:val="22"/>
        </w:rPr>
      </w:pPr>
      <w:r w:rsidRPr="00D20330">
        <w:rPr>
          <w:rFonts w:ascii="Arial" w:hAnsi="Arial" w:cs="Arial"/>
          <w:b/>
          <w:sz w:val="22"/>
          <w:szCs w:val="22"/>
          <w:u w:val="single"/>
        </w:rPr>
        <w:t>Validity Period</w:t>
      </w:r>
    </w:p>
    <w:p w14:paraId="26AF9883" w14:textId="0E2B8958" w:rsidR="009E68EF" w:rsidRPr="00D20330" w:rsidRDefault="009E68EF" w:rsidP="009E68EF">
      <w:pPr>
        <w:spacing w:line="360" w:lineRule="auto"/>
        <w:jc w:val="both"/>
        <w:rPr>
          <w:rFonts w:ascii="Arial" w:hAnsi="Arial" w:cs="Arial"/>
          <w:sz w:val="22"/>
          <w:szCs w:val="22"/>
        </w:rPr>
      </w:pPr>
      <w:r w:rsidRPr="00D20330">
        <w:rPr>
          <w:rFonts w:ascii="Arial" w:hAnsi="Arial" w:cs="Arial"/>
          <w:sz w:val="22"/>
          <w:szCs w:val="22"/>
        </w:rPr>
        <w:t xml:space="preserve">Proposals are to </w:t>
      </w:r>
      <w:proofErr w:type="gramStart"/>
      <w:r w:rsidRPr="00D20330">
        <w:rPr>
          <w:rFonts w:ascii="Arial" w:hAnsi="Arial" w:cs="Arial"/>
          <w:sz w:val="22"/>
          <w:szCs w:val="22"/>
        </w:rPr>
        <w:t>be held</w:t>
      </w:r>
      <w:proofErr w:type="gramEnd"/>
      <w:r w:rsidRPr="00D20330">
        <w:rPr>
          <w:rFonts w:ascii="Arial" w:hAnsi="Arial" w:cs="Arial"/>
          <w:sz w:val="22"/>
          <w:szCs w:val="22"/>
        </w:rPr>
        <w:t xml:space="preserve"> valid and binding for 90 </w:t>
      </w:r>
      <w:r w:rsidR="00A51F8E" w:rsidRPr="00D20330">
        <w:rPr>
          <w:rFonts w:ascii="Arial" w:hAnsi="Arial" w:cs="Arial"/>
          <w:sz w:val="22"/>
          <w:szCs w:val="22"/>
        </w:rPr>
        <w:t>days</w:t>
      </w:r>
      <w:r w:rsidR="00A51F8E">
        <w:rPr>
          <w:rFonts w:ascii="Arial" w:hAnsi="Arial" w:cs="Arial"/>
          <w:sz w:val="22"/>
          <w:szCs w:val="22"/>
        </w:rPr>
        <w:t xml:space="preserve"> </w:t>
      </w:r>
      <w:r w:rsidR="00A51F8E" w:rsidRPr="00D20330">
        <w:rPr>
          <w:rFonts w:ascii="Arial" w:hAnsi="Arial" w:cs="Arial"/>
          <w:sz w:val="22"/>
          <w:szCs w:val="22"/>
        </w:rPr>
        <w:t>from</w:t>
      </w:r>
      <w:r w:rsidRPr="00D20330">
        <w:rPr>
          <w:rFonts w:ascii="Arial" w:hAnsi="Arial" w:cs="Arial"/>
          <w:sz w:val="22"/>
          <w:szCs w:val="22"/>
        </w:rPr>
        <w:t xml:space="preserve"> the closing date of submissions (calculated from, but not including, the due date).</w:t>
      </w:r>
    </w:p>
    <w:p w14:paraId="397A8ECA" w14:textId="77777777" w:rsidR="009E68EF" w:rsidRPr="00D20330" w:rsidRDefault="009E68EF" w:rsidP="009E68EF">
      <w:pPr>
        <w:spacing w:line="276" w:lineRule="auto"/>
        <w:ind w:left="284"/>
        <w:jc w:val="both"/>
        <w:rPr>
          <w:rFonts w:ascii="Arial" w:hAnsi="Arial" w:cs="Arial"/>
          <w:sz w:val="22"/>
          <w:szCs w:val="22"/>
        </w:rPr>
      </w:pPr>
    </w:p>
    <w:p w14:paraId="2DC4B3E0" w14:textId="77777777" w:rsidR="009E68EF" w:rsidRPr="00D20330" w:rsidRDefault="009E68EF" w:rsidP="00E92992">
      <w:pPr>
        <w:numPr>
          <w:ilvl w:val="1"/>
          <w:numId w:val="2"/>
        </w:numPr>
        <w:spacing w:line="360" w:lineRule="auto"/>
        <w:ind w:left="284"/>
        <w:jc w:val="both"/>
        <w:rPr>
          <w:rFonts w:ascii="Arial" w:hAnsi="Arial" w:cs="Arial"/>
          <w:i/>
          <w:sz w:val="22"/>
          <w:szCs w:val="22"/>
        </w:rPr>
      </w:pPr>
      <w:r w:rsidRPr="00D20330">
        <w:rPr>
          <w:rFonts w:ascii="Arial" w:hAnsi="Arial" w:cs="Arial"/>
          <w:i/>
          <w:sz w:val="22"/>
          <w:szCs w:val="22"/>
        </w:rPr>
        <w:t>Payment</w:t>
      </w:r>
    </w:p>
    <w:p w14:paraId="6E355FB4" w14:textId="77777777" w:rsidR="009E68EF" w:rsidRPr="00D20330" w:rsidRDefault="009E68EF" w:rsidP="009E68EF">
      <w:pPr>
        <w:spacing w:line="360" w:lineRule="auto"/>
        <w:ind w:left="284"/>
        <w:jc w:val="both"/>
        <w:rPr>
          <w:rFonts w:ascii="Arial" w:hAnsi="Arial" w:cs="Arial"/>
          <w:sz w:val="22"/>
          <w:szCs w:val="22"/>
          <w:lang w:val="en-GB"/>
        </w:rPr>
      </w:pPr>
      <w:r w:rsidRPr="00D20330">
        <w:rPr>
          <w:rFonts w:ascii="Arial" w:hAnsi="Arial" w:cs="Arial"/>
          <w:sz w:val="22"/>
          <w:szCs w:val="22"/>
        </w:rPr>
        <w:t xml:space="preserve">Payment </w:t>
      </w:r>
      <w:proofErr w:type="gramStart"/>
      <w:r w:rsidRPr="00D20330">
        <w:rPr>
          <w:rFonts w:ascii="Arial" w:hAnsi="Arial" w:cs="Arial"/>
          <w:sz w:val="22"/>
          <w:szCs w:val="22"/>
        </w:rPr>
        <w:t>will be made</w:t>
      </w:r>
      <w:proofErr w:type="gramEnd"/>
      <w:r w:rsidRPr="00D20330">
        <w:rPr>
          <w:rFonts w:ascii="Arial" w:hAnsi="Arial" w:cs="Arial"/>
          <w:sz w:val="22"/>
          <w:szCs w:val="22"/>
        </w:rPr>
        <w:t xml:space="preserve"> on completion of Supply and Delivery within 30 days of receipt of the invoice. </w:t>
      </w:r>
    </w:p>
    <w:p w14:paraId="10A57999" w14:textId="77777777" w:rsidR="009E68EF" w:rsidRPr="00D20330" w:rsidRDefault="009E68EF" w:rsidP="009E68EF">
      <w:pPr>
        <w:spacing w:line="276" w:lineRule="auto"/>
        <w:ind w:left="284"/>
        <w:jc w:val="both"/>
        <w:rPr>
          <w:rFonts w:ascii="Arial" w:hAnsi="Arial" w:cs="Arial"/>
          <w:sz w:val="22"/>
          <w:szCs w:val="22"/>
        </w:rPr>
      </w:pPr>
    </w:p>
    <w:p w14:paraId="3736AA24" w14:textId="77777777" w:rsidR="009E68EF" w:rsidRPr="00D20330" w:rsidRDefault="009E68EF" w:rsidP="00E92992">
      <w:pPr>
        <w:numPr>
          <w:ilvl w:val="1"/>
          <w:numId w:val="2"/>
        </w:numPr>
        <w:spacing w:line="360" w:lineRule="auto"/>
        <w:ind w:left="284"/>
        <w:jc w:val="both"/>
        <w:rPr>
          <w:rFonts w:ascii="Arial" w:hAnsi="Arial" w:cs="Arial"/>
          <w:i/>
          <w:sz w:val="22"/>
          <w:szCs w:val="22"/>
        </w:rPr>
      </w:pPr>
      <w:r w:rsidRPr="00D20330">
        <w:rPr>
          <w:rFonts w:ascii="Arial" w:hAnsi="Arial" w:cs="Arial"/>
          <w:i/>
          <w:sz w:val="22"/>
          <w:szCs w:val="22"/>
        </w:rPr>
        <w:t>Control of The Contract</w:t>
      </w:r>
    </w:p>
    <w:p w14:paraId="65BAD83C" w14:textId="531D278F" w:rsidR="00C42080" w:rsidRDefault="009E68EF" w:rsidP="006A15B9">
      <w:pPr>
        <w:spacing w:line="360" w:lineRule="auto"/>
        <w:ind w:left="284"/>
        <w:jc w:val="both"/>
        <w:rPr>
          <w:rFonts w:ascii="Arial" w:hAnsi="Arial" w:cs="Arial"/>
          <w:sz w:val="22"/>
          <w:szCs w:val="22"/>
        </w:rPr>
      </w:pPr>
      <w:r w:rsidRPr="00D20330">
        <w:rPr>
          <w:rFonts w:ascii="Arial" w:hAnsi="Arial" w:cs="Arial"/>
          <w:sz w:val="22"/>
          <w:szCs w:val="22"/>
        </w:rPr>
        <w:t xml:space="preserve">For the purposes of this </w:t>
      </w:r>
      <w:proofErr w:type="gramStart"/>
      <w:r w:rsidRPr="00D20330">
        <w:rPr>
          <w:rFonts w:ascii="Arial" w:hAnsi="Arial" w:cs="Arial"/>
          <w:sz w:val="22"/>
          <w:szCs w:val="22"/>
        </w:rPr>
        <w:t>contract</w:t>
      </w:r>
      <w:proofErr w:type="gramEnd"/>
      <w:r w:rsidRPr="00D20330">
        <w:rPr>
          <w:rFonts w:ascii="Arial" w:hAnsi="Arial" w:cs="Arial"/>
          <w:sz w:val="22"/>
          <w:szCs w:val="22"/>
        </w:rPr>
        <w:t xml:space="preserve"> ECPTA has appointed the Bid Committee for the adjudication, award and management of the bid.</w:t>
      </w:r>
    </w:p>
    <w:p w14:paraId="4C0650D6" w14:textId="77777777" w:rsidR="00C42080" w:rsidRPr="00D20330" w:rsidRDefault="00C42080" w:rsidP="00C42080">
      <w:pPr>
        <w:spacing w:line="360" w:lineRule="auto"/>
        <w:ind w:left="284"/>
        <w:jc w:val="both"/>
        <w:rPr>
          <w:rFonts w:ascii="Arial" w:hAnsi="Arial" w:cs="Arial"/>
          <w:sz w:val="22"/>
          <w:szCs w:val="22"/>
        </w:rPr>
      </w:pPr>
    </w:p>
    <w:p w14:paraId="2957EFD2" w14:textId="77777777" w:rsidR="009E68EF" w:rsidRPr="00D20330" w:rsidRDefault="009E68EF" w:rsidP="00E92992">
      <w:pPr>
        <w:numPr>
          <w:ilvl w:val="1"/>
          <w:numId w:val="2"/>
        </w:numPr>
        <w:spacing w:line="360" w:lineRule="auto"/>
        <w:ind w:left="284"/>
        <w:jc w:val="both"/>
        <w:rPr>
          <w:rFonts w:ascii="Arial" w:hAnsi="Arial" w:cs="Arial"/>
          <w:i/>
          <w:sz w:val="22"/>
          <w:szCs w:val="22"/>
        </w:rPr>
      </w:pPr>
      <w:r w:rsidRPr="00D20330">
        <w:rPr>
          <w:rFonts w:ascii="Arial" w:hAnsi="Arial" w:cs="Arial"/>
          <w:i/>
          <w:sz w:val="22"/>
          <w:szCs w:val="22"/>
        </w:rPr>
        <w:t>Agreement</w:t>
      </w:r>
    </w:p>
    <w:p w14:paraId="2D98091B" w14:textId="77777777" w:rsidR="009E68EF" w:rsidRPr="00633393" w:rsidRDefault="009E68EF" w:rsidP="00633393">
      <w:pPr>
        <w:spacing w:line="360" w:lineRule="auto"/>
        <w:ind w:left="284"/>
        <w:jc w:val="both"/>
        <w:rPr>
          <w:rFonts w:ascii="Arial" w:hAnsi="Arial" w:cs="Arial"/>
          <w:sz w:val="22"/>
          <w:szCs w:val="22"/>
          <w:lang w:val="en-GB"/>
        </w:rPr>
      </w:pPr>
      <w:r w:rsidRPr="00D20330">
        <w:rPr>
          <w:rFonts w:ascii="Arial" w:hAnsi="Arial" w:cs="Arial"/>
          <w:sz w:val="22"/>
          <w:szCs w:val="22"/>
        </w:rPr>
        <w:t xml:space="preserve">The successful bidder undertakes to be bound by all terms and conditions contained in this bid document. </w:t>
      </w:r>
      <w:r w:rsidRPr="00D20330">
        <w:rPr>
          <w:rFonts w:ascii="Arial" w:hAnsi="Arial" w:cs="Arial"/>
          <w:sz w:val="22"/>
          <w:szCs w:val="22"/>
          <w:lang w:val="en-GB"/>
        </w:rPr>
        <w:t xml:space="preserve">The successful bidder will be awarded a Purchase </w:t>
      </w:r>
      <w:proofErr w:type="gramStart"/>
      <w:r w:rsidRPr="00D20330">
        <w:rPr>
          <w:rFonts w:ascii="Arial" w:hAnsi="Arial" w:cs="Arial"/>
          <w:sz w:val="22"/>
          <w:szCs w:val="22"/>
          <w:lang w:val="en-GB"/>
        </w:rPr>
        <w:t>Order which</w:t>
      </w:r>
      <w:proofErr w:type="gramEnd"/>
      <w:r w:rsidRPr="00D20330">
        <w:rPr>
          <w:rFonts w:ascii="Arial" w:hAnsi="Arial" w:cs="Arial"/>
          <w:sz w:val="22"/>
          <w:szCs w:val="22"/>
          <w:lang w:val="en-GB"/>
        </w:rPr>
        <w:t xml:space="preserve"> serves as the binding contract with ECPTA.</w:t>
      </w:r>
    </w:p>
    <w:p w14:paraId="3CA22507" w14:textId="77777777" w:rsidR="009E68EF" w:rsidRPr="00312C95" w:rsidRDefault="009E68EF" w:rsidP="00E92992">
      <w:pPr>
        <w:numPr>
          <w:ilvl w:val="0"/>
          <w:numId w:val="1"/>
        </w:numPr>
        <w:tabs>
          <w:tab w:val="num" w:pos="720"/>
        </w:tabs>
        <w:spacing w:line="360" w:lineRule="auto"/>
        <w:ind w:left="360"/>
        <w:jc w:val="both"/>
        <w:rPr>
          <w:rFonts w:ascii="Arial" w:hAnsi="Arial" w:cs="Arial"/>
          <w:sz w:val="22"/>
          <w:szCs w:val="22"/>
        </w:rPr>
      </w:pPr>
      <w:r w:rsidRPr="00312C95">
        <w:rPr>
          <w:rFonts w:ascii="Arial" w:hAnsi="Arial" w:cs="Arial"/>
          <w:sz w:val="22"/>
          <w:szCs w:val="22"/>
        </w:rPr>
        <w:t>Only bidders that have met the requirements of the bid specification shall be considered during the adjudication process;</w:t>
      </w:r>
    </w:p>
    <w:p w14:paraId="33735DAD" w14:textId="77777777" w:rsidR="00450385" w:rsidRDefault="009E68EF" w:rsidP="00450385">
      <w:pPr>
        <w:numPr>
          <w:ilvl w:val="0"/>
          <w:numId w:val="1"/>
        </w:numPr>
        <w:tabs>
          <w:tab w:val="num" w:pos="720"/>
        </w:tabs>
        <w:spacing w:line="360" w:lineRule="auto"/>
        <w:ind w:left="360"/>
        <w:jc w:val="both"/>
        <w:rPr>
          <w:rFonts w:ascii="Arial" w:hAnsi="Arial" w:cs="Arial"/>
          <w:b/>
          <w:sz w:val="22"/>
          <w:szCs w:val="22"/>
        </w:rPr>
      </w:pPr>
      <w:r w:rsidRPr="00312C95">
        <w:rPr>
          <w:rFonts w:ascii="Arial" w:hAnsi="Arial" w:cs="Arial"/>
          <w:sz w:val="22"/>
          <w:szCs w:val="22"/>
        </w:rPr>
        <w:t xml:space="preserve">No bids </w:t>
      </w:r>
      <w:proofErr w:type="gramStart"/>
      <w:r w:rsidRPr="00312C95">
        <w:rPr>
          <w:rFonts w:ascii="Arial" w:hAnsi="Arial" w:cs="Arial"/>
          <w:sz w:val="22"/>
          <w:szCs w:val="22"/>
        </w:rPr>
        <w:t>will be considered</w:t>
      </w:r>
      <w:proofErr w:type="gramEnd"/>
      <w:r w:rsidRPr="00312C95">
        <w:rPr>
          <w:rFonts w:ascii="Arial" w:hAnsi="Arial" w:cs="Arial"/>
          <w:sz w:val="22"/>
          <w:szCs w:val="22"/>
        </w:rPr>
        <w:t xml:space="preserve"> if the bidder did not fully complete and sign all the relevant pages in the bid document. If the bidder does not meet this </w:t>
      </w:r>
      <w:proofErr w:type="gramStart"/>
      <w:r w:rsidRPr="00312C95">
        <w:rPr>
          <w:rFonts w:ascii="Arial" w:hAnsi="Arial" w:cs="Arial"/>
          <w:sz w:val="22"/>
          <w:szCs w:val="22"/>
        </w:rPr>
        <w:t>requirement</w:t>
      </w:r>
      <w:proofErr w:type="gramEnd"/>
      <w:r w:rsidRPr="00312C95">
        <w:rPr>
          <w:rFonts w:ascii="Arial" w:hAnsi="Arial" w:cs="Arial"/>
          <w:sz w:val="22"/>
          <w:szCs w:val="22"/>
        </w:rPr>
        <w:t xml:space="preserve"> it will be automatically disqualified.</w:t>
      </w:r>
    </w:p>
    <w:p w14:paraId="6BDD9168" w14:textId="77777777" w:rsidR="00064B6A" w:rsidRDefault="00064B6A" w:rsidP="00450385">
      <w:pPr>
        <w:jc w:val="both"/>
        <w:rPr>
          <w:rFonts w:ascii="Arial" w:hAnsi="Arial" w:cs="Arial"/>
          <w:sz w:val="20"/>
          <w:szCs w:val="20"/>
        </w:rPr>
      </w:pPr>
    </w:p>
    <w:p w14:paraId="2E2041A3" w14:textId="064D7870" w:rsidR="00337BA5" w:rsidRDefault="00337BA5" w:rsidP="00450385">
      <w:pPr>
        <w:jc w:val="both"/>
        <w:rPr>
          <w:rFonts w:ascii="Arial" w:hAnsi="Arial" w:cs="Arial"/>
          <w:sz w:val="20"/>
          <w:szCs w:val="20"/>
        </w:rPr>
      </w:pPr>
    </w:p>
    <w:p w14:paraId="65121369" w14:textId="0162D1B3" w:rsidR="006A15B9" w:rsidRDefault="006A15B9" w:rsidP="00450385">
      <w:pPr>
        <w:jc w:val="both"/>
        <w:rPr>
          <w:rFonts w:ascii="Arial" w:hAnsi="Arial" w:cs="Arial"/>
          <w:sz w:val="20"/>
          <w:szCs w:val="20"/>
        </w:rPr>
      </w:pPr>
    </w:p>
    <w:p w14:paraId="4713796C" w14:textId="7001BD51" w:rsidR="006A15B9" w:rsidRDefault="006A15B9" w:rsidP="00450385">
      <w:pPr>
        <w:jc w:val="both"/>
        <w:rPr>
          <w:rFonts w:ascii="Arial" w:hAnsi="Arial" w:cs="Arial"/>
          <w:sz w:val="20"/>
          <w:szCs w:val="20"/>
        </w:rPr>
      </w:pPr>
    </w:p>
    <w:p w14:paraId="0DC8CCDB" w14:textId="7E23B4B3" w:rsidR="006A15B9" w:rsidRDefault="006A15B9" w:rsidP="00450385">
      <w:pPr>
        <w:jc w:val="both"/>
        <w:rPr>
          <w:rFonts w:ascii="Arial" w:hAnsi="Arial" w:cs="Arial"/>
          <w:sz w:val="20"/>
          <w:szCs w:val="20"/>
        </w:rPr>
      </w:pPr>
    </w:p>
    <w:p w14:paraId="3AD8288B" w14:textId="34D21BD6" w:rsidR="006A15B9" w:rsidRDefault="006A15B9" w:rsidP="00450385">
      <w:pPr>
        <w:jc w:val="both"/>
        <w:rPr>
          <w:rFonts w:ascii="Arial" w:hAnsi="Arial" w:cs="Arial"/>
          <w:sz w:val="20"/>
          <w:szCs w:val="20"/>
        </w:rPr>
      </w:pPr>
    </w:p>
    <w:p w14:paraId="7B82A36D" w14:textId="5DEAD79F" w:rsidR="006A15B9" w:rsidRDefault="006A15B9" w:rsidP="00450385">
      <w:pPr>
        <w:jc w:val="both"/>
        <w:rPr>
          <w:rFonts w:ascii="Arial" w:hAnsi="Arial" w:cs="Arial"/>
          <w:sz w:val="20"/>
          <w:szCs w:val="20"/>
        </w:rPr>
      </w:pPr>
    </w:p>
    <w:p w14:paraId="155ED5DE" w14:textId="095EE540" w:rsidR="006A15B9" w:rsidRDefault="006A15B9" w:rsidP="00450385">
      <w:pPr>
        <w:jc w:val="both"/>
        <w:rPr>
          <w:rFonts w:ascii="Arial" w:hAnsi="Arial" w:cs="Arial"/>
          <w:sz w:val="20"/>
          <w:szCs w:val="20"/>
        </w:rPr>
      </w:pPr>
    </w:p>
    <w:p w14:paraId="188D8D7D" w14:textId="24C0FACE" w:rsidR="006A15B9" w:rsidRDefault="006A15B9" w:rsidP="00450385">
      <w:pPr>
        <w:jc w:val="both"/>
        <w:rPr>
          <w:rFonts w:ascii="Arial" w:hAnsi="Arial" w:cs="Arial"/>
          <w:sz w:val="20"/>
          <w:szCs w:val="20"/>
        </w:rPr>
      </w:pPr>
    </w:p>
    <w:p w14:paraId="1A626C55" w14:textId="1B729D19" w:rsidR="006A15B9" w:rsidRDefault="006A15B9" w:rsidP="00450385">
      <w:pPr>
        <w:jc w:val="both"/>
        <w:rPr>
          <w:rFonts w:ascii="Arial" w:hAnsi="Arial" w:cs="Arial"/>
          <w:sz w:val="20"/>
          <w:szCs w:val="20"/>
        </w:rPr>
      </w:pPr>
    </w:p>
    <w:p w14:paraId="17019962" w14:textId="1C4EA93C" w:rsidR="006A15B9" w:rsidRDefault="006A15B9" w:rsidP="00450385">
      <w:pPr>
        <w:jc w:val="both"/>
        <w:rPr>
          <w:rFonts w:ascii="Arial" w:hAnsi="Arial" w:cs="Arial"/>
          <w:sz w:val="20"/>
          <w:szCs w:val="20"/>
        </w:rPr>
      </w:pPr>
    </w:p>
    <w:p w14:paraId="10BF2556" w14:textId="36B29682" w:rsidR="0087603A" w:rsidRDefault="0087603A" w:rsidP="00450385">
      <w:pPr>
        <w:jc w:val="both"/>
        <w:rPr>
          <w:rFonts w:ascii="Arial" w:hAnsi="Arial" w:cs="Arial"/>
          <w:sz w:val="20"/>
          <w:szCs w:val="20"/>
        </w:rPr>
      </w:pPr>
    </w:p>
    <w:p w14:paraId="7C44DC0E" w14:textId="78BAF553" w:rsidR="00447085" w:rsidRDefault="00447085" w:rsidP="00450385">
      <w:pPr>
        <w:jc w:val="both"/>
        <w:rPr>
          <w:rFonts w:ascii="Arial" w:hAnsi="Arial" w:cs="Arial"/>
          <w:sz w:val="20"/>
          <w:szCs w:val="20"/>
        </w:rPr>
      </w:pPr>
    </w:p>
    <w:p w14:paraId="37627540" w14:textId="5738FB14" w:rsidR="00447085" w:rsidRDefault="00447085" w:rsidP="00450385">
      <w:pPr>
        <w:jc w:val="both"/>
        <w:rPr>
          <w:rFonts w:ascii="Arial" w:hAnsi="Arial" w:cs="Arial"/>
          <w:sz w:val="20"/>
          <w:szCs w:val="20"/>
        </w:rPr>
      </w:pPr>
    </w:p>
    <w:p w14:paraId="40051E82" w14:textId="77777777" w:rsidR="00447085" w:rsidRDefault="00447085" w:rsidP="00450385">
      <w:pPr>
        <w:jc w:val="both"/>
        <w:rPr>
          <w:rFonts w:ascii="Arial" w:hAnsi="Arial" w:cs="Arial"/>
          <w:sz w:val="20"/>
          <w:szCs w:val="20"/>
        </w:rPr>
      </w:pPr>
    </w:p>
    <w:p w14:paraId="5E54C103" w14:textId="14482459" w:rsidR="0087603A" w:rsidRDefault="0087603A" w:rsidP="00450385">
      <w:pPr>
        <w:jc w:val="both"/>
        <w:rPr>
          <w:rFonts w:ascii="Arial" w:hAnsi="Arial" w:cs="Arial"/>
          <w:sz w:val="20"/>
          <w:szCs w:val="20"/>
        </w:rPr>
      </w:pPr>
    </w:p>
    <w:p w14:paraId="2EA721EE" w14:textId="27A0F17F" w:rsidR="0087603A" w:rsidRDefault="0087603A" w:rsidP="00450385">
      <w:pPr>
        <w:jc w:val="both"/>
        <w:rPr>
          <w:rFonts w:ascii="Arial" w:hAnsi="Arial" w:cs="Arial"/>
          <w:sz w:val="20"/>
          <w:szCs w:val="20"/>
        </w:rPr>
      </w:pPr>
    </w:p>
    <w:p w14:paraId="086E33D7" w14:textId="77777777" w:rsidR="005C7A65" w:rsidRDefault="005C7A65" w:rsidP="00450385">
      <w:pPr>
        <w:jc w:val="both"/>
        <w:rPr>
          <w:rFonts w:ascii="Arial" w:hAnsi="Arial" w:cs="Arial"/>
          <w:sz w:val="20"/>
          <w:szCs w:val="20"/>
        </w:rPr>
      </w:pPr>
    </w:p>
    <w:p w14:paraId="78E62D31" w14:textId="77777777" w:rsidR="00652DF8" w:rsidRDefault="00652DF8" w:rsidP="00450385">
      <w:pPr>
        <w:jc w:val="both"/>
        <w:rPr>
          <w:rFonts w:ascii="Arial" w:hAnsi="Arial" w:cs="Arial"/>
          <w:sz w:val="20"/>
          <w:szCs w:val="20"/>
        </w:rPr>
      </w:pPr>
    </w:p>
    <w:p w14:paraId="33538290" w14:textId="77777777" w:rsidR="00337BA5" w:rsidRDefault="00337BA5" w:rsidP="00450385">
      <w:pPr>
        <w:jc w:val="both"/>
        <w:rPr>
          <w:rFonts w:ascii="Arial" w:hAnsi="Arial" w:cs="Arial"/>
          <w:sz w:val="20"/>
          <w:szCs w:val="20"/>
        </w:rPr>
      </w:pPr>
    </w:p>
    <w:p w14:paraId="25C49712" w14:textId="77777777" w:rsidR="009E68EF" w:rsidRPr="00D20330" w:rsidRDefault="00C42080" w:rsidP="00C42080">
      <w:pPr>
        <w:jc w:val="both"/>
        <w:rPr>
          <w:rFonts w:ascii="Arial" w:hAnsi="Arial"/>
          <w:b/>
          <w:sz w:val="20"/>
          <w:szCs w:val="20"/>
        </w:rPr>
      </w:pPr>
      <w:r>
        <w:rPr>
          <w:rFonts w:ascii="Arial" w:hAnsi="Arial"/>
          <w:sz w:val="20"/>
          <w:szCs w:val="20"/>
          <w:lang w:val="en-AU"/>
        </w:rPr>
        <w:tab/>
      </w:r>
      <w:r w:rsidR="009E68EF" w:rsidRPr="00D20330">
        <w:rPr>
          <w:rFonts w:ascii="Arial" w:hAnsi="Arial"/>
          <w:sz w:val="20"/>
          <w:szCs w:val="20"/>
          <w:lang w:val="en-AU"/>
        </w:rPr>
        <w:tab/>
      </w:r>
      <w:r w:rsidR="009E68EF" w:rsidRPr="00D20330">
        <w:rPr>
          <w:rFonts w:ascii="Arial" w:hAnsi="Arial"/>
          <w:sz w:val="20"/>
          <w:szCs w:val="20"/>
          <w:lang w:val="en-AU"/>
        </w:rPr>
        <w:tab/>
      </w:r>
      <w:r w:rsidR="009E68EF" w:rsidRPr="00D20330">
        <w:rPr>
          <w:rFonts w:ascii="Arial" w:hAnsi="Arial"/>
          <w:sz w:val="20"/>
          <w:szCs w:val="20"/>
          <w:lang w:val="en-AU"/>
        </w:rPr>
        <w:tab/>
      </w:r>
      <w:r w:rsidR="009E68EF" w:rsidRPr="00D20330">
        <w:rPr>
          <w:rFonts w:ascii="Arial" w:hAnsi="Arial"/>
          <w:sz w:val="20"/>
          <w:szCs w:val="20"/>
          <w:lang w:val="en-AU"/>
        </w:rPr>
        <w:tab/>
      </w:r>
      <w:r w:rsidR="009E68EF" w:rsidRPr="00D20330">
        <w:rPr>
          <w:rFonts w:ascii="Arial" w:hAnsi="Arial"/>
          <w:sz w:val="20"/>
          <w:szCs w:val="20"/>
          <w:lang w:val="en-AU"/>
        </w:rPr>
        <w:tab/>
      </w:r>
      <w:r w:rsidR="009E68EF" w:rsidRPr="00D20330">
        <w:rPr>
          <w:rFonts w:ascii="Arial" w:hAnsi="Arial"/>
          <w:sz w:val="20"/>
          <w:szCs w:val="20"/>
          <w:lang w:val="en-AU"/>
        </w:rPr>
        <w:tab/>
      </w:r>
      <w:r w:rsidR="009E68EF" w:rsidRPr="00D20330">
        <w:rPr>
          <w:rFonts w:ascii="Arial" w:hAnsi="Arial"/>
          <w:b/>
          <w:sz w:val="20"/>
          <w:szCs w:val="20"/>
        </w:rPr>
        <w:tab/>
      </w:r>
      <w:r w:rsidR="009E68EF" w:rsidRPr="00D20330">
        <w:rPr>
          <w:rFonts w:ascii="Arial" w:hAnsi="Arial"/>
          <w:b/>
          <w:sz w:val="20"/>
          <w:szCs w:val="20"/>
        </w:rPr>
        <w:tab/>
      </w:r>
      <w:r w:rsidR="009E68EF" w:rsidRPr="00D20330">
        <w:rPr>
          <w:rFonts w:ascii="Arial" w:hAnsi="Arial"/>
          <w:b/>
          <w:sz w:val="20"/>
          <w:szCs w:val="20"/>
        </w:rPr>
        <w:tab/>
      </w:r>
      <w:r w:rsidR="009E68EF" w:rsidRPr="00D20330">
        <w:rPr>
          <w:rFonts w:ascii="Arial" w:hAnsi="Arial"/>
          <w:b/>
          <w:sz w:val="20"/>
          <w:szCs w:val="20"/>
        </w:rPr>
        <w:tab/>
        <w:t>SBD 3.1</w:t>
      </w:r>
    </w:p>
    <w:p w14:paraId="01E44F55" w14:textId="77777777" w:rsidR="009E68EF" w:rsidRPr="00D20330" w:rsidRDefault="009E68EF" w:rsidP="009E68EF">
      <w:pPr>
        <w:ind w:left="720"/>
        <w:jc w:val="center"/>
        <w:rPr>
          <w:rFonts w:ascii="Arial" w:hAnsi="Arial"/>
          <w:b/>
          <w:sz w:val="20"/>
          <w:szCs w:val="20"/>
        </w:rPr>
      </w:pPr>
      <w:r w:rsidRPr="00D20330">
        <w:rPr>
          <w:rFonts w:ascii="Arial" w:hAnsi="Arial"/>
          <w:b/>
          <w:sz w:val="20"/>
          <w:szCs w:val="20"/>
        </w:rPr>
        <w:t>PRICING SCHEDULE – FIRM PRICES</w:t>
      </w:r>
    </w:p>
    <w:p w14:paraId="2EC40F6D" w14:textId="77777777" w:rsidR="009E68EF" w:rsidRPr="00D20330" w:rsidRDefault="009E68EF" w:rsidP="009E68EF">
      <w:pPr>
        <w:ind w:left="720"/>
        <w:jc w:val="center"/>
        <w:rPr>
          <w:rFonts w:ascii="Arial" w:hAnsi="Arial"/>
          <w:b/>
          <w:sz w:val="20"/>
          <w:szCs w:val="20"/>
          <w:lang w:val="en-AU"/>
        </w:rPr>
      </w:pPr>
      <w:r w:rsidRPr="00D20330">
        <w:rPr>
          <w:rFonts w:ascii="Arial" w:hAnsi="Arial"/>
          <w:b/>
          <w:sz w:val="20"/>
          <w:szCs w:val="20"/>
          <w:lang w:val="en-AU"/>
        </w:rPr>
        <w:t>(PURCHASES)</w:t>
      </w:r>
    </w:p>
    <w:p w14:paraId="32908E22" w14:textId="77777777" w:rsidR="009E68EF" w:rsidRDefault="009E68EF" w:rsidP="009E68EF">
      <w:pPr>
        <w:jc w:val="both"/>
        <w:rPr>
          <w:rFonts w:ascii="Arial" w:hAnsi="Arial"/>
          <w:sz w:val="20"/>
          <w:szCs w:val="20"/>
          <w:lang w:val="en-AU"/>
        </w:rPr>
      </w:pPr>
    </w:p>
    <w:p w14:paraId="6EA98E68" w14:textId="77777777" w:rsidR="009E68EF" w:rsidRPr="00D20330" w:rsidRDefault="009E68EF" w:rsidP="009E68EF">
      <w:pPr>
        <w:jc w:val="both"/>
        <w:rPr>
          <w:rFonts w:ascii="Arial" w:hAnsi="Arial"/>
          <w:b/>
          <w:sz w:val="20"/>
          <w:szCs w:val="20"/>
        </w:rPr>
      </w:pPr>
      <w:r w:rsidRPr="00D20330">
        <w:rPr>
          <w:rFonts w:ascii="Arial" w:hAnsi="Arial"/>
          <w:b/>
          <w:sz w:val="20"/>
          <w:szCs w:val="20"/>
        </w:rPr>
        <w:t>NOTE:</w:t>
      </w:r>
      <w:r w:rsidRPr="00D20330">
        <w:rPr>
          <w:rFonts w:ascii="Arial" w:hAnsi="Arial"/>
          <w:sz w:val="20"/>
          <w:szCs w:val="20"/>
        </w:rPr>
        <w:tab/>
      </w:r>
      <w:r w:rsidRPr="00D20330">
        <w:rPr>
          <w:rFonts w:ascii="Arial" w:hAnsi="Arial"/>
          <w:b/>
          <w:sz w:val="20"/>
          <w:szCs w:val="20"/>
        </w:rPr>
        <w:t xml:space="preserve">ONLY FIRM PRICES </w:t>
      </w:r>
      <w:proofErr w:type="gramStart"/>
      <w:r w:rsidRPr="00D20330">
        <w:rPr>
          <w:rFonts w:ascii="Arial" w:hAnsi="Arial"/>
          <w:b/>
          <w:sz w:val="20"/>
          <w:szCs w:val="20"/>
        </w:rPr>
        <w:t>WILL BE ACCEPTED</w:t>
      </w:r>
      <w:proofErr w:type="gramEnd"/>
      <w:r w:rsidRPr="00D20330">
        <w:rPr>
          <w:rFonts w:ascii="Arial" w:hAnsi="Arial"/>
          <w:b/>
          <w:sz w:val="20"/>
          <w:szCs w:val="20"/>
        </w:rPr>
        <w:t>. NON-FIRM PRICES (INCLUDING PRICES SUBJECT TO RATES OF EXCHANGE VARIATIONS) WILL NOT BE CONSIDERED</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hemeFill="accent6" w:themeFillTint="66"/>
        <w:tblLayout w:type="fixed"/>
        <w:tblLook w:val="0000" w:firstRow="0" w:lastRow="0" w:firstColumn="0" w:lastColumn="0" w:noHBand="0" w:noVBand="0"/>
      </w:tblPr>
      <w:tblGrid>
        <w:gridCol w:w="10915"/>
      </w:tblGrid>
      <w:tr w:rsidR="009E68EF" w:rsidRPr="00473656" w14:paraId="3157B515" w14:textId="77777777" w:rsidTr="00450816">
        <w:trPr>
          <w:trHeight w:val="1030"/>
        </w:trPr>
        <w:tc>
          <w:tcPr>
            <w:tcW w:w="10915" w:type="dxa"/>
            <w:shd w:val="clear" w:color="auto" w:fill="FBD4B4" w:themeFill="accent6" w:themeFillTint="66"/>
          </w:tcPr>
          <w:p w14:paraId="34DFFD59" w14:textId="77777777" w:rsidR="009E68EF" w:rsidRPr="00473656" w:rsidRDefault="009E68EF" w:rsidP="009E68EF">
            <w:pPr>
              <w:rPr>
                <w:rFonts w:ascii="Arial" w:hAnsi="Arial" w:cs="Arial"/>
                <w:sz w:val="20"/>
                <w:szCs w:val="20"/>
              </w:rPr>
            </w:pPr>
            <w:r>
              <w:rPr>
                <w:rFonts w:ascii="Arial" w:hAnsi="Arial" w:cs="Arial"/>
                <w:b/>
                <w:bCs/>
                <w:sz w:val="20"/>
                <w:lang w:val="en-ZA" w:eastAsia="en-ZA"/>
              </w:rPr>
              <w:t>NAME OF THE BIDDER</w:t>
            </w:r>
            <w:r w:rsidRPr="00473656">
              <w:rPr>
                <w:rFonts w:ascii="Arial" w:hAnsi="Arial" w:cs="Arial"/>
                <w:sz w:val="20"/>
                <w:szCs w:val="20"/>
              </w:rPr>
              <w:t>: …………………………………………………………………………………….</w:t>
            </w:r>
          </w:p>
          <w:p w14:paraId="10070D56" w14:textId="77777777" w:rsidR="009E68EF" w:rsidRPr="00473656" w:rsidRDefault="009E68EF" w:rsidP="009E68EF">
            <w:pPr>
              <w:rPr>
                <w:rFonts w:ascii="Arial" w:hAnsi="Arial" w:cs="Arial"/>
                <w:sz w:val="20"/>
                <w:szCs w:val="20"/>
              </w:rPr>
            </w:pPr>
          </w:p>
          <w:p w14:paraId="79975316" w14:textId="7A5A9CFB" w:rsidR="009E68EF" w:rsidRDefault="009E68EF" w:rsidP="009E68EF">
            <w:pPr>
              <w:rPr>
                <w:rFonts w:ascii="Arial" w:hAnsi="Arial" w:cs="Arial"/>
                <w:sz w:val="20"/>
                <w:szCs w:val="20"/>
              </w:rPr>
            </w:pPr>
            <w:r w:rsidRPr="00473656">
              <w:rPr>
                <w:rFonts w:ascii="Arial" w:hAnsi="Arial" w:cs="Arial"/>
                <w:sz w:val="20"/>
                <w:szCs w:val="20"/>
                <w:u w:val="single"/>
              </w:rPr>
              <w:t>BID NO</w:t>
            </w:r>
            <w:r w:rsidR="00471E17" w:rsidRPr="008D5BD0">
              <w:rPr>
                <w:rFonts w:ascii="Arial" w:hAnsi="Arial" w:cs="Arial"/>
                <w:sz w:val="20"/>
                <w:szCs w:val="20"/>
              </w:rPr>
              <w:t xml:space="preserve">.: </w:t>
            </w:r>
            <w:r w:rsidR="005C7A65">
              <w:rPr>
                <w:rFonts w:ascii="Arial" w:hAnsi="Arial" w:cs="Arial"/>
                <w:sz w:val="20"/>
                <w:szCs w:val="20"/>
              </w:rPr>
              <w:t>57</w:t>
            </w:r>
            <w:r w:rsidR="008D5BD0">
              <w:rPr>
                <w:rFonts w:ascii="Arial" w:hAnsi="Arial" w:cs="Arial"/>
                <w:sz w:val="20"/>
                <w:szCs w:val="20"/>
              </w:rPr>
              <w:t>/</w:t>
            </w:r>
            <w:r w:rsidR="003009E1">
              <w:rPr>
                <w:rFonts w:ascii="Arial" w:hAnsi="Arial" w:cs="Arial"/>
                <w:sz w:val="20"/>
                <w:szCs w:val="20"/>
              </w:rPr>
              <w:t>20</w:t>
            </w:r>
            <w:r w:rsidR="008D5BD0">
              <w:rPr>
                <w:rFonts w:ascii="Arial" w:hAnsi="Arial" w:cs="Arial"/>
                <w:sz w:val="20"/>
                <w:szCs w:val="20"/>
              </w:rPr>
              <w:t>/2</w:t>
            </w:r>
            <w:r w:rsidR="003009E1">
              <w:rPr>
                <w:rFonts w:ascii="Arial" w:hAnsi="Arial" w:cs="Arial"/>
                <w:sz w:val="20"/>
                <w:szCs w:val="20"/>
              </w:rPr>
              <w:t>1</w:t>
            </w:r>
          </w:p>
          <w:p w14:paraId="3D5B71B2" w14:textId="77777777" w:rsidR="009E68EF" w:rsidRDefault="009E68EF" w:rsidP="009E68EF">
            <w:pPr>
              <w:rPr>
                <w:rFonts w:ascii="Arial" w:hAnsi="Arial" w:cs="Arial"/>
                <w:sz w:val="20"/>
                <w:szCs w:val="20"/>
              </w:rPr>
            </w:pPr>
          </w:p>
          <w:p w14:paraId="557E8330" w14:textId="21B1245B" w:rsidR="009E68EF" w:rsidRDefault="009E68EF" w:rsidP="009E68EF">
            <w:pPr>
              <w:rPr>
                <w:rFonts w:ascii="Arial" w:hAnsi="Arial" w:cs="Arial"/>
                <w:sz w:val="20"/>
                <w:szCs w:val="20"/>
              </w:rPr>
            </w:pPr>
            <w:r w:rsidRPr="00473656">
              <w:rPr>
                <w:rFonts w:ascii="Arial" w:hAnsi="Arial" w:cs="Arial"/>
                <w:sz w:val="20"/>
                <w:szCs w:val="20"/>
                <w:u w:val="single"/>
              </w:rPr>
              <w:t>DESCRIPTION:</w:t>
            </w:r>
            <w:r w:rsidR="00710131">
              <w:t xml:space="preserve"> </w:t>
            </w:r>
            <w:r w:rsidR="005C7A65" w:rsidRPr="005C7A65">
              <w:rPr>
                <w:rFonts w:ascii="Arial" w:hAnsi="Arial" w:cs="Arial"/>
                <w:sz w:val="20"/>
                <w:szCs w:val="20"/>
              </w:rPr>
              <w:t>THE SUPPLY AND DELIVERY OF A VEHICLE TRAILER FOR N2 BIODIRVERSITY OFFSET UNIT OF THE EASTERN CAPE PARKS &amp; TOURISM AGENCY</w:t>
            </w:r>
            <w:r w:rsidR="00633393">
              <w:rPr>
                <w:rFonts w:ascii="Arial" w:hAnsi="Arial" w:cs="Arial"/>
                <w:sz w:val="20"/>
                <w:szCs w:val="20"/>
              </w:rPr>
              <w:t>.</w:t>
            </w:r>
          </w:p>
          <w:p w14:paraId="23CC8968" w14:textId="77777777" w:rsidR="005C7A65" w:rsidRPr="005C7A65" w:rsidRDefault="005C7A65" w:rsidP="009E68EF">
            <w:pPr>
              <w:rPr>
                <w:rFonts w:ascii="Arial" w:hAnsi="Arial" w:cs="Arial"/>
                <w:sz w:val="20"/>
                <w:szCs w:val="20"/>
                <w:highlight w:val="yellow"/>
              </w:rPr>
            </w:pPr>
          </w:p>
          <w:p w14:paraId="717BB18F" w14:textId="50FE28C1" w:rsidR="009E68EF" w:rsidRPr="00810976" w:rsidRDefault="009E68EF" w:rsidP="00E71147">
            <w:pPr>
              <w:rPr>
                <w:rFonts w:ascii="Arial" w:hAnsi="Arial" w:cs="Arial"/>
                <w:sz w:val="20"/>
                <w:szCs w:val="20"/>
              </w:rPr>
            </w:pPr>
            <w:r w:rsidRPr="00473656">
              <w:rPr>
                <w:rFonts w:ascii="Arial" w:hAnsi="Arial" w:cs="Arial"/>
                <w:sz w:val="20"/>
                <w:szCs w:val="20"/>
                <w:u w:val="single"/>
              </w:rPr>
              <w:t>CLOSING TIME</w:t>
            </w:r>
            <w:r w:rsidR="00067F48">
              <w:rPr>
                <w:rFonts w:ascii="Arial" w:hAnsi="Arial" w:cs="Arial"/>
                <w:sz w:val="20"/>
                <w:szCs w:val="20"/>
              </w:rPr>
              <w:t xml:space="preserve"> 11:00   </w:t>
            </w:r>
            <w:r w:rsidR="00D61C3F">
              <w:rPr>
                <w:rFonts w:ascii="Arial" w:hAnsi="Arial" w:cs="Arial"/>
                <w:sz w:val="20"/>
                <w:szCs w:val="20"/>
                <w:u w:val="single"/>
              </w:rPr>
              <w:t>CLOSING DATE</w:t>
            </w:r>
            <w:r>
              <w:rPr>
                <w:rFonts w:ascii="Arial" w:hAnsi="Arial" w:cs="Arial"/>
                <w:sz w:val="20"/>
                <w:szCs w:val="20"/>
              </w:rPr>
              <w:t xml:space="preserve"> </w:t>
            </w:r>
            <w:r w:rsidR="005C7A65">
              <w:rPr>
                <w:rFonts w:ascii="Arial" w:hAnsi="Arial" w:cs="Arial"/>
                <w:sz w:val="20"/>
                <w:szCs w:val="20"/>
              </w:rPr>
              <w:t>1</w:t>
            </w:r>
            <w:r w:rsidR="00447085">
              <w:rPr>
                <w:rFonts w:ascii="Arial" w:hAnsi="Arial" w:cs="Arial"/>
                <w:sz w:val="20"/>
                <w:szCs w:val="20"/>
              </w:rPr>
              <w:t>2</w:t>
            </w:r>
            <w:r w:rsidR="00E71147">
              <w:rPr>
                <w:rFonts w:ascii="Arial" w:hAnsi="Arial" w:cs="Arial"/>
                <w:sz w:val="20"/>
                <w:szCs w:val="20"/>
              </w:rPr>
              <w:t xml:space="preserve"> February </w:t>
            </w:r>
            <w:r w:rsidR="005C7A65">
              <w:rPr>
                <w:rFonts w:ascii="Arial" w:hAnsi="Arial" w:cs="Arial"/>
                <w:sz w:val="20"/>
                <w:szCs w:val="20"/>
              </w:rPr>
              <w:t>2021</w:t>
            </w:r>
            <w:r w:rsidRPr="00473656">
              <w:rPr>
                <w:rFonts w:ascii="Arial" w:hAnsi="Arial" w:cs="Arial"/>
                <w:sz w:val="20"/>
                <w:szCs w:val="20"/>
              </w:rPr>
              <w:t xml:space="preserve">                               </w:t>
            </w:r>
          </w:p>
        </w:tc>
      </w:tr>
    </w:tbl>
    <w:p w14:paraId="0CCAC378" w14:textId="77777777" w:rsidR="009E68EF" w:rsidRDefault="009E68EF" w:rsidP="009E68EF">
      <w:pPr>
        <w:rPr>
          <w:rFonts w:ascii="Arial" w:hAnsi="Arial" w:cs="Arial"/>
          <w:sz w:val="20"/>
          <w:szCs w:val="20"/>
        </w:rPr>
      </w:pPr>
    </w:p>
    <w:p w14:paraId="59B98817" w14:textId="77777777" w:rsidR="009E68EF" w:rsidRDefault="009E68EF" w:rsidP="009E68EF">
      <w:pPr>
        <w:rPr>
          <w:rFonts w:ascii="Arial" w:hAnsi="Arial" w:cs="Arial"/>
          <w:sz w:val="20"/>
          <w:szCs w:val="20"/>
        </w:rPr>
      </w:pPr>
      <w:r w:rsidRPr="00473656">
        <w:rPr>
          <w:rFonts w:ascii="Arial" w:hAnsi="Arial" w:cs="Arial"/>
          <w:sz w:val="20"/>
          <w:szCs w:val="20"/>
        </w:rPr>
        <w:t>OFFER TO BE VALID FOR 90 DAYS FROM THE CLOSING DATE OF BID.</w:t>
      </w:r>
    </w:p>
    <w:p w14:paraId="3DA6CEB8" w14:textId="77777777" w:rsidR="00DC55CF" w:rsidRDefault="00DC55CF" w:rsidP="00885CAD">
      <w:pPr>
        <w:tabs>
          <w:tab w:val="left" w:pos="6315"/>
        </w:tabs>
        <w:rPr>
          <w:rFonts w:ascii="Arial" w:eastAsia="Calibri" w:hAnsi="Arial" w:cs="Arial"/>
          <w:b/>
          <w:sz w:val="22"/>
          <w:szCs w:val="22"/>
        </w:rPr>
      </w:pPr>
    </w:p>
    <w:tbl>
      <w:tblPr>
        <w:tblpPr w:leftFromText="180" w:rightFromText="180" w:vertAnchor="text" w:tblpY="1"/>
        <w:tblOverlap w:val="neve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739"/>
        <w:gridCol w:w="1134"/>
        <w:gridCol w:w="1984"/>
        <w:gridCol w:w="2552"/>
      </w:tblGrid>
      <w:tr w:rsidR="00652DF8" w:rsidRPr="00A14FDA" w14:paraId="4C2EF7CF" w14:textId="77777777" w:rsidTr="00BF74D4">
        <w:trPr>
          <w:trHeight w:val="339"/>
        </w:trPr>
        <w:tc>
          <w:tcPr>
            <w:tcW w:w="630" w:type="dxa"/>
            <w:shd w:val="clear" w:color="auto" w:fill="FABF8F" w:themeFill="accent6" w:themeFillTint="99"/>
          </w:tcPr>
          <w:p w14:paraId="4355460E" w14:textId="77777777" w:rsidR="00652DF8" w:rsidRDefault="00652DF8" w:rsidP="00BF74D4">
            <w:pPr>
              <w:rPr>
                <w:rFonts w:ascii="Arial" w:hAnsi="Arial" w:cs="Arial"/>
                <w:sz w:val="22"/>
                <w:szCs w:val="22"/>
              </w:rPr>
            </w:pPr>
            <w:r>
              <w:rPr>
                <w:rFonts w:ascii="Arial" w:hAnsi="Arial" w:cs="Arial"/>
                <w:sz w:val="22"/>
                <w:szCs w:val="22"/>
              </w:rPr>
              <w:t>NO.</w:t>
            </w:r>
          </w:p>
        </w:tc>
        <w:tc>
          <w:tcPr>
            <w:tcW w:w="2739" w:type="dxa"/>
            <w:shd w:val="clear" w:color="auto" w:fill="FABF8F" w:themeFill="accent6" w:themeFillTint="99"/>
          </w:tcPr>
          <w:p w14:paraId="414F45A2" w14:textId="1206D104" w:rsidR="00652DF8" w:rsidRDefault="00652DF8" w:rsidP="00BF74D4">
            <w:pPr>
              <w:rPr>
                <w:rFonts w:ascii="Arial" w:hAnsi="Arial" w:cs="Arial"/>
                <w:sz w:val="22"/>
                <w:szCs w:val="22"/>
              </w:rPr>
            </w:pPr>
            <w:r>
              <w:rPr>
                <w:rFonts w:ascii="Arial" w:hAnsi="Arial" w:cs="Arial"/>
                <w:sz w:val="22"/>
                <w:szCs w:val="22"/>
              </w:rPr>
              <w:t>ITEM</w:t>
            </w:r>
          </w:p>
        </w:tc>
        <w:tc>
          <w:tcPr>
            <w:tcW w:w="1134" w:type="dxa"/>
            <w:shd w:val="clear" w:color="auto" w:fill="FABF8F" w:themeFill="accent6" w:themeFillTint="99"/>
          </w:tcPr>
          <w:p w14:paraId="33F2B85B" w14:textId="5464FD1E" w:rsidR="00652DF8" w:rsidRPr="00A14FDA" w:rsidRDefault="00652DF8" w:rsidP="00BF74D4">
            <w:pPr>
              <w:rPr>
                <w:rFonts w:ascii="Arial" w:hAnsi="Arial" w:cs="Arial"/>
                <w:sz w:val="22"/>
                <w:szCs w:val="22"/>
              </w:rPr>
            </w:pPr>
            <w:r>
              <w:rPr>
                <w:rFonts w:ascii="Arial" w:hAnsi="Arial" w:cs="Arial"/>
                <w:sz w:val="22"/>
                <w:szCs w:val="22"/>
              </w:rPr>
              <w:t>Quantity Required</w:t>
            </w:r>
          </w:p>
        </w:tc>
        <w:tc>
          <w:tcPr>
            <w:tcW w:w="1984" w:type="dxa"/>
            <w:shd w:val="clear" w:color="auto" w:fill="FABF8F" w:themeFill="accent6" w:themeFillTint="99"/>
          </w:tcPr>
          <w:p w14:paraId="01975A26" w14:textId="77777777" w:rsidR="00652DF8" w:rsidRPr="00A14FDA" w:rsidRDefault="00652DF8" w:rsidP="00BF74D4">
            <w:pPr>
              <w:rPr>
                <w:rFonts w:ascii="Arial" w:hAnsi="Arial" w:cs="Arial"/>
                <w:sz w:val="22"/>
                <w:szCs w:val="22"/>
              </w:rPr>
            </w:pPr>
            <w:r>
              <w:rPr>
                <w:rFonts w:ascii="Arial" w:hAnsi="Arial" w:cs="Arial"/>
                <w:sz w:val="22"/>
                <w:szCs w:val="22"/>
              </w:rPr>
              <w:t>Price per Unit</w:t>
            </w:r>
          </w:p>
        </w:tc>
        <w:tc>
          <w:tcPr>
            <w:tcW w:w="2552" w:type="dxa"/>
            <w:shd w:val="clear" w:color="auto" w:fill="FABF8F" w:themeFill="accent6" w:themeFillTint="99"/>
          </w:tcPr>
          <w:p w14:paraId="266A042D" w14:textId="7C2C3507" w:rsidR="00652DF8" w:rsidRPr="00A14FDA" w:rsidRDefault="00652DF8" w:rsidP="00BF74D4">
            <w:pPr>
              <w:tabs>
                <w:tab w:val="left" w:pos="2785"/>
              </w:tabs>
              <w:spacing w:before="100" w:beforeAutospacing="1" w:after="100" w:afterAutospacing="1" w:line="312" w:lineRule="auto"/>
              <w:jc w:val="both"/>
              <w:rPr>
                <w:rFonts w:ascii="Arial" w:eastAsia="Calibri" w:hAnsi="Arial" w:cs="Arial"/>
                <w:color w:val="000000"/>
                <w:sz w:val="22"/>
                <w:szCs w:val="22"/>
                <w:lang w:val="en-ZA" w:eastAsia="en-ZA"/>
              </w:rPr>
            </w:pPr>
            <w:r>
              <w:rPr>
                <w:rFonts w:ascii="Arial" w:eastAsia="Calibri" w:hAnsi="Arial" w:cs="Arial"/>
                <w:color w:val="000000"/>
                <w:sz w:val="22"/>
                <w:szCs w:val="22"/>
                <w:lang w:val="en-ZA" w:eastAsia="en-ZA"/>
              </w:rPr>
              <w:t xml:space="preserve">Total </w:t>
            </w:r>
            <w:r>
              <w:rPr>
                <w:rFonts w:ascii="Arial" w:eastAsia="Calibri" w:hAnsi="Arial" w:cs="Arial"/>
                <w:color w:val="000000"/>
                <w:sz w:val="22"/>
                <w:szCs w:val="22"/>
                <w:lang w:val="en-ZA" w:eastAsia="en-ZA"/>
              </w:rPr>
              <w:tab/>
            </w:r>
          </w:p>
        </w:tc>
      </w:tr>
      <w:tr w:rsidR="00652DF8" w:rsidRPr="00A14FDA" w14:paraId="2B322C4C" w14:textId="77777777" w:rsidTr="00BF74D4">
        <w:trPr>
          <w:trHeight w:val="70"/>
        </w:trPr>
        <w:tc>
          <w:tcPr>
            <w:tcW w:w="630" w:type="dxa"/>
          </w:tcPr>
          <w:p w14:paraId="40E58DCA" w14:textId="77777777" w:rsidR="00652DF8" w:rsidRPr="00A14FDA" w:rsidRDefault="00652DF8" w:rsidP="00BF74D4">
            <w:pPr>
              <w:rPr>
                <w:rFonts w:ascii="Arial" w:hAnsi="Arial" w:cs="Arial"/>
                <w:sz w:val="22"/>
                <w:szCs w:val="22"/>
              </w:rPr>
            </w:pPr>
            <w:r>
              <w:rPr>
                <w:rFonts w:ascii="Arial" w:hAnsi="Arial" w:cs="Arial"/>
                <w:sz w:val="22"/>
                <w:szCs w:val="22"/>
              </w:rPr>
              <w:t>1</w:t>
            </w:r>
          </w:p>
        </w:tc>
        <w:tc>
          <w:tcPr>
            <w:tcW w:w="2739" w:type="dxa"/>
            <w:shd w:val="clear" w:color="auto" w:fill="auto"/>
          </w:tcPr>
          <w:p w14:paraId="7C47C42F" w14:textId="35996DBD" w:rsidR="00652DF8" w:rsidRPr="00652DF8" w:rsidRDefault="00652DF8" w:rsidP="00BF74D4">
            <w:pPr>
              <w:spacing w:line="288" w:lineRule="auto"/>
              <w:jc w:val="both"/>
              <w:rPr>
                <w:rFonts w:ascii="Arial" w:eastAsia="Calibri" w:hAnsi="Arial" w:cs="Arial"/>
                <w:bCs/>
                <w:sz w:val="20"/>
                <w:szCs w:val="20"/>
              </w:rPr>
            </w:pPr>
            <w:r w:rsidRPr="00652DF8">
              <w:rPr>
                <w:rFonts w:ascii="Arial" w:hAnsi="Arial" w:cs="Arial"/>
                <w:sz w:val="22"/>
                <w:szCs w:val="22"/>
                <w:lang w:val="en-ZA" w:eastAsia="en-ZA"/>
              </w:rPr>
              <w:t>1.2m x 1.8m luggage trailer with nose cone on off road</w:t>
            </w:r>
          </w:p>
        </w:tc>
        <w:tc>
          <w:tcPr>
            <w:tcW w:w="1134" w:type="dxa"/>
            <w:tcBorders>
              <w:right w:val="single" w:sz="4" w:space="0" w:color="auto"/>
            </w:tcBorders>
            <w:shd w:val="clear" w:color="auto" w:fill="auto"/>
          </w:tcPr>
          <w:p w14:paraId="7E4FCFAA" w14:textId="32FADCA7" w:rsidR="00652DF8" w:rsidRPr="00262D33" w:rsidRDefault="00652DF8" w:rsidP="00BF74D4">
            <w:pPr>
              <w:spacing w:line="288" w:lineRule="auto"/>
              <w:jc w:val="center"/>
              <w:rPr>
                <w:rFonts w:ascii="Arial" w:eastAsia="Calibri" w:hAnsi="Arial" w:cs="Arial"/>
                <w:bCs/>
                <w:sz w:val="20"/>
                <w:szCs w:val="20"/>
              </w:rPr>
            </w:pPr>
            <w:r>
              <w:rPr>
                <w:rFonts w:ascii="Arial" w:eastAsia="Calibri" w:hAnsi="Arial" w:cs="Arial"/>
                <w:bCs/>
                <w:sz w:val="20"/>
                <w:szCs w:val="20"/>
              </w:rPr>
              <w:t>1</w:t>
            </w:r>
          </w:p>
        </w:tc>
        <w:tc>
          <w:tcPr>
            <w:tcW w:w="1984" w:type="dxa"/>
            <w:tcBorders>
              <w:left w:val="single" w:sz="4" w:space="0" w:color="auto"/>
            </w:tcBorders>
          </w:tcPr>
          <w:p w14:paraId="56DE9FB2" w14:textId="77777777" w:rsidR="00652DF8" w:rsidRDefault="00652DF8" w:rsidP="00BF74D4">
            <w:pPr>
              <w:rPr>
                <w:rFonts w:ascii="Arial" w:hAnsi="Arial" w:cs="Arial"/>
                <w:sz w:val="22"/>
                <w:szCs w:val="22"/>
              </w:rPr>
            </w:pPr>
            <w:r>
              <w:rPr>
                <w:rFonts w:ascii="Arial" w:hAnsi="Arial" w:cs="Arial"/>
                <w:sz w:val="22"/>
                <w:szCs w:val="22"/>
              </w:rPr>
              <w:t>R</w:t>
            </w:r>
          </w:p>
          <w:p w14:paraId="35A16215" w14:textId="77777777" w:rsidR="00652DF8" w:rsidRPr="00A14FDA" w:rsidRDefault="00652DF8" w:rsidP="00BF74D4">
            <w:pPr>
              <w:rPr>
                <w:rFonts w:ascii="Arial" w:hAnsi="Arial" w:cs="Arial"/>
                <w:sz w:val="22"/>
                <w:szCs w:val="22"/>
              </w:rPr>
            </w:pPr>
          </w:p>
        </w:tc>
        <w:tc>
          <w:tcPr>
            <w:tcW w:w="2552" w:type="dxa"/>
          </w:tcPr>
          <w:p w14:paraId="0B3C811F" w14:textId="77777777" w:rsidR="00652DF8" w:rsidRPr="00A14FDA" w:rsidRDefault="00652DF8" w:rsidP="00BF74D4">
            <w:pPr>
              <w:rPr>
                <w:rFonts w:ascii="Arial" w:eastAsia="Calibri" w:hAnsi="Arial" w:cs="Arial"/>
                <w:color w:val="000000"/>
                <w:sz w:val="22"/>
                <w:szCs w:val="22"/>
                <w:lang w:val="en-ZA" w:eastAsia="en-ZA"/>
              </w:rPr>
            </w:pPr>
            <w:r>
              <w:rPr>
                <w:rFonts w:ascii="Arial" w:eastAsia="Calibri" w:hAnsi="Arial" w:cs="Arial"/>
                <w:color w:val="000000"/>
                <w:sz w:val="22"/>
                <w:szCs w:val="22"/>
                <w:lang w:val="en-ZA" w:eastAsia="en-ZA"/>
              </w:rPr>
              <w:t>R</w:t>
            </w:r>
          </w:p>
        </w:tc>
      </w:tr>
      <w:tr w:rsidR="00652DF8" w:rsidRPr="00A14FDA" w14:paraId="45CF08D9" w14:textId="77777777" w:rsidTr="00BF74D4">
        <w:trPr>
          <w:trHeight w:val="248"/>
        </w:trPr>
        <w:tc>
          <w:tcPr>
            <w:tcW w:w="630" w:type="dxa"/>
          </w:tcPr>
          <w:p w14:paraId="03B3367E" w14:textId="77777777" w:rsidR="00652DF8" w:rsidRDefault="00652DF8" w:rsidP="00BF74D4">
            <w:pPr>
              <w:rPr>
                <w:rFonts w:ascii="Arial" w:hAnsi="Arial" w:cs="Arial"/>
                <w:sz w:val="22"/>
                <w:szCs w:val="22"/>
              </w:rPr>
            </w:pPr>
          </w:p>
        </w:tc>
        <w:tc>
          <w:tcPr>
            <w:tcW w:w="2739" w:type="dxa"/>
            <w:shd w:val="clear" w:color="auto" w:fill="auto"/>
          </w:tcPr>
          <w:p w14:paraId="651C21FF" w14:textId="55D390D9" w:rsidR="00652DF8" w:rsidRDefault="00652DF8" w:rsidP="00BF74D4">
            <w:pPr>
              <w:spacing w:before="100" w:beforeAutospacing="1" w:after="100" w:afterAutospacing="1" w:line="312" w:lineRule="auto"/>
              <w:jc w:val="both"/>
              <w:rPr>
                <w:rFonts w:ascii="Arial" w:eastAsia="Calibri" w:hAnsi="Arial" w:cs="Arial"/>
                <w:color w:val="000000"/>
                <w:sz w:val="22"/>
                <w:szCs w:val="22"/>
                <w:lang w:val="en-ZA" w:eastAsia="en-ZA"/>
              </w:rPr>
            </w:pPr>
            <w:r w:rsidRPr="005D4913">
              <w:rPr>
                <w:rFonts w:ascii="Arial" w:eastAsia="Calibri" w:hAnsi="Arial" w:cs="Arial"/>
                <w:bCs/>
                <w:sz w:val="22"/>
                <w:szCs w:val="22"/>
                <w:lang w:val="en-ZA"/>
              </w:rPr>
              <w:t>TRAVEL &amp; DISBURSEMENT</w:t>
            </w:r>
          </w:p>
        </w:tc>
        <w:tc>
          <w:tcPr>
            <w:tcW w:w="3118" w:type="dxa"/>
            <w:gridSpan w:val="2"/>
            <w:vMerge w:val="restart"/>
            <w:shd w:val="clear" w:color="auto" w:fill="BFBFBF" w:themeFill="background1" w:themeFillShade="BF"/>
          </w:tcPr>
          <w:p w14:paraId="3504E80F" w14:textId="77777777" w:rsidR="00652DF8" w:rsidRDefault="00652DF8" w:rsidP="00BF74D4">
            <w:pPr>
              <w:spacing w:before="100" w:beforeAutospacing="1" w:after="100" w:afterAutospacing="1" w:line="312" w:lineRule="auto"/>
              <w:jc w:val="both"/>
              <w:rPr>
                <w:rFonts w:ascii="Arial" w:eastAsia="Calibri" w:hAnsi="Arial" w:cs="Arial"/>
                <w:color w:val="000000"/>
                <w:sz w:val="22"/>
                <w:szCs w:val="22"/>
                <w:lang w:val="en-ZA" w:eastAsia="en-ZA"/>
              </w:rPr>
            </w:pPr>
          </w:p>
        </w:tc>
        <w:tc>
          <w:tcPr>
            <w:tcW w:w="2552" w:type="dxa"/>
          </w:tcPr>
          <w:p w14:paraId="3D96307D" w14:textId="60BC5B3C" w:rsidR="00652DF8" w:rsidRDefault="00652DF8" w:rsidP="00BF74D4">
            <w:pPr>
              <w:spacing w:before="100" w:beforeAutospacing="1" w:after="100" w:afterAutospacing="1" w:line="312" w:lineRule="auto"/>
              <w:jc w:val="both"/>
              <w:rPr>
                <w:rFonts w:ascii="Arial" w:eastAsia="Calibri" w:hAnsi="Arial" w:cs="Arial"/>
                <w:color w:val="000000"/>
                <w:sz w:val="22"/>
                <w:szCs w:val="22"/>
                <w:lang w:val="en-ZA" w:eastAsia="en-ZA"/>
              </w:rPr>
            </w:pPr>
            <w:r>
              <w:rPr>
                <w:rFonts w:ascii="Arial" w:eastAsia="Calibri" w:hAnsi="Arial" w:cs="Arial"/>
                <w:color w:val="000000"/>
                <w:sz w:val="22"/>
                <w:szCs w:val="22"/>
                <w:lang w:val="en-ZA" w:eastAsia="en-ZA"/>
              </w:rPr>
              <w:t>R</w:t>
            </w:r>
          </w:p>
        </w:tc>
      </w:tr>
      <w:tr w:rsidR="00652DF8" w:rsidRPr="00A14FDA" w14:paraId="6A8B5CC3" w14:textId="77777777" w:rsidTr="00BF74D4">
        <w:trPr>
          <w:trHeight w:val="570"/>
        </w:trPr>
        <w:tc>
          <w:tcPr>
            <w:tcW w:w="630" w:type="dxa"/>
          </w:tcPr>
          <w:p w14:paraId="329333B7" w14:textId="77777777" w:rsidR="00652DF8" w:rsidRDefault="00652DF8" w:rsidP="00BF74D4">
            <w:pPr>
              <w:rPr>
                <w:rFonts w:ascii="Arial" w:hAnsi="Arial" w:cs="Arial"/>
                <w:sz w:val="22"/>
                <w:szCs w:val="22"/>
              </w:rPr>
            </w:pPr>
          </w:p>
        </w:tc>
        <w:tc>
          <w:tcPr>
            <w:tcW w:w="2739" w:type="dxa"/>
          </w:tcPr>
          <w:p w14:paraId="5607025B" w14:textId="707DEC43" w:rsidR="00652DF8" w:rsidRPr="00A14FDA" w:rsidRDefault="00652DF8" w:rsidP="00BF74D4">
            <w:pPr>
              <w:spacing w:before="100" w:beforeAutospacing="1" w:after="100" w:afterAutospacing="1" w:line="312" w:lineRule="auto"/>
              <w:jc w:val="both"/>
              <w:rPr>
                <w:rFonts w:ascii="Arial" w:eastAsia="Calibri" w:hAnsi="Arial" w:cs="Arial"/>
                <w:color w:val="000000"/>
                <w:sz w:val="22"/>
                <w:szCs w:val="22"/>
                <w:lang w:val="en-ZA" w:eastAsia="en-ZA"/>
              </w:rPr>
            </w:pPr>
            <w:r w:rsidRPr="005D4913">
              <w:rPr>
                <w:rFonts w:ascii="Arial" w:hAnsi="Arial" w:cs="Arial"/>
                <w:sz w:val="22"/>
                <w:szCs w:val="22"/>
              </w:rPr>
              <w:t>SUB TOTAL</w:t>
            </w:r>
          </w:p>
        </w:tc>
        <w:tc>
          <w:tcPr>
            <w:tcW w:w="3118" w:type="dxa"/>
            <w:gridSpan w:val="2"/>
            <w:vMerge/>
            <w:shd w:val="clear" w:color="auto" w:fill="BFBFBF" w:themeFill="background1" w:themeFillShade="BF"/>
          </w:tcPr>
          <w:p w14:paraId="41687E26" w14:textId="77777777" w:rsidR="00652DF8" w:rsidRPr="00A14FDA" w:rsidRDefault="00652DF8" w:rsidP="00BF74D4">
            <w:pPr>
              <w:spacing w:before="100" w:beforeAutospacing="1" w:after="100" w:afterAutospacing="1" w:line="312" w:lineRule="auto"/>
              <w:jc w:val="both"/>
              <w:rPr>
                <w:rFonts w:ascii="Arial" w:eastAsia="Calibri" w:hAnsi="Arial" w:cs="Arial"/>
                <w:color w:val="000000"/>
                <w:sz w:val="22"/>
                <w:szCs w:val="22"/>
                <w:lang w:val="en-ZA" w:eastAsia="en-ZA"/>
              </w:rPr>
            </w:pPr>
          </w:p>
        </w:tc>
        <w:tc>
          <w:tcPr>
            <w:tcW w:w="2552" w:type="dxa"/>
          </w:tcPr>
          <w:p w14:paraId="6F9CB9A8" w14:textId="25BE7887" w:rsidR="00652DF8" w:rsidRPr="00A14FDA" w:rsidRDefault="00BF74D4" w:rsidP="00BF74D4">
            <w:pPr>
              <w:spacing w:before="100" w:beforeAutospacing="1" w:after="100" w:afterAutospacing="1" w:line="312" w:lineRule="auto"/>
              <w:jc w:val="both"/>
              <w:rPr>
                <w:rFonts w:ascii="Arial" w:eastAsia="Calibri" w:hAnsi="Arial" w:cs="Arial"/>
                <w:color w:val="000000"/>
                <w:sz w:val="22"/>
                <w:szCs w:val="22"/>
                <w:lang w:val="en-ZA" w:eastAsia="en-ZA"/>
              </w:rPr>
            </w:pPr>
            <w:r>
              <w:rPr>
                <w:rFonts w:ascii="Arial" w:eastAsia="Calibri" w:hAnsi="Arial" w:cs="Arial"/>
                <w:color w:val="000000"/>
                <w:sz w:val="22"/>
                <w:szCs w:val="22"/>
                <w:lang w:val="en-ZA" w:eastAsia="en-ZA"/>
              </w:rPr>
              <w:t>R</w:t>
            </w:r>
          </w:p>
        </w:tc>
      </w:tr>
      <w:tr w:rsidR="00652DF8" w:rsidRPr="00A14FDA" w14:paraId="21F764E8" w14:textId="77777777" w:rsidTr="00BF74D4">
        <w:trPr>
          <w:trHeight w:val="564"/>
        </w:trPr>
        <w:tc>
          <w:tcPr>
            <w:tcW w:w="630" w:type="dxa"/>
          </w:tcPr>
          <w:p w14:paraId="7F72930E" w14:textId="77777777" w:rsidR="00652DF8" w:rsidRDefault="00652DF8" w:rsidP="00BF74D4">
            <w:pPr>
              <w:rPr>
                <w:rFonts w:ascii="Arial" w:hAnsi="Arial" w:cs="Arial"/>
                <w:sz w:val="22"/>
                <w:szCs w:val="22"/>
              </w:rPr>
            </w:pPr>
          </w:p>
        </w:tc>
        <w:tc>
          <w:tcPr>
            <w:tcW w:w="2739" w:type="dxa"/>
          </w:tcPr>
          <w:p w14:paraId="3F5D6901" w14:textId="715333BA" w:rsidR="00652DF8" w:rsidRPr="00A14FDA" w:rsidRDefault="00652DF8" w:rsidP="00BF74D4">
            <w:pPr>
              <w:spacing w:before="100" w:beforeAutospacing="1" w:after="100" w:afterAutospacing="1" w:line="312" w:lineRule="auto"/>
              <w:jc w:val="both"/>
              <w:rPr>
                <w:rFonts w:ascii="Arial" w:eastAsia="Calibri" w:hAnsi="Arial" w:cs="Arial"/>
                <w:color w:val="000000"/>
                <w:sz w:val="22"/>
                <w:szCs w:val="22"/>
                <w:lang w:val="en-ZA" w:eastAsia="en-ZA"/>
              </w:rPr>
            </w:pPr>
            <w:r w:rsidRPr="005D4913">
              <w:rPr>
                <w:rFonts w:ascii="Arial" w:hAnsi="Arial" w:cs="Arial"/>
                <w:sz w:val="22"/>
                <w:szCs w:val="22"/>
              </w:rPr>
              <w:t>VAT @ 15%</w:t>
            </w:r>
          </w:p>
        </w:tc>
        <w:tc>
          <w:tcPr>
            <w:tcW w:w="3118" w:type="dxa"/>
            <w:gridSpan w:val="2"/>
            <w:vMerge/>
            <w:shd w:val="clear" w:color="auto" w:fill="BFBFBF" w:themeFill="background1" w:themeFillShade="BF"/>
          </w:tcPr>
          <w:p w14:paraId="1C82F3CB" w14:textId="77777777" w:rsidR="00652DF8" w:rsidRPr="00A14FDA" w:rsidRDefault="00652DF8" w:rsidP="00BF74D4">
            <w:pPr>
              <w:spacing w:before="100" w:beforeAutospacing="1" w:after="100" w:afterAutospacing="1" w:line="312" w:lineRule="auto"/>
              <w:jc w:val="both"/>
              <w:rPr>
                <w:rFonts w:ascii="Arial" w:eastAsia="Calibri" w:hAnsi="Arial" w:cs="Arial"/>
                <w:color w:val="000000"/>
                <w:sz w:val="22"/>
                <w:szCs w:val="22"/>
                <w:lang w:val="en-ZA" w:eastAsia="en-ZA"/>
              </w:rPr>
            </w:pPr>
          </w:p>
        </w:tc>
        <w:tc>
          <w:tcPr>
            <w:tcW w:w="2552" w:type="dxa"/>
          </w:tcPr>
          <w:p w14:paraId="58E69BE4" w14:textId="17228F83" w:rsidR="00652DF8" w:rsidRPr="00A14FDA" w:rsidRDefault="00BF74D4" w:rsidP="00BF74D4">
            <w:pPr>
              <w:spacing w:before="100" w:beforeAutospacing="1" w:after="100" w:afterAutospacing="1" w:line="312" w:lineRule="auto"/>
              <w:jc w:val="both"/>
              <w:rPr>
                <w:rFonts w:ascii="Arial" w:eastAsia="Calibri" w:hAnsi="Arial" w:cs="Arial"/>
                <w:color w:val="000000"/>
                <w:sz w:val="22"/>
                <w:szCs w:val="22"/>
                <w:lang w:val="en-ZA" w:eastAsia="en-ZA"/>
              </w:rPr>
            </w:pPr>
            <w:r>
              <w:rPr>
                <w:rFonts w:ascii="Arial" w:eastAsia="Calibri" w:hAnsi="Arial" w:cs="Arial"/>
                <w:color w:val="000000"/>
                <w:sz w:val="22"/>
                <w:szCs w:val="22"/>
                <w:lang w:val="en-ZA" w:eastAsia="en-ZA"/>
              </w:rPr>
              <w:t>R</w:t>
            </w:r>
          </w:p>
        </w:tc>
      </w:tr>
      <w:tr w:rsidR="00652DF8" w:rsidRPr="00A14FDA" w14:paraId="38C540F3" w14:textId="77777777" w:rsidTr="00BF74D4">
        <w:trPr>
          <w:trHeight w:val="686"/>
        </w:trPr>
        <w:tc>
          <w:tcPr>
            <w:tcW w:w="630" w:type="dxa"/>
          </w:tcPr>
          <w:p w14:paraId="2AE6D20D" w14:textId="77777777" w:rsidR="00652DF8" w:rsidRDefault="00652DF8" w:rsidP="00BF74D4">
            <w:pPr>
              <w:rPr>
                <w:rFonts w:ascii="Arial" w:hAnsi="Arial" w:cs="Arial"/>
                <w:sz w:val="22"/>
                <w:szCs w:val="22"/>
              </w:rPr>
            </w:pPr>
          </w:p>
        </w:tc>
        <w:tc>
          <w:tcPr>
            <w:tcW w:w="2739" w:type="dxa"/>
          </w:tcPr>
          <w:p w14:paraId="40672816" w14:textId="67BE1E37" w:rsidR="00652DF8" w:rsidRPr="00A14FDA" w:rsidRDefault="00652DF8" w:rsidP="00BF74D4">
            <w:pPr>
              <w:spacing w:before="100" w:beforeAutospacing="1" w:after="100" w:afterAutospacing="1" w:line="312" w:lineRule="auto"/>
              <w:jc w:val="both"/>
              <w:rPr>
                <w:rFonts w:ascii="Arial" w:eastAsia="Calibri" w:hAnsi="Arial" w:cs="Arial"/>
                <w:color w:val="000000"/>
                <w:sz w:val="22"/>
                <w:szCs w:val="22"/>
                <w:lang w:val="en-ZA" w:eastAsia="en-ZA"/>
              </w:rPr>
            </w:pPr>
            <w:r w:rsidRPr="005D4913">
              <w:rPr>
                <w:rFonts w:ascii="Arial" w:hAnsi="Arial" w:cs="Arial"/>
                <w:sz w:val="22"/>
                <w:szCs w:val="22"/>
              </w:rPr>
              <w:t>GRAND TOTAL</w:t>
            </w:r>
          </w:p>
        </w:tc>
        <w:tc>
          <w:tcPr>
            <w:tcW w:w="3118" w:type="dxa"/>
            <w:gridSpan w:val="2"/>
            <w:vMerge/>
            <w:shd w:val="clear" w:color="auto" w:fill="BFBFBF" w:themeFill="background1" w:themeFillShade="BF"/>
          </w:tcPr>
          <w:p w14:paraId="6257FF25" w14:textId="77777777" w:rsidR="00652DF8" w:rsidRPr="00A14FDA" w:rsidRDefault="00652DF8" w:rsidP="00BF74D4">
            <w:pPr>
              <w:spacing w:before="100" w:beforeAutospacing="1" w:after="100" w:afterAutospacing="1" w:line="312" w:lineRule="auto"/>
              <w:jc w:val="both"/>
              <w:rPr>
                <w:rFonts w:ascii="Arial" w:eastAsia="Calibri" w:hAnsi="Arial" w:cs="Arial"/>
                <w:color w:val="000000"/>
                <w:sz w:val="22"/>
                <w:szCs w:val="22"/>
                <w:lang w:val="en-ZA" w:eastAsia="en-ZA"/>
              </w:rPr>
            </w:pPr>
          </w:p>
        </w:tc>
        <w:tc>
          <w:tcPr>
            <w:tcW w:w="2552" w:type="dxa"/>
          </w:tcPr>
          <w:p w14:paraId="19CF1780" w14:textId="23E85E79" w:rsidR="00652DF8" w:rsidRPr="00A14FDA" w:rsidRDefault="00BF74D4" w:rsidP="00BF74D4">
            <w:pPr>
              <w:spacing w:before="100" w:beforeAutospacing="1" w:after="100" w:afterAutospacing="1" w:line="312" w:lineRule="auto"/>
              <w:jc w:val="both"/>
              <w:rPr>
                <w:rFonts w:ascii="Arial" w:eastAsia="Calibri" w:hAnsi="Arial" w:cs="Arial"/>
                <w:color w:val="000000"/>
                <w:sz w:val="22"/>
                <w:szCs w:val="22"/>
                <w:lang w:val="en-ZA" w:eastAsia="en-ZA"/>
              </w:rPr>
            </w:pPr>
            <w:r>
              <w:rPr>
                <w:rFonts w:ascii="Arial" w:eastAsia="Calibri" w:hAnsi="Arial" w:cs="Arial"/>
                <w:color w:val="000000"/>
                <w:sz w:val="22"/>
                <w:szCs w:val="22"/>
                <w:lang w:val="en-ZA" w:eastAsia="en-ZA"/>
              </w:rPr>
              <w:t>R</w:t>
            </w:r>
          </w:p>
        </w:tc>
      </w:tr>
    </w:tbl>
    <w:p w14:paraId="02596DA4" w14:textId="77777777" w:rsidR="00633393" w:rsidRDefault="00633393" w:rsidP="00F10E3D">
      <w:pPr>
        <w:tabs>
          <w:tab w:val="left" w:pos="6315"/>
        </w:tabs>
        <w:rPr>
          <w:rFonts w:ascii="Arial" w:hAnsi="Arial" w:cs="Arial"/>
          <w:b/>
          <w:sz w:val="20"/>
          <w:szCs w:val="20"/>
        </w:rPr>
      </w:pPr>
    </w:p>
    <w:p w14:paraId="0EED4325" w14:textId="40E30C48" w:rsidR="00633393" w:rsidRDefault="00633393" w:rsidP="00F10E3D">
      <w:pPr>
        <w:tabs>
          <w:tab w:val="left" w:pos="6315"/>
        </w:tabs>
        <w:rPr>
          <w:rFonts w:ascii="Arial" w:hAnsi="Arial" w:cs="Arial"/>
          <w:b/>
          <w:sz w:val="20"/>
          <w:szCs w:val="20"/>
        </w:rPr>
      </w:pPr>
    </w:p>
    <w:p w14:paraId="280F6A55" w14:textId="77777777" w:rsidR="00BF74D4" w:rsidRDefault="00BF74D4" w:rsidP="00F10E3D">
      <w:pPr>
        <w:tabs>
          <w:tab w:val="left" w:pos="6315"/>
        </w:tabs>
        <w:rPr>
          <w:rFonts w:ascii="Arial" w:hAnsi="Arial" w:cs="Arial"/>
          <w:b/>
          <w:sz w:val="20"/>
          <w:szCs w:val="20"/>
        </w:rPr>
      </w:pPr>
    </w:p>
    <w:p w14:paraId="726F1352" w14:textId="77777777" w:rsidR="00BF74D4" w:rsidRDefault="00BF74D4" w:rsidP="00F10E3D">
      <w:pPr>
        <w:tabs>
          <w:tab w:val="left" w:pos="6315"/>
        </w:tabs>
        <w:rPr>
          <w:rFonts w:ascii="Arial" w:hAnsi="Arial" w:cs="Arial"/>
          <w:b/>
          <w:sz w:val="20"/>
          <w:szCs w:val="20"/>
        </w:rPr>
      </w:pPr>
    </w:p>
    <w:p w14:paraId="2A4525D4" w14:textId="77777777" w:rsidR="00BF74D4" w:rsidRDefault="00BF74D4" w:rsidP="00F10E3D">
      <w:pPr>
        <w:tabs>
          <w:tab w:val="left" w:pos="6315"/>
        </w:tabs>
        <w:rPr>
          <w:rFonts w:ascii="Arial" w:hAnsi="Arial" w:cs="Arial"/>
          <w:b/>
          <w:sz w:val="20"/>
          <w:szCs w:val="20"/>
        </w:rPr>
      </w:pPr>
    </w:p>
    <w:p w14:paraId="39C9055E" w14:textId="77777777" w:rsidR="00BF74D4" w:rsidRDefault="00BF74D4" w:rsidP="00F10E3D">
      <w:pPr>
        <w:tabs>
          <w:tab w:val="left" w:pos="6315"/>
        </w:tabs>
        <w:rPr>
          <w:rFonts w:ascii="Arial" w:hAnsi="Arial" w:cs="Arial"/>
          <w:b/>
          <w:sz w:val="20"/>
          <w:szCs w:val="20"/>
        </w:rPr>
      </w:pPr>
    </w:p>
    <w:p w14:paraId="6FDFA855" w14:textId="77777777" w:rsidR="00BF74D4" w:rsidRDefault="00BF74D4" w:rsidP="00F10E3D">
      <w:pPr>
        <w:tabs>
          <w:tab w:val="left" w:pos="6315"/>
        </w:tabs>
        <w:rPr>
          <w:rFonts w:ascii="Arial" w:hAnsi="Arial" w:cs="Arial"/>
          <w:b/>
          <w:sz w:val="20"/>
          <w:szCs w:val="20"/>
        </w:rPr>
      </w:pPr>
    </w:p>
    <w:p w14:paraId="7249C621" w14:textId="77777777" w:rsidR="00BF74D4" w:rsidRDefault="00BF74D4" w:rsidP="00F10E3D">
      <w:pPr>
        <w:tabs>
          <w:tab w:val="left" w:pos="6315"/>
        </w:tabs>
        <w:rPr>
          <w:rFonts w:ascii="Arial" w:hAnsi="Arial" w:cs="Arial"/>
          <w:b/>
          <w:sz w:val="20"/>
          <w:szCs w:val="20"/>
        </w:rPr>
      </w:pPr>
    </w:p>
    <w:p w14:paraId="1342C691" w14:textId="77777777" w:rsidR="00BF74D4" w:rsidRDefault="00BF74D4" w:rsidP="00F10E3D">
      <w:pPr>
        <w:tabs>
          <w:tab w:val="left" w:pos="6315"/>
        </w:tabs>
        <w:rPr>
          <w:rFonts w:ascii="Arial" w:hAnsi="Arial" w:cs="Arial"/>
          <w:b/>
          <w:sz w:val="20"/>
          <w:szCs w:val="20"/>
        </w:rPr>
      </w:pPr>
    </w:p>
    <w:p w14:paraId="03C875C8" w14:textId="77777777" w:rsidR="00BF74D4" w:rsidRDefault="00BF74D4" w:rsidP="00F10E3D">
      <w:pPr>
        <w:tabs>
          <w:tab w:val="left" w:pos="6315"/>
        </w:tabs>
        <w:rPr>
          <w:rFonts w:ascii="Arial" w:hAnsi="Arial" w:cs="Arial"/>
          <w:b/>
          <w:sz w:val="20"/>
          <w:szCs w:val="20"/>
        </w:rPr>
      </w:pPr>
    </w:p>
    <w:p w14:paraId="3C5B299C" w14:textId="77777777" w:rsidR="00BF74D4" w:rsidRDefault="00BF74D4" w:rsidP="00F10E3D">
      <w:pPr>
        <w:tabs>
          <w:tab w:val="left" w:pos="6315"/>
        </w:tabs>
        <w:rPr>
          <w:rFonts w:ascii="Arial" w:hAnsi="Arial" w:cs="Arial"/>
          <w:b/>
          <w:sz w:val="20"/>
          <w:szCs w:val="20"/>
        </w:rPr>
      </w:pPr>
    </w:p>
    <w:p w14:paraId="1058291B" w14:textId="77777777" w:rsidR="00BF74D4" w:rsidRDefault="00BF74D4" w:rsidP="00F10E3D">
      <w:pPr>
        <w:tabs>
          <w:tab w:val="left" w:pos="6315"/>
        </w:tabs>
        <w:rPr>
          <w:rFonts w:ascii="Arial" w:hAnsi="Arial" w:cs="Arial"/>
          <w:b/>
          <w:sz w:val="20"/>
          <w:szCs w:val="20"/>
        </w:rPr>
      </w:pPr>
    </w:p>
    <w:p w14:paraId="212DA5B6" w14:textId="77777777" w:rsidR="00BF74D4" w:rsidRDefault="00BF74D4" w:rsidP="00F10E3D">
      <w:pPr>
        <w:tabs>
          <w:tab w:val="left" w:pos="6315"/>
        </w:tabs>
        <w:rPr>
          <w:rFonts w:ascii="Arial" w:hAnsi="Arial" w:cs="Arial"/>
          <w:b/>
          <w:sz w:val="20"/>
          <w:szCs w:val="20"/>
        </w:rPr>
      </w:pPr>
    </w:p>
    <w:p w14:paraId="6F3AF3BB" w14:textId="77777777" w:rsidR="00BF74D4" w:rsidRDefault="00BF74D4" w:rsidP="00F10E3D">
      <w:pPr>
        <w:tabs>
          <w:tab w:val="left" w:pos="6315"/>
        </w:tabs>
        <w:rPr>
          <w:rFonts w:ascii="Arial" w:hAnsi="Arial" w:cs="Arial"/>
          <w:b/>
          <w:sz w:val="20"/>
          <w:szCs w:val="20"/>
        </w:rPr>
      </w:pPr>
    </w:p>
    <w:p w14:paraId="43A54B1D" w14:textId="77777777" w:rsidR="00BF74D4" w:rsidRDefault="00BF74D4" w:rsidP="00F10E3D">
      <w:pPr>
        <w:tabs>
          <w:tab w:val="left" w:pos="6315"/>
        </w:tabs>
        <w:rPr>
          <w:rFonts w:ascii="Arial" w:hAnsi="Arial" w:cs="Arial"/>
          <w:b/>
          <w:sz w:val="20"/>
          <w:szCs w:val="20"/>
        </w:rPr>
      </w:pPr>
    </w:p>
    <w:p w14:paraId="373F6CE1" w14:textId="77777777" w:rsidR="00BF74D4" w:rsidRDefault="00BF74D4" w:rsidP="00F10E3D">
      <w:pPr>
        <w:tabs>
          <w:tab w:val="left" w:pos="6315"/>
        </w:tabs>
        <w:rPr>
          <w:rFonts w:ascii="Arial" w:hAnsi="Arial" w:cs="Arial"/>
          <w:b/>
          <w:sz w:val="20"/>
          <w:szCs w:val="20"/>
        </w:rPr>
      </w:pPr>
    </w:p>
    <w:p w14:paraId="1740C94F" w14:textId="77777777" w:rsidR="00BF74D4" w:rsidRDefault="00BF74D4" w:rsidP="00F10E3D">
      <w:pPr>
        <w:tabs>
          <w:tab w:val="left" w:pos="6315"/>
        </w:tabs>
        <w:rPr>
          <w:rFonts w:ascii="Arial" w:hAnsi="Arial" w:cs="Arial"/>
          <w:b/>
          <w:sz w:val="20"/>
          <w:szCs w:val="20"/>
        </w:rPr>
      </w:pPr>
    </w:p>
    <w:p w14:paraId="11A2BC7F" w14:textId="77777777" w:rsidR="00BF74D4" w:rsidRDefault="00BF74D4" w:rsidP="00F10E3D">
      <w:pPr>
        <w:tabs>
          <w:tab w:val="left" w:pos="6315"/>
        </w:tabs>
        <w:rPr>
          <w:rFonts w:ascii="Arial" w:hAnsi="Arial" w:cs="Arial"/>
          <w:b/>
          <w:sz w:val="20"/>
          <w:szCs w:val="20"/>
        </w:rPr>
      </w:pPr>
    </w:p>
    <w:p w14:paraId="3F35AE6B" w14:textId="6A565C87" w:rsidR="00437EA6" w:rsidRDefault="00BF74D4" w:rsidP="00F10E3D">
      <w:pPr>
        <w:tabs>
          <w:tab w:val="left" w:pos="6315"/>
        </w:tabs>
      </w:pPr>
      <w:r>
        <w:rPr>
          <w:rFonts w:ascii="Arial" w:hAnsi="Arial" w:cs="Arial"/>
          <w:b/>
          <w:sz w:val="20"/>
          <w:szCs w:val="20"/>
        </w:rPr>
        <w:t>N</w:t>
      </w:r>
      <w:r w:rsidR="00437EA6">
        <w:rPr>
          <w:rFonts w:ascii="Arial" w:hAnsi="Arial" w:cs="Arial"/>
          <w:b/>
          <w:sz w:val="20"/>
          <w:szCs w:val="20"/>
        </w:rPr>
        <w:t>OTE</w:t>
      </w:r>
      <w:r w:rsidR="004E1799" w:rsidRPr="004E1799">
        <w:rPr>
          <w:rFonts w:ascii="Arial" w:hAnsi="Arial" w:cs="Arial"/>
          <w:b/>
          <w:sz w:val="20"/>
          <w:szCs w:val="20"/>
        </w:rPr>
        <w:t>:</w:t>
      </w:r>
      <w:r w:rsidR="000E60AE" w:rsidRPr="000E60AE">
        <w:t xml:space="preserve"> </w:t>
      </w:r>
    </w:p>
    <w:p w14:paraId="09711FC2" w14:textId="77777777" w:rsidR="006E71E3" w:rsidRPr="00CB03B2" w:rsidRDefault="006E71E3" w:rsidP="00105CD7">
      <w:pPr>
        <w:pStyle w:val="ListParagraph"/>
        <w:numPr>
          <w:ilvl w:val="0"/>
          <w:numId w:val="58"/>
        </w:numPr>
        <w:tabs>
          <w:tab w:val="left" w:pos="6315"/>
        </w:tabs>
        <w:spacing w:line="360" w:lineRule="auto"/>
        <w:rPr>
          <w:rFonts w:ascii="Arial" w:hAnsi="Arial" w:cs="Arial"/>
          <w:b/>
          <w:sz w:val="20"/>
          <w:szCs w:val="20"/>
        </w:rPr>
      </w:pPr>
      <w:r w:rsidRPr="00CB03B2">
        <w:rPr>
          <w:rFonts w:ascii="Arial" w:hAnsi="Arial" w:cs="Arial"/>
          <w:b/>
          <w:sz w:val="20"/>
          <w:szCs w:val="20"/>
        </w:rPr>
        <w:t>The pricing must include all fees and costs, including VAT that make up the total bidding price.</w:t>
      </w:r>
    </w:p>
    <w:p w14:paraId="53DC03A2" w14:textId="5A5E07FA" w:rsidR="004E1799" w:rsidRPr="006029CB" w:rsidRDefault="006E71E3" w:rsidP="00105CD7">
      <w:pPr>
        <w:pStyle w:val="ListParagraph"/>
        <w:numPr>
          <w:ilvl w:val="0"/>
          <w:numId w:val="58"/>
        </w:numPr>
        <w:tabs>
          <w:tab w:val="left" w:pos="6315"/>
        </w:tabs>
        <w:spacing w:line="360" w:lineRule="auto"/>
        <w:rPr>
          <w:rFonts w:ascii="Arial" w:hAnsi="Arial" w:cs="Arial"/>
          <w:sz w:val="20"/>
          <w:szCs w:val="20"/>
        </w:rPr>
      </w:pPr>
      <w:r>
        <w:rPr>
          <w:rFonts w:ascii="Arial" w:hAnsi="Arial" w:cs="Arial"/>
          <w:b/>
          <w:sz w:val="20"/>
          <w:szCs w:val="20"/>
        </w:rPr>
        <w:t>B</w:t>
      </w:r>
      <w:r w:rsidRPr="00DC55CF">
        <w:rPr>
          <w:rFonts w:ascii="Arial" w:hAnsi="Arial" w:cs="Arial"/>
          <w:b/>
          <w:sz w:val="20"/>
          <w:szCs w:val="20"/>
        </w:rPr>
        <w:t xml:space="preserve">idders are expected to quote according to the specifications on page </w:t>
      </w:r>
      <w:r w:rsidR="00F11BB2">
        <w:rPr>
          <w:rFonts w:ascii="Arial" w:hAnsi="Arial" w:cs="Arial"/>
          <w:b/>
          <w:sz w:val="20"/>
          <w:szCs w:val="20"/>
        </w:rPr>
        <w:t>7</w:t>
      </w:r>
      <w:r w:rsidRPr="00DC55CF">
        <w:rPr>
          <w:rFonts w:ascii="Arial" w:hAnsi="Arial" w:cs="Arial"/>
          <w:b/>
          <w:sz w:val="20"/>
          <w:szCs w:val="20"/>
        </w:rPr>
        <w:t xml:space="preserve"> </w:t>
      </w:r>
    </w:p>
    <w:p w14:paraId="3A84337F" w14:textId="1E825A63" w:rsidR="006029CB" w:rsidRPr="001118A3" w:rsidRDefault="006E71E3" w:rsidP="00105CD7">
      <w:pPr>
        <w:pStyle w:val="ListParagraph"/>
        <w:numPr>
          <w:ilvl w:val="0"/>
          <w:numId w:val="58"/>
        </w:numPr>
        <w:tabs>
          <w:tab w:val="left" w:pos="6315"/>
        </w:tabs>
        <w:spacing w:line="360" w:lineRule="auto"/>
        <w:rPr>
          <w:rFonts w:ascii="Arial" w:hAnsi="Arial" w:cs="Arial"/>
          <w:sz w:val="20"/>
          <w:szCs w:val="20"/>
        </w:rPr>
      </w:pPr>
      <w:r>
        <w:rPr>
          <w:rFonts w:ascii="Arial" w:hAnsi="Arial" w:cs="Arial"/>
          <w:b/>
          <w:sz w:val="20"/>
          <w:szCs w:val="20"/>
        </w:rPr>
        <w:t>Bidders are required to provide a detailed quotation in the</w:t>
      </w:r>
      <w:r w:rsidR="00810976">
        <w:rPr>
          <w:rFonts w:ascii="Arial" w:hAnsi="Arial" w:cs="Arial"/>
          <w:b/>
          <w:sz w:val="20"/>
          <w:szCs w:val="20"/>
        </w:rPr>
        <w:t>ir</w:t>
      </w:r>
      <w:r>
        <w:rPr>
          <w:rFonts w:ascii="Arial" w:hAnsi="Arial" w:cs="Arial"/>
          <w:b/>
          <w:sz w:val="20"/>
          <w:szCs w:val="20"/>
        </w:rPr>
        <w:t xml:space="preserve"> </w:t>
      </w:r>
      <w:r w:rsidR="003D0752">
        <w:rPr>
          <w:rFonts w:ascii="Arial" w:hAnsi="Arial" w:cs="Arial"/>
          <w:b/>
          <w:sz w:val="20"/>
          <w:szCs w:val="20"/>
        </w:rPr>
        <w:t>companies’</w:t>
      </w:r>
      <w:r>
        <w:rPr>
          <w:rFonts w:ascii="Arial" w:hAnsi="Arial" w:cs="Arial"/>
          <w:b/>
          <w:sz w:val="20"/>
          <w:szCs w:val="20"/>
        </w:rPr>
        <w:t xml:space="preserve"> letterhead</w:t>
      </w:r>
    </w:p>
    <w:p w14:paraId="7CB85A36" w14:textId="77777777" w:rsidR="00DC55CF" w:rsidRPr="00DC55CF" w:rsidRDefault="00DC55CF" w:rsidP="00DC55CF">
      <w:pPr>
        <w:pStyle w:val="ListParagraph"/>
        <w:tabs>
          <w:tab w:val="left" w:pos="6315"/>
        </w:tabs>
        <w:spacing w:line="360" w:lineRule="auto"/>
        <w:rPr>
          <w:rFonts w:ascii="Arial" w:hAnsi="Arial" w:cs="Arial"/>
          <w:sz w:val="20"/>
          <w:szCs w:val="20"/>
        </w:rPr>
      </w:pPr>
    </w:p>
    <w:p w14:paraId="4769C9F8" w14:textId="77777777" w:rsidR="009E68EF" w:rsidRDefault="009E68EF" w:rsidP="00067F48">
      <w:pPr>
        <w:spacing w:line="360" w:lineRule="auto"/>
        <w:rPr>
          <w:rFonts w:ascii="Arial" w:hAnsi="Arial" w:cs="Arial"/>
          <w:sz w:val="20"/>
          <w:szCs w:val="20"/>
        </w:rPr>
      </w:pPr>
      <w:r w:rsidRPr="00473656">
        <w:rPr>
          <w:rFonts w:ascii="Arial" w:hAnsi="Arial" w:cs="Arial"/>
          <w:sz w:val="20"/>
          <w:szCs w:val="20"/>
        </w:rPr>
        <w:t xml:space="preserve">I THE </w:t>
      </w:r>
      <w:r>
        <w:rPr>
          <w:rFonts w:ascii="Arial" w:hAnsi="Arial" w:cs="Arial"/>
          <w:sz w:val="20"/>
          <w:szCs w:val="20"/>
        </w:rPr>
        <w:t xml:space="preserve">UNDERSIGNED (NAME &amp; SURNAME) </w:t>
      </w:r>
      <w:r w:rsidRPr="00473656">
        <w:rPr>
          <w:rFonts w:ascii="Arial" w:hAnsi="Arial" w:cs="Arial"/>
          <w:sz w:val="20"/>
          <w:szCs w:val="20"/>
        </w:rPr>
        <w:t xml:space="preserve">………………………………………………………....CERTIFY </w:t>
      </w:r>
    </w:p>
    <w:p w14:paraId="40760EC7" w14:textId="77777777" w:rsidR="009E68EF" w:rsidRPr="00473656" w:rsidRDefault="009E68EF" w:rsidP="00067F48">
      <w:pPr>
        <w:spacing w:line="360" w:lineRule="auto"/>
        <w:rPr>
          <w:rFonts w:ascii="Arial" w:hAnsi="Arial" w:cs="Arial"/>
          <w:sz w:val="20"/>
          <w:szCs w:val="20"/>
        </w:rPr>
      </w:pPr>
      <w:r w:rsidRPr="00473656">
        <w:rPr>
          <w:rFonts w:ascii="Arial" w:hAnsi="Arial" w:cs="Arial"/>
          <w:sz w:val="20"/>
          <w:szCs w:val="20"/>
        </w:rPr>
        <w:t xml:space="preserve">THAT THE INFORMATION FURNISHED ABOVE IS CORRECT </w:t>
      </w:r>
    </w:p>
    <w:p w14:paraId="0C21C06A" w14:textId="77777777" w:rsidR="009E68EF" w:rsidRPr="00473656" w:rsidRDefault="009E68EF" w:rsidP="009E68EF">
      <w:pPr>
        <w:rPr>
          <w:rFonts w:ascii="Arial" w:hAnsi="Arial" w:cs="Arial"/>
          <w:sz w:val="20"/>
          <w:szCs w:val="20"/>
        </w:rPr>
      </w:pPr>
    </w:p>
    <w:p w14:paraId="05DF4700" w14:textId="77777777" w:rsidR="009E68EF" w:rsidRPr="00473656" w:rsidRDefault="009E68EF" w:rsidP="009E68EF">
      <w:pPr>
        <w:rPr>
          <w:rFonts w:ascii="Arial" w:hAnsi="Arial" w:cs="Arial"/>
          <w:sz w:val="20"/>
          <w:szCs w:val="20"/>
        </w:rPr>
      </w:pPr>
      <w:r w:rsidRPr="00473656">
        <w:rPr>
          <w:rFonts w:ascii="Arial" w:hAnsi="Arial" w:cs="Arial"/>
          <w:sz w:val="20"/>
          <w:szCs w:val="20"/>
        </w:rPr>
        <w:t>………………………</w:t>
      </w:r>
      <w:r>
        <w:rPr>
          <w:rFonts w:ascii="Arial" w:hAnsi="Arial" w:cs="Arial"/>
          <w:sz w:val="20"/>
          <w:szCs w:val="20"/>
        </w:rPr>
        <w:t>……………………………….</w:t>
      </w:r>
      <w:r w:rsidRPr="00473656">
        <w:rPr>
          <w:rFonts w:ascii="Arial" w:hAnsi="Arial" w:cs="Arial"/>
          <w:sz w:val="20"/>
          <w:szCs w:val="20"/>
        </w:rPr>
        <w:t>…</w:t>
      </w:r>
      <w:r w:rsidRPr="00473656">
        <w:rPr>
          <w:rFonts w:ascii="Arial" w:hAnsi="Arial" w:cs="Arial"/>
          <w:sz w:val="20"/>
          <w:szCs w:val="20"/>
        </w:rPr>
        <w:tab/>
        <w:t xml:space="preserve"> …………………………………………………………</w:t>
      </w:r>
    </w:p>
    <w:p w14:paraId="61B39015" w14:textId="77777777" w:rsidR="009E68EF" w:rsidRPr="00473656" w:rsidRDefault="009E68EF" w:rsidP="009E68EF">
      <w:pPr>
        <w:rPr>
          <w:rFonts w:ascii="Arial" w:hAnsi="Arial" w:cs="Arial"/>
          <w:sz w:val="20"/>
          <w:szCs w:val="20"/>
        </w:rPr>
      </w:pPr>
      <w:r w:rsidRPr="00473656">
        <w:rPr>
          <w:rFonts w:ascii="Arial" w:hAnsi="Arial" w:cs="Arial"/>
          <w:sz w:val="20"/>
          <w:szCs w:val="20"/>
        </w:rPr>
        <w:t>Signature</w:t>
      </w:r>
      <w:r w:rsidRPr="00473656">
        <w:rPr>
          <w:rFonts w:ascii="Arial" w:hAnsi="Arial" w:cs="Arial"/>
          <w:sz w:val="20"/>
          <w:szCs w:val="20"/>
        </w:rPr>
        <w:tab/>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73656">
        <w:rPr>
          <w:rFonts w:ascii="Arial" w:hAnsi="Arial" w:cs="Arial"/>
          <w:sz w:val="20"/>
          <w:szCs w:val="20"/>
        </w:rPr>
        <w:t>Date</w:t>
      </w:r>
    </w:p>
    <w:p w14:paraId="40AB619A" w14:textId="77777777" w:rsidR="009E68EF" w:rsidRPr="00473656" w:rsidRDefault="009E68EF" w:rsidP="009E68EF">
      <w:pPr>
        <w:rPr>
          <w:rFonts w:ascii="Arial" w:hAnsi="Arial" w:cs="Arial"/>
          <w:sz w:val="20"/>
          <w:szCs w:val="20"/>
        </w:rPr>
      </w:pPr>
    </w:p>
    <w:p w14:paraId="09CC20F9" w14:textId="77777777" w:rsidR="009E68EF" w:rsidRDefault="009E68EF" w:rsidP="009E68EF">
      <w:pPr>
        <w:rPr>
          <w:rFonts w:ascii="Arial" w:hAnsi="Arial" w:cs="Arial"/>
          <w:sz w:val="20"/>
          <w:szCs w:val="20"/>
        </w:rPr>
      </w:pPr>
      <w:r w:rsidRPr="00473656">
        <w:rPr>
          <w:rFonts w:ascii="Arial" w:hAnsi="Arial" w:cs="Arial"/>
          <w:sz w:val="20"/>
          <w:szCs w:val="20"/>
        </w:rPr>
        <w:t>…………………………</w:t>
      </w:r>
      <w:r>
        <w:rPr>
          <w:rFonts w:ascii="Arial" w:hAnsi="Arial" w:cs="Arial"/>
          <w:sz w:val="20"/>
          <w:szCs w:val="20"/>
        </w:rPr>
        <w:t>…..</w:t>
      </w:r>
      <w:r w:rsidRPr="00473656">
        <w:rPr>
          <w:rFonts w:ascii="Arial" w:hAnsi="Arial" w:cs="Arial"/>
          <w:sz w:val="20"/>
          <w:szCs w:val="20"/>
        </w:rPr>
        <w:t>……………………………</w:t>
      </w:r>
      <w:r>
        <w:rPr>
          <w:rFonts w:ascii="Arial" w:hAnsi="Arial" w:cs="Arial"/>
          <w:sz w:val="20"/>
          <w:szCs w:val="20"/>
        </w:rPr>
        <w:t xml:space="preserve">  </w:t>
      </w:r>
      <w:r>
        <w:rPr>
          <w:rFonts w:ascii="Arial" w:hAnsi="Arial" w:cs="Arial"/>
          <w:sz w:val="20"/>
          <w:szCs w:val="20"/>
        </w:rPr>
        <w:tab/>
        <w:t>…………………………….</w:t>
      </w:r>
      <w:r w:rsidRPr="00473656">
        <w:rPr>
          <w:rFonts w:ascii="Arial" w:hAnsi="Arial" w:cs="Arial"/>
          <w:sz w:val="20"/>
          <w:szCs w:val="20"/>
        </w:rPr>
        <w:t>………………………….</w:t>
      </w:r>
    </w:p>
    <w:p w14:paraId="1A71E5D0" w14:textId="0E289890" w:rsidR="008C0ABA" w:rsidRPr="00BF74D4" w:rsidRDefault="009E68EF" w:rsidP="008C0ABA">
      <w:pPr>
        <w:rPr>
          <w:rFonts w:ascii="Arial" w:hAnsi="Arial" w:cs="Arial"/>
          <w:sz w:val="20"/>
          <w:szCs w:val="20"/>
        </w:rPr>
      </w:pPr>
      <w:r w:rsidRPr="00473656">
        <w:rPr>
          <w:rFonts w:ascii="Arial" w:hAnsi="Arial" w:cs="Arial"/>
          <w:sz w:val="20"/>
          <w:szCs w:val="20"/>
        </w:rPr>
        <w:t>Name of Bidder</w:t>
      </w:r>
    </w:p>
    <w:p w14:paraId="032F1113" w14:textId="3F64DA0E" w:rsidR="00FC6118" w:rsidRPr="00FC6118" w:rsidRDefault="00FC6118" w:rsidP="00DC1932">
      <w:pPr>
        <w:pStyle w:val="Heading3"/>
        <w:spacing w:before="0"/>
        <w:rPr>
          <w:rFonts w:ascii="Arial" w:hAnsi="Arial" w:cs="Arial"/>
          <w:color w:val="auto"/>
          <w:sz w:val="22"/>
          <w:szCs w:val="22"/>
        </w:rPr>
      </w:pPr>
      <w:r w:rsidRPr="00FC6118">
        <w:rPr>
          <w:rFonts w:ascii="Arial" w:hAnsi="Arial" w:cs="Arial"/>
          <w:color w:val="auto"/>
          <w:sz w:val="22"/>
          <w:szCs w:val="22"/>
        </w:rPr>
        <w:t>GENERAL CONDITIONS OF CONTRACT</w:t>
      </w:r>
    </w:p>
    <w:p w14:paraId="3FAEC54B" w14:textId="77777777" w:rsidR="00FC6118" w:rsidRPr="00FC6118" w:rsidRDefault="00FC6118" w:rsidP="00FC6118">
      <w:pPr>
        <w:pStyle w:val="Heading3"/>
        <w:ind w:left="567" w:hanging="578"/>
        <w:rPr>
          <w:rFonts w:ascii="Arial" w:hAnsi="Arial" w:cs="Arial"/>
          <w:color w:val="auto"/>
          <w:sz w:val="22"/>
          <w:szCs w:val="22"/>
        </w:rPr>
      </w:pPr>
      <w:r w:rsidRPr="00FC6118">
        <w:rPr>
          <w:rFonts w:ascii="Arial" w:hAnsi="Arial" w:cs="Arial"/>
          <w:color w:val="auto"/>
          <w:sz w:val="22"/>
          <w:szCs w:val="22"/>
        </w:rPr>
        <w:t>TABLE OF CLAUSES</w:t>
      </w:r>
    </w:p>
    <w:p w14:paraId="2ED39B5A" w14:textId="77777777" w:rsidR="00FC6118" w:rsidRPr="00C609FE" w:rsidRDefault="00FC6118" w:rsidP="00FC6118">
      <w:pPr>
        <w:rPr>
          <w:rFonts w:ascii="Arial" w:hAnsi="Arial" w:cs="Arial"/>
          <w:sz w:val="22"/>
          <w:szCs w:val="22"/>
        </w:rPr>
      </w:pPr>
    </w:p>
    <w:p w14:paraId="06FB92A8" w14:textId="77777777" w:rsidR="00FC6118" w:rsidRPr="00C609FE" w:rsidRDefault="00FC6118" w:rsidP="00FC6118">
      <w:pPr>
        <w:rPr>
          <w:rFonts w:ascii="Arial" w:hAnsi="Arial" w:cs="Arial"/>
          <w:sz w:val="22"/>
          <w:szCs w:val="22"/>
        </w:rPr>
      </w:pPr>
      <w:r w:rsidRPr="00C609FE">
        <w:rPr>
          <w:rFonts w:ascii="Arial" w:hAnsi="Arial" w:cs="Arial"/>
          <w:sz w:val="22"/>
          <w:szCs w:val="22"/>
        </w:rPr>
        <w:t>1.</w:t>
      </w:r>
      <w:r w:rsidRPr="00C609FE">
        <w:rPr>
          <w:rFonts w:ascii="Arial" w:hAnsi="Arial" w:cs="Arial"/>
          <w:sz w:val="22"/>
          <w:szCs w:val="22"/>
        </w:rPr>
        <w:tab/>
        <w:t>Definitions</w:t>
      </w:r>
    </w:p>
    <w:p w14:paraId="7C35EB07" w14:textId="77777777" w:rsidR="00FC6118" w:rsidRPr="00C609FE" w:rsidRDefault="00FC6118" w:rsidP="00FC6118">
      <w:pPr>
        <w:rPr>
          <w:rFonts w:ascii="Arial" w:hAnsi="Arial" w:cs="Arial"/>
          <w:sz w:val="22"/>
          <w:szCs w:val="22"/>
        </w:rPr>
      </w:pPr>
      <w:r w:rsidRPr="00C609FE">
        <w:rPr>
          <w:rFonts w:ascii="Arial" w:hAnsi="Arial" w:cs="Arial"/>
          <w:sz w:val="22"/>
          <w:szCs w:val="22"/>
        </w:rPr>
        <w:t>2.</w:t>
      </w:r>
      <w:r w:rsidRPr="00C609FE">
        <w:rPr>
          <w:rFonts w:ascii="Arial" w:hAnsi="Arial" w:cs="Arial"/>
          <w:sz w:val="22"/>
          <w:szCs w:val="22"/>
        </w:rPr>
        <w:tab/>
        <w:t>Application</w:t>
      </w:r>
    </w:p>
    <w:p w14:paraId="3B866DFE" w14:textId="77777777" w:rsidR="00FC6118" w:rsidRPr="00C609FE" w:rsidRDefault="00FC6118" w:rsidP="00FC6118">
      <w:pPr>
        <w:rPr>
          <w:rFonts w:ascii="Arial" w:hAnsi="Arial" w:cs="Arial"/>
          <w:sz w:val="22"/>
          <w:szCs w:val="22"/>
        </w:rPr>
      </w:pPr>
      <w:r w:rsidRPr="00C609FE">
        <w:rPr>
          <w:rFonts w:ascii="Arial" w:hAnsi="Arial" w:cs="Arial"/>
          <w:sz w:val="22"/>
          <w:szCs w:val="22"/>
        </w:rPr>
        <w:t>3.</w:t>
      </w:r>
      <w:r w:rsidRPr="00C609FE">
        <w:rPr>
          <w:rFonts w:ascii="Arial" w:hAnsi="Arial" w:cs="Arial"/>
          <w:sz w:val="22"/>
          <w:szCs w:val="22"/>
        </w:rPr>
        <w:tab/>
        <w:t xml:space="preserve">General </w:t>
      </w:r>
    </w:p>
    <w:p w14:paraId="2F368C41" w14:textId="77777777" w:rsidR="00FC6118" w:rsidRPr="00C609FE" w:rsidRDefault="00FC6118" w:rsidP="00FC6118">
      <w:pPr>
        <w:rPr>
          <w:rFonts w:ascii="Arial" w:hAnsi="Arial" w:cs="Arial"/>
          <w:sz w:val="22"/>
          <w:szCs w:val="22"/>
        </w:rPr>
      </w:pPr>
      <w:r w:rsidRPr="00C609FE">
        <w:rPr>
          <w:rFonts w:ascii="Arial" w:hAnsi="Arial" w:cs="Arial"/>
          <w:sz w:val="22"/>
          <w:szCs w:val="22"/>
        </w:rPr>
        <w:t>4.</w:t>
      </w:r>
      <w:r w:rsidRPr="00C609FE">
        <w:rPr>
          <w:rFonts w:ascii="Arial" w:hAnsi="Arial" w:cs="Arial"/>
          <w:sz w:val="22"/>
          <w:szCs w:val="22"/>
        </w:rPr>
        <w:tab/>
        <w:t>Standards</w:t>
      </w:r>
    </w:p>
    <w:p w14:paraId="5AAF716E" w14:textId="77777777" w:rsidR="00FC6118" w:rsidRPr="00C609FE" w:rsidRDefault="00FC6118" w:rsidP="00FC6118">
      <w:pPr>
        <w:rPr>
          <w:rFonts w:ascii="Arial" w:hAnsi="Arial" w:cs="Arial"/>
          <w:sz w:val="22"/>
          <w:szCs w:val="22"/>
        </w:rPr>
      </w:pPr>
      <w:r w:rsidRPr="00C609FE">
        <w:rPr>
          <w:rFonts w:ascii="Arial" w:hAnsi="Arial" w:cs="Arial"/>
          <w:sz w:val="22"/>
          <w:szCs w:val="22"/>
        </w:rPr>
        <w:t>5.</w:t>
      </w:r>
      <w:r w:rsidRPr="00C609FE">
        <w:rPr>
          <w:rFonts w:ascii="Arial" w:hAnsi="Arial" w:cs="Arial"/>
          <w:sz w:val="22"/>
          <w:szCs w:val="22"/>
        </w:rPr>
        <w:tab/>
        <w:t>Use of contract documents and information; inspection</w:t>
      </w:r>
    </w:p>
    <w:p w14:paraId="179F5E4F" w14:textId="77777777" w:rsidR="00FC6118" w:rsidRPr="00C609FE" w:rsidRDefault="00FC6118" w:rsidP="00FC6118">
      <w:pPr>
        <w:rPr>
          <w:rFonts w:ascii="Arial" w:hAnsi="Arial" w:cs="Arial"/>
          <w:sz w:val="22"/>
          <w:szCs w:val="22"/>
        </w:rPr>
      </w:pPr>
      <w:r w:rsidRPr="00C609FE">
        <w:rPr>
          <w:rFonts w:ascii="Arial" w:hAnsi="Arial" w:cs="Arial"/>
          <w:sz w:val="22"/>
          <w:szCs w:val="22"/>
        </w:rPr>
        <w:t>6.</w:t>
      </w:r>
      <w:r w:rsidRPr="00C609FE">
        <w:rPr>
          <w:rFonts w:ascii="Arial" w:hAnsi="Arial" w:cs="Arial"/>
          <w:sz w:val="22"/>
          <w:szCs w:val="22"/>
        </w:rPr>
        <w:tab/>
        <w:t>Patent rights</w:t>
      </w:r>
    </w:p>
    <w:p w14:paraId="57F1ABE7" w14:textId="77777777" w:rsidR="00FC6118" w:rsidRPr="00C609FE" w:rsidRDefault="00FC6118" w:rsidP="00FC6118">
      <w:pPr>
        <w:rPr>
          <w:rFonts w:ascii="Arial" w:hAnsi="Arial" w:cs="Arial"/>
          <w:sz w:val="22"/>
          <w:szCs w:val="22"/>
        </w:rPr>
      </w:pPr>
      <w:r w:rsidRPr="00C609FE">
        <w:rPr>
          <w:rFonts w:ascii="Arial" w:hAnsi="Arial" w:cs="Arial"/>
          <w:sz w:val="22"/>
          <w:szCs w:val="22"/>
        </w:rPr>
        <w:t>7.</w:t>
      </w:r>
      <w:r w:rsidRPr="00C609FE">
        <w:rPr>
          <w:rFonts w:ascii="Arial" w:hAnsi="Arial" w:cs="Arial"/>
          <w:sz w:val="22"/>
          <w:szCs w:val="22"/>
        </w:rPr>
        <w:tab/>
        <w:t>Performance security</w:t>
      </w:r>
    </w:p>
    <w:p w14:paraId="6D5CA763" w14:textId="77777777" w:rsidR="00FC6118" w:rsidRPr="00C609FE" w:rsidRDefault="00FC6118" w:rsidP="00FC6118">
      <w:pPr>
        <w:rPr>
          <w:rFonts w:ascii="Arial" w:hAnsi="Arial" w:cs="Arial"/>
          <w:sz w:val="22"/>
          <w:szCs w:val="22"/>
        </w:rPr>
      </w:pPr>
      <w:r w:rsidRPr="00C609FE">
        <w:rPr>
          <w:rFonts w:ascii="Arial" w:hAnsi="Arial" w:cs="Arial"/>
          <w:sz w:val="22"/>
          <w:szCs w:val="22"/>
        </w:rPr>
        <w:t>8.</w:t>
      </w:r>
      <w:r w:rsidRPr="00C609FE">
        <w:rPr>
          <w:rFonts w:ascii="Arial" w:hAnsi="Arial" w:cs="Arial"/>
          <w:sz w:val="22"/>
          <w:szCs w:val="22"/>
        </w:rPr>
        <w:tab/>
        <w:t>Inspections, tests and analysis</w:t>
      </w:r>
    </w:p>
    <w:p w14:paraId="168E8571" w14:textId="77777777" w:rsidR="00FC6118" w:rsidRPr="00C609FE" w:rsidRDefault="00FC6118" w:rsidP="00FC6118">
      <w:pPr>
        <w:rPr>
          <w:rFonts w:ascii="Arial" w:hAnsi="Arial" w:cs="Arial"/>
          <w:sz w:val="22"/>
          <w:szCs w:val="22"/>
        </w:rPr>
      </w:pPr>
      <w:r w:rsidRPr="00C609FE">
        <w:rPr>
          <w:rFonts w:ascii="Arial" w:hAnsi="Arial" w:cs="Arial"/>
          <w:sz w:val="22"/>
          <w:szCs w:val="22"/>
        </w:rPr>
        <w:t>9.</w:t>
      </w:r>
      <w:r w:rsidRPr="00C609FE">
        <w:rPr>
          <w:rFonts w:ascii="Arial" w:hAnsi="Arial" w:cs="Arial"/>
          <w:sz w:val="22"/>
          <w:szCs w:val="22"/>
        </w:rPr>
        <w:tab/>
        <w:t>Packing</w:t>
      </w:r>
    </w:p>
    <w:p w14:paraId="74A1F8EB" w14:textId="77777777" w:rsidR="00FC6118" w:rsidRPr="00C609FE" w:rsidRDefault="00FC6118" w:rsidP="00FC6118">
      <w:pPr>
        <w:rPr>
          <w:rFonts w:ascii="Arial" w:hAnsi="Arial" w:cs="Arial"/>
          <w:sz w:val="22"/>
          <w:szCs w:val="22"/>
        </w:rPr>
      </w:pPr>
      <w:r w:rsidRPr="00C609FE">
        <w:rPr>
          <w:rFonts w:ascii="Arial" w:hAnsi="Arial" w:cs="Arial"/>
          <w:sz w:val="22"/>
          <w:szCs w:val="22"/>
        </w:rPr>
        <w:t>10.</w:t>
      </w:r>
      <w:r w:rsidRPr="00C609FE">
        <w:rPr>
          <w:rFonts w:ascii="Arial" w:hAnsi="Arial" w:cs="Arial"/>
          <w:sz w:val="22"/>
          <w:szCs w:val="22"/>
        </w:rPr>
        <w:tab/>
        <w:t>Delivery and documents</w:t>
      </w:r>
    </w:p>
    <w:p w14:paraId="04D74A68" w14:textId="77777777" w:rsidR="00FC6118" w:rsidRPr="00C609FE" w:rsidRDefault="00FC6118" w:rsidP="00FC6118">
      <w:pPr>
        <w:rPr>
          <w:rFonts w:ascii="Arial" w:hAnsi="Arial" w:cs="Arial"/>
          <w:sz w:val="22"/>
          <w:szCs w:val="22"/>
        </w:rPr>
      </w:pPr>
      <w:r w:rsidRPr="00C609FE">
        <w:rPr>
          <w:rFonts w:ascii="Arial" w:hAnsi="Arial" w:cs="Arial"/>
          <w:sz w:val="22"/>
          <w:szCs w:val="22"/>
        </w:rPr>
        <w:t>11.</w:t>
      </w:r>
      <w:r w:rsidRPr="00C609FE">
        <w:rPr>
          <w:rFonts w:ascii="Arial" w:hAnsi="Arial" w:cs="Arial"/>
          <w:sz w:val="22"/>
          <w:szCs w:val="22"/>
        </w:rPr>
        <w:tab/>
        <w:t>Insurance</w:t>
      </w:r>
    </w:p>
    <w:p w14:paraId="524E3526" w14:textId="77777777" w:rsidR="00FC6118" w:rsidRPr="00C609FE" w:rsidRDefault="00FC6118" w:rsidP="00FC6118">
      <w:pPr>
        <w:rPr>
          <w:rFonts w:ascii="Arial" w:hAnsi="Arial" w:cs="Arial"/>
          <w:sz w:val="22"/>
          <w:szCs w:val="22"/>
        </w:rPr>
      </w:pPr>
      <w:r w:rsidRPr="00C609FE">
        <w:rPr>
          <w:rFonts w:ascii="Arial" w:hAnsi="Arial" w:cs="Arial"/>
          <w:sz w:val="22"/>
          <w:szCs w:val="22"/>
        </w:rPr>
        <w:t>12.</w:t>
      </w:r>
      <w:r w:rsidRPr="00C609FE">
        <w:rPr>
          <w:rFonts w:ascii="Arial" w:hAnsi="Arial" w:cs="Arial"/>
          <w:sz w:val="22"/>
          <w:szCs w:val="22"/>
        </w:rPr>
        <w:tab/>
        <w:t>Transportation</w:t>
      </w:r>
    </w:p>
    <w:p w14:paraId="1D59C394" w14:textId="77777777" w:rsidR="00FC6118" w:rsidRPr="00C609FE" w:rsidRDefault="00FC6118" w:rsidP="00FC6118">
      <w:pPr>
        <w:rPr>
          <w:rFonts w:ascii="Arial" w:hAnsi="Arial" w:cs="Arial"/>
          <w:sz w:val="22"/>
          <w:szCs w:val="22"/>
        </w:rPr>
      </w:pPr>
      <w:r w:rsidRPr="00C609FE">
        <w:rPr>
          <w:rFonts w:ascii="Arial" w:hAnsi="Arial" w:cs="Arial"/>
          <w:sz w:val="22"/>
          <w:szCs w:val="22"/>
        </w:rPr>
        <w:t>13.</w:t>
      </w:r>
      <w:r w:rsidRPr="00C609FE">
        <w:rPr>
          <w:rFonts w:ascii="Arial" w:hAnsi="Arial" w:cs="Arial"/>
          <w:sz w:val="22"/>
          <w:szCs w:val="22"/>
        </w:rPr>
        <w:tab/>
        <w:t>Incidental services</w:t>
      </w:r>
    </w:p>
    <w:p w14:paraId="17B0D744" w14:textId="77777777" w:rsidR="00FC6118" w:rsidRPr="00C609FE" w:rsidRDefault="00FC6118" w:rsidP="00FC6118">
      <w:pPr>
        <w:rPr>
          <w:rFonts w:ascii="Arial" w:hAnsi="Arial" w:cs="Arial"/>
          <w:sz w:val="22"/>
          <w:szCs w:val="22"/>
        </w:rPr>
      </w:pPr>
      <w:r w:rsidRPr="00C609FE">
        <w:rPr>
          <w:rFonts w:ascii="Arial" w:hAnsi="Arial" w:cs="Arial"/>
          <w:sz w:val="22"/>
          <w:szCs w:val="22"/>
        </w:rPr>
        <w:t>14.</w:t>
      </w:r>
      <w:r w:rsidRPr="00C609FE">
        <w:rPr>
          <w:rFonts w:ascii="Arial" w:hAnsi="Arial" w:cs="Arial"/>
          <w:sz w:val="22"/>
          <w:szCs w:val="22"/>
        </w:rPr>
        <w:tab/>
        <w:t>Spare parts</w:t>
      </w:r>
    </w:p>
    <w:p w14:paraId="763EFEA7" w14:textId="77777777" w:rsidR="00FC6118" w:rsidRPr="00C609FE" w:rsidRDefault="00FC6118" w:rsidP="00FC6118">
      <w:pPr>
        <w:rPr>
          <w:rFonts w:ascii="Arial" w:hAnsi="Arial" w:cs="Arial"/>
          <w:sz w:val="22"/>
          <w:szCs w:val="22"/>
        </w:rPr>
      </w:pPr>
      <w:r w:rsidRPr="00C609FE">
        <w:rPr>
          <w:rFonts w:ascii="Arial" w:hAnsi="Arial" w:cs="Arial"/>
          <w:sz w:val="22"/>
          <w:szCs w:val="22"/>
        </w:rPr>
        <w:t>15.</w:t>
      </w:r>
      <w:r w:rsidRPr="00C609FE">
        <w:rPr>
          <w:rFonts w:ascii="Arial" w:hAnsi="Arial" w:cs="Arial"/>
          <w:sz w:val="22"/>
          <w:szCs w:val="22"/>
        </w:rPr>
        <w:tab/>
        <w:t>Warranty</w:t>
      </w:r>
    </w:p>
    <w:p w14:paraId="69BC3A49" w14:textId="77777777" w:rsidR="00FC6118" w:rsidRPr="00C609FE" w:rsidRDefault="00FC6118" w:rsidP="00FC6118">
      <w:pPr>
        <w:rPr>
          <w:rFonts w:ascii="Arial" w:hAnsi="Arial" w:cs="Arial"/>
          <w:sz w:val="22"/>
          <w:szCs w:val="22"/>
        </w:rPr>
      </w:pPr>
      <w:r w:rsidRPr="00C609FE">
        <w:rPr>
          <w:rFonts w:ascii="Arial" w:hAnsi="Arial" w:cs="Arial"/>
          <w:sz w:val="22"/>
          <w:szCs w:val="22"/>
        </w:rPr>
        <w:t>16.</w:t>
      </w:r>
      <w:r w:rsidRPr="00C609FE">
        <w:rPr>
          <w:rFonts w:ascii="Arial" w:hAnsi="Arial" w:cs="Arial"/>
          <w:sz w:val="22"/>
          <w:szCs w:val="22"/>
        </w:rPr>
        <w:tab/>
        <w:t>Payment</w:t>
      </w:r>
    </w:p>
    <w:p w14:paraId="7514F8D4" w14:textId="77777777" w:rsidR="00FC6118" w:rsidRPr="00C609FE" w:rsidRDefault="00FC6118" w:rsidP="00FC6118">
      <w:pPr>
        <w:rPr>
          <w:rFonts w:ascii="Arial" w:hAnsi="Arial" w:cs="Arial"/>
          <w:sz w:val="22"/>
          <w:szCs w:val="22"/>
        </w:rPr>
      </w:pPr>
      <w:r w:rsidRPr="00C609FE">
        <w:rPr>
          <w:rFonts w:ascii="Arial" w:hAnsi="Arial" w:cs="Arial"/>
          <w:sz w:val="22"/>
          <w:szCs w:val="22"/>
        </w:rPr>
        <w:t>17.</w:t>
      </w:r>
      <w:r w:rsidRPr="00C609FE">
        <w:rPr>
          <w:rFonts w:ascii="Arial" w:hAnsi="Arial" w:cs="Arial"/>
          <w:sz w:val="22"/>
          <w:szCs w:val="22"/>
        </w:rPr>
        <w:tab/>
        <w:t>Prices</w:t>
      </w:r>
    </w:p>
    <w:p w14:paraId="409AD5F3" w14:textId="77777777" w:rsidR="00FC6118" w:rsidRPr="00C609FE" w:rsidRDefault="00FC6118" w:rsidP="00FC6118">
      <w:pPr>
        <w:rPr>
          <w:rFonts w:ascii="Arial" w:hAnsi="Arial" w:cs="Arial"/>
          <w:sz w:val="22"/>
          <w:szCs w:val="22"/>
        </w:rPr>
      </w:pPr>
      <w:r w:rsidRPr="00C609FE">
        <w:rPr>
          <w:rFonts w:ascii="Arial" w:hAnsi="Arial" w:cs="Arial"/>
          <w:sz w:val="22"/>
          <w:szCs w:val="22"/>
        </w:rPr>
        <w:t>18.</w:t>
      </w:r>
      <w:r w:rsidRPr="00C609FE">
        <w:rPr>
          <w:rFonts w:ascii="Arial" w:hAnsi="Arial" w:cs="Arial"/>
          <w:sz w:val="22"/>
          <w:szCs w:val="22"/>
        </w:rPr>
        <w:tab/>
        <w:t>Increase/decrease of Quantities</w:t>
      </w:r>
    </w:p>
    <w:p w14:paraId="0F0EABB7" w14:textId="77777777" w:rsidR="00FC6118" w:rsidRPr="00C609FE" w:rsidRDefault="00FC6118" w:rsidP="00FC6118">
      <w:pPr>
        <w:rPr>
          <w:rFonts w:ascii="Arial" w:hAnsi="Arial" w:cs="Arial"/>
          <w:sz w:val="22"/>
          <w:szCs w:val="22"/>
        </w:rPr>
      </w:pPr>
      <w:r w:rsidRPr="00C609FE">
        <w:rPr>
          <w:rFonts w:ascii="Arial" w:hAnsi="Arial" w:cs="Arial"/>
          <w:sz w:val="22"/>
          <w:szCs w:val="22"/>
        </w:rPr>
        <w:t>19.</w:t>
      </w:r>
      <w:r w:rsidRPr="00C609FE">
        <w:rPr>
          <w:rFonts w:ascii="Arial" w:hAnsi="Arial" w:cs="Arial"/>
          <w:sz w:val="22"/>
          <w:szCs w:val="22"/>
        </w:rPr>
        <w:tab/>
        <w:t>Contract amendments</w:t>
      </w:r>
    </w:p>
    <w:p w14:paraId="40DE3631" w14:textId="77777777" w:rsidR="00FC6118" w:rsidRPr="00C609FE" w:rsidRDefault="00FC6118" w:rsidP="00FC6118">
      <w:pPr>
        <w:rPr>
          <w:rFonts w:ascii="Arial" w:hAnsi="Arial" w:cs="Arial"/>
          <w:sz w:val="22"/>
          <w:szCs w:val="22"/>
        </w:rPr>
      </w:pPr>
      <w:r w:rsidRPr="00C609FE">
        <w:rPr>
          <w:rFonts w:ascii="Arial" w:hAnsi="Arial" w:cs="Arial"/>
          <w:sz w:val="22"/>
          <w:szCs w:val="22"/>
        </w:rPr>
        <w:t>20.</w:t>
      </w:r>
      <w:r w:rsidRPr="00C609FE">
        <w:rPr>
          <w:rFonts w:ascii="Arial" w:hAnsi="Arial" w:cs="Arial"/>
          <w:sz w:val="22"/>
          <w:szCs w:val="22"/>
        </w:rPr>
        <w:tab/>
        <w:t>Assignment</w:t>
      </w:r>
    </w:p>
    <w:p w14:paraId="27D1BDCF" w14:textId="77777777" w:rsidR="00FC6118" w:rsidRPr="00C609FE" w:rsidRDefault="00FC6118" w:rsidP="00FC6118">
      <w:pPr>
        <w:rPr>
          <w:rFonts w:ascii="Arial" w:hAnsi="Arial" w:cs="Arial"/>
          <w:sz w:val="22"/>
          <w:szCs w:val="22"/>
        </w:rPr>
      </w:pPr>
      <w:r w:rsidRPr="00C609FE">
        <w:rPr>
          <w:rFonts w:ascii="Arial" w:hAnsi="Arial" w:cs="Arial"/>
          <w:sz w:val="22"/>
          <w:szCs w:val="22"/>
        </w:rPr>
        <w:t>21.</w:t>
      </w:r>
      <w:r w:rsidRPr="00C609FE">
        <w:rPr>
          <w:rFonts w:ascii="Arial" w:hAnsi="Arial" w:cs="Arial"/>
          <w:sz w:val="22"/>
          <w:szCs w:val="22"/>
        </w:rPr>
        <w:tab/>
        <w:t>Subcontracts</w:t>
      </w:r>
    </w:p>
    <w:p w14:paraId="346B7708" w14:textId="77777777" w:rsidR="00FC6118" w:rsidRPr="00C609FE" w:rsidRDefault="00FC6118" w:rsidP="00FC6118">
      <w:pPr>
        <w:rPr>
          <w:rFonts w:ascii="Arial" w:hAnsi="Arial" w:cs="Arial"/>
          <w:sz w:val="22"/>
          <w:szCs w:val="22"/>
        </w:rPr>
      </w:pPr>
      <w:r w:rsidRPr="00C609FE">
        <w:rPr>
          <w:rFonts w:ascii="Arial" w:hAnsi="Arial" w:cs="Arial"/>
          <w:sz w:val="22"/>
          <w:szCs w:val="22"/>
        </w:rPr>
        <w:t>22.</w:t>
      </w:r>
      <w:r w:rsidRPr="00C609FE">
        <w:rPr>
          <w:rFonts w:ascii="Arial" w:hAnsi="Arial" w:cs="Arial"/>
          <w:sz w:val="22"/>
          <w:szCs w:val="22"/>
        </w:rPr>
        <w:tab/>
        <w:t>Delays in the provider’s performance</w:t>
      </w:r>
    </w:p>
    <w:p w14:paraId="19C236AA" w14:textId="77777777" w:rsidR="00FC6118" w:rsidRPr="00C609FE" w:rsidRDefault="00FC6118" w:rsidP="00FC6118">
      <w:pPr>
        <w:rPr>
          <w:rFonts w:ascii="Arial" w:hAnsi="Arial" w:cs="Arial"/>
          <w:sz w:val="22"/>
          <w:szCs w:val="22"/>
        </w:rPr>
      </w:pPr>
      <w:r w:rsidRPr="00C609FE">
        <w:rPr>
          <w:rFonts w:ascii="Arial" w:hAnsi="Arial" w:cs="Arial"/>
          <w:sz w:val="22"/>
          <w:szCs w:val="22"/>
        </w:rPr>
        <w:t>23.</w:t>
      </w:r>
      <w:r w:rsidRPr="00C609FE">
        <w:rPr>
          <w:rFonts w:ascii="Arial" w:hAnsi="Arial" w:cs="Arial"/>
          <w:sz w:val="22"/>
          <w:szCs w:val="22"/>
        </w:rPr>
        <w:tab/>
        <w:t>Penalties</w:t>
      </w:r>
    </w:p>
    <w:p w14:paraId="4AB7D98B" w14:textId="77777777" w:rsidR="00FC6118" w:rsidRPr="00C609FE" w:rsidRDefault="00FC6118" w:rsidP="00FC6118">
      <w:pPr>
        <w:rPr>
          <w:rFonts w:ascii="Arial" w:hAnsi="Arial" w:cs="Arial"/>
          <w:sz w:val="22"/>
          <w:szCs w:val="22"/>
        </w:rPr>
      </w:pPr>
      <w:r w:rsidRPr="00C609FE">
        <w:rPr>
          <w:rFonts w:ascii="Arial" w:hAnsi="Arial" w:cs="Arial"/>
          <w:sz w:val="22"/>
          <w:szCs w:val="22"/>
        </w:rPr>
        <w:t>24.</w:t>
      </w:r>
      <w:r w:rsidRPr="00C609FE">
        <w:rPr>
          <w:rFonts w:ascii="Arial" w:hAnsi="Arial" w:cs="Arial"/>
          <w:sz w:val="22"/>
          <w:szCs w:val="22"/>
        </w:rPr>
        <w:tab/>
        <w:t>Termination for defaults</w:t>
      </w:r>
    </w:p>
    <w:p w14:paraId="0A2195C5" w14:textId="77777777" w:rsidR="00FC6118" w:rsidRPr="00C609FE" w:rsidRDefault="00FC6118" w:rsidP="00FC6118">
      <w:pPr>
        <w:rPr>
          <w:rFonts w:ascii="Arial" w:hAnsi="Arial" w:cs="Arial"/>
          <w:sz w:val="22"/>
          <w:szCs w:val="22"/>
        </w:rPr>
      </w:pPr>
      <w:r w:rsidRPr="00C609FE">
        <w:rPr>
          <w:rFonts w:ascii="Arial" w:hAnsi="Arial" w:cs="Arial"/>
          <w:sz w:val="22"/>
          <w:szCs w:val="22"/>
        </w:rPr>
        <w:t>25.</w:t>
      </w:r>
      <w:r w:rsidRPr="00C609FE">
        <w:rPr>
          <w:rFonts w:ascii="Arial" w:hAnsi="Arial" w:cs="Arial"/>
          <w:sz w:val="22"/>
          <w:szCs w:val="22"/>
        </w:rPr>
        <w:tab/>
        <w:t>Dumping and countervailing duties</w:t>
      </w:r>
    </w:p>
    <w:p w14:paraId="457B6C1A" w14:textId="77777777" w:rsidR="00FC6118" w:rsidRPr="00C609FE" w:rsidRDefault="00FC6118" w:rsidP="00FC6118">
      <w:pPr>
        <w:rPr>
          <w:rFonts w:ascii="Arial" w:hAnsi="Arial" w:cs="Arial"/>
          <w:sz w:val="22"/>
          <w:szCs w:val="22"/>
        </w:rPr>
      </w:pPr>
      <w:r w:rsidRPr="00C609FE">
        <w:rPr>
          <w:rFonts w:ascii="Arial" w:hAnsi="Arial" w:cs="Arial"/>
          <w:sz w:val="22"/>
          <w:szCs w:val="22"/>
        </w:rPr>
        <w:t>26.</w:t>
      </w:r>
      <w:r w:rsidRPr="00C609FE">
        <w:rPr>
          <w:rFonts w:ascii="Arial" w:hAnsi="Arial" w:cs="Arial"/>
          <w:sz w:val="22"/>
          <w:szCs w:val="22"/>
        </w:rPr>
        <w:tab/>
        <w:t>Force Majeure</w:t>
      </w:r>
    </w:p>
    <w:p w14:paraId="2AEEEA81" w14:textId="77777777" w:rsidR="00FC6118" w:rsidRPr="00C609FE" w:rsidRDefault="00FC6118" w:rsidP="00FC6118">
      <w:pPr>
        <w:rPr>
          <w:rFonts w:ascii="Arial" w:hAnsi="Arial" w:cs="Arial"/>
          <w:sz w:val="22"/>
          <w:szCs w:val="22"/>
        </w:rPr>
      </w:pPr>
      <w:r w:rsidRPr="00C609FE">
        <w:rPr>
          <w:rFonts w:ascii="Arial" w:hAnsi="Arial" w:cs="Arial"/>
          <w:sz w:val="22"/>
          <w:szCs w:val="22"/>
        </w:rPr>
        <w:t>27.</w:t>
      </w:r>
      <w:r w:rsidRPr="00C609FE">
        <w:rPr>
          <w:rFonts w:ascii="Arial" w:hAnsi="Arial" w:cs="Arial"/>
          <w:sz w:val="22"/>
          <w:szCs w:val="22"/>
        </w:rPr>
        <w:tab/>
        <w:t>Termination for insolvency</w:t>
      </w:r>
    </w:p>
    <w:p w14:paraId="2AA70E29" w14:textId="77777777" w:rsidR="00FC6118" w:rsidRPr="00C609FE" w:rsidRDefault="00FC6118" w:rsidP="00FC6118">
      <w:pPr>
        <w:rPr>
          <w:rFonts w:ascii="Arial" w:hAnsi="Arial" w:cs="Arial"/>
          <w:sz w:val="22"/>
          <w:szCs w:val="22"/>
        </w:rPr>
      </w:pPr>
      <w:r w:rsidRPr="00C609FE">
        <w:rPr>
          <w:rFonts w:ascii="Arial" w:hAnsi="Arial" w:cs="Arial"/>
          <w:sz w:val="22"/>
          <w:szCs w:val="22"/>
        </w:rPr>
        <w:t>28.</w:t>
      </w:r>
      <w:r w:rsidRPr="00C609FE">
        <w:rPr>
          <w:rFonts w:ascii="Arial" w:hAnsi="Arial" w:cs="Arial"/>
          <w:sz w:val="22"/>
          <w:szCs w:val="22"/>
        </w:rPr>
        <w:tab/>
        <w:t>Settlement of disputes</w:t>
      </w:r>
    </w:p>
    <w:p w14:paraId="65D716AE" w14:textId="77777777" w:rsidR="00FC6118" w:rsidRPr="00C609FE" w:rsidRDefault="00FC6118" w:rsidP="00FC6118">
      <w:pPr>
        <w:rPr>
          <w:rFonts w:ascii="Arial" w:hAnsi="Arial" w:cs="Arial"/>
          <w:sz w:val="22"/>
          <w:szCs w:val="22"/>
        </w:rPr>
      </w:pPr>
      <w:r w:rsidRPr="00C609FE">
        <w:rPr>
          <w:rFonts w:ascii="Arial" w:hAnsi="Arial" w:cs="Arial"/>
          <w:sz w:val="22"/>
          <w:szCs w:val="22"/>
        </w:rPr>
        <w:t>29.</w:t>
      </w:r>
      <w:r w:rsidRPr="00C609FE">
        <w:rPr>
          <w:rFonts w:ascii="Arial" w:hAnsi="Arial" w:cs="Arial"/>
          <w:sz w:val="22"/>
          <w:szCs w:val="22"/>
        </w:rPr>
        <w:tab/>
        <w:t>Limitation of liability</w:t>
      </w:r>
    </w:p>
    <w:p w14:paraId="078DFE9C" w14:textId="77777777" w:rsidR="00FC6118" w:rsidRPr="00C609FE" w:rsidRDefault="00FC6118" w:rsidP="00FC6118">
      <w:pPr>
        <w:rPr>
          <w:rFonts w:ascii="Arial" w:hAnsi="Arial" w:cs="Arial"/>
          <w:sz w:val="22"/>
          <w:szCs w:val="22"/>
        </w:rPr>
      </w:pPr>
      <w:r w:rsidRPr="00C609FE">
        <w:rPr>
          <w:rFonts w:ascii="Arial" w:hAnsi="Arial" w:cs="Arial"/>
          <w:sz w:val="22"/>
          <w:szCs w:val="22"/>
        </w:rPr>
        <w:t>30.</w:t>
      </w:r>
      <w:r w:rsidRPr="00C609FE">
        <w:rPr>
          <w:rFonts w:ascii="Arial" w:hAnsi="Arial" w:cs="Arial"/>
          <w:sz w:val="22"/>
          <w:szCs w:val="22"/>
        </w:rPr>
        <w:tab/>
        <w:t>Governing language</w:t>
      </w:r>
    </w:p>
    <w:p w14:paraId="6D6D61A3" w14:textId="77777777" w:rsidR="00FC6118" w:rsidRPr="00C609FE" w:rsidRDefault="00FC6118" w:rsidP="00FC6118">
      <w:pPr>
        <w:rPr>
          <w:rFonts w:ascii="Arial" w:hAnsi="Arial" w:cs="Arial"/>
          <w:sz w:val="22"/>
          <w:szCs w:val="22"/>
        </w:rPr>
      </w:pPr>
      <w:r w:rsidRPr="00C609FE">
        <w:rPr>
          <w:rFonts w:ascii="Arial" w:hAnsi="Arial" w:cs="Arial"/>
          <w:sz w:val="22"/>
          <w:szCs w:val="22"/>
        </w:rPr>
        <w:t>31.</w:t>
      </w:r>
      <w:r w:rsidRPr="00C609FE">
        <w:rPr>
          <w:rFonts w:ascii="Arial" w:hAnsi="Arial" w:cs="Arial"/>
          <w:sz w:val="22"/>
          <w:szCs w:val="22"/>
        </w:rPr>
        <w:tab/>
        <w:t>Applicable law</w:t>
      </w:r>
    </w:p>
    <w:p w14:paraId="1847A88C" w14:textId="77777777" w:rsidR="00FC6118" w:rsidRPr="00C609FE" w:rsidRDefault="00FC6118" w:rsidP="00FC6118">
      <w:pPr>
        <w:rPr>
          <w:rFonts w:ascii="Arial" w:hAnsi="Arial" w:cs="Arial"/>
          <w:sz w:val="22"/>
          <w:szCs w:val="22"/>
        </w:rPr>
      </w:pPr>
      <w:r w:rsidRPr="00C609FE">
        <w:rPr>
          <w:rFonts w:ascii="Arial" w:hAnsi="Arial" w:cs="Arial"/>
          <w:sz w:val="22"/>
          <w:szCs w:val="22"/>
        </w:rPr>
        <w:t>32.</w:t>
      </w:r>
      <w:r w:rsidRPr="00C609FE">
        <w:rPr>
          <w:rFonts w:ascii="Arial" w:hAnsi="Arial" w:cs="Arial"/>
          <w:sz w:val="22"/>
          <w:szCs w:val="22"/>
        </w:rPr>
        <w:tab/>
        <w:t>Notices</w:t>
      </w:r>
    </w:p>
    <w:p w14:paraId="1019BFEE" w14:textId="77777777" w:rsidR="00FC6118" w:rsidRPr="00C609FE" w:rsidRDefault="00FC6118" w:rsidP="00FC6118">
      <w:pPr>
        <w:rPr>
          <w:rFonts w:ascii="Arial" w:hAnsi="Arial" w:cs="Arial"/>
          <w:sz w:val="22"/>
          <w:szCs w:val="22"/>
        </w:rPr>
      </w:pPr>
      <w:r w:rsidRPr="00C609FE">
        <w:rPr>
          <w:rFonts w:ascii="Arial" w:hAnsi="Arial" w:cs="Arial"/>
          <w:sz w:val="22"/>
          <w:szCs w:val="22"/>
        </w:rPr>
        <w:t>33.</w:t>
      </w:r>
      <w:r w:rsidRPr="00C609FE">
        <w:rPr>
          <w:rFonts w:ascii="Arial" w:hAnsi="Arial" w:cs="Arial"/>
          <w:sz w:val="22"/>
          <w:szCs w:val="22"/>
        </w:rPr>
        <w:tab/>
        <w:t>Taxes and duties</w:t>
      </w:r>
    </w:p>
    <w:p w14:paraId="46E4C25C" w14:textId="77777777" w:rsidR="00FC6118" w:rsidRPr="00C609FE" w:rsidRDefault="00FC6118" w:rsidP="00FC6118">
      <w:pPr>
        <w:rPr>
          <w:rFonts w:ascii="Arial" w:hAnsi="Arial" w:cs="Arial"/>
          <w:sz w:val="22"/>
          <w:szCs w:val="22"/>
        </w:rPr>
      </w:pPr>
      <w:r w:rsidRPr="00C609FE">
        <w:rPr>
          <w:rFonts w:ascii="Arial" w:hAnsi="Arial" w:cs="Arial"/>
          <w:sz w:val="22"/>
          <w:szCs w:val="22"/>
        </w:rPr>
        <w:t>34.</w:t>
      </w:r>
      <w:r w:rsidRPr="00C609FE">
        <w:rPr>
          <w:rFonts w:ascii="Arial" w:hAnsi="Arial" w:cs="Arial"/>
          <w:sz w:val="22"/>
          <w:szCs w:val="22"/>
        </w:rPr>
        <w:tab/>
        <w:t>Transfer of Contract</w:t>
      </w:r>
    </w:p>
    <w:p w14:paraId="51012667" w14:textId="77777777" w:rsidR="00FC6118" w:rsidRPr="00C609FE" w:rsidRDefault="00FC6118" w:rsidP="00FC6118">
      <w:pPr>
        <w:rPr>
          <w:rFonts w:ascii="Arial" w:hAnsi="Arial" w:cs="Arial"/>
          <w:sz w:val="22"/>
          <w:szCs w:val="22"/>
        </w:rPr>
      </w:pPr>
      <w:r w:rsidRPr="00C609FE">
        <w:rPr>
          <w:rFonts w:ascii="Arial" w:hAnsi="Arial" w:cs="Arial"/>
          <w:sz w:val="22"/>
          <w:szCs w:val="22"/>
        </w:rPr>
        <w:t>35.</w:t>
      </w:r>
      <w:r w:rsidRPr="00C609FE">
        <w:rPr>
          <w:rFonts w:ascii="Arial" w:hAnsi="Arial" w:cs="Arial"/>
          <w:sz w:val="22"/>
          <w:szCs w:val="22"/>
        </w:rPr>
        <w:tab/>
        <w:t>Amendments of Contract</w:t>
      </w:r>
    </w:p>
    <w:p w14:paraId="342B153C" w14:textId="77777777" w:rsidR="00FC6118" w:rsidRPr="00C609FE" w:rsidRDefault="00FC6118" w:rsidP="00FC6118">
      <w:pPr>
        <w:rPr>
          <w:rFonts w:ascii="Arial" w:hAnsi="Arial" w:cs="Arial"/>
          <w:sz w:val="22"/>
          <w:szCs w:val="22"/>
        </w:rPr>
      </w:pPr>
      <w:r w:rsidRPr="00C609FE">
        <w:rPr>
          <w:rFonts w:ascii="Arial" w:hAnsi="Arial" w:cs="Arial"/>
          <w:sz w:val="22"/>
          <w:szCs w:val="22"/>
        </w:rPr>
        <w:t>36.</w:t>
      </w:r>
      <w:r w:rsidRPr="00C609FE">
        <w:rPr>
          <w:rFonts w:ascii="Arial" w:hAnsi="Arial" w:cs="Arial"/>
          <w:sz w:val="22"/>
          <w:szCs w:val="22"/>
        </w:rPr>
        <w:tab/>
        <w:t xml:space="preserve">National Industrial Participation </w:t>
      </w:r>
      <w:proofErr w:type="spellStart"/>
      <w:r w:rsidRPr="00C609FE">
        <w:rPr>
          <w:rFonts w:ascii="Arial" w:hAnsi="Arial" w:cs="Arial"/>
          <w:sz w:val="22"/>
          <w:szCs w:val="22"/>
        </w:rPr>
        <w:t>Programme</w:t>
      </w:r>
      <w:proofErr w:type="spellEnd"/>
      <w:r w:rsidRPr="00C609FE">
        <w:rPr>
          <w:rFonts w:ascii="Arial" w:hAnsi="Arial" w:cs="Arial"/>
          <w:sz w:val="22"/>
          <w:szCs w:val="22"/>
        </w:rPr>
        <w:t xml:space="preserve"> (NIPP)</w:t>
      </w:r>
    </w:p>
    <w:p w14:paraId="73DA7423" w14:textId="77777777" w:rsidR="00FC6118" w:rsidRPr="00C609FE" w:rsidRDefault="00FC6118" w:rsidP="00FC6118">
      <w:pPr>
        <w:rPr>
          <w:rFonts w:ascii="Arial" w:hAnsi="Arial" w:cs="Arial"/>
          <w:sz w:val="22"/>
          <w:szCs w:val="22"/>
        </w:rPr>
      </w:pPr>
      <w:r w:rsidRPr="00C609FE">
        <w:rPr>
          <w:rFonts w:ascii="Arial" w:hAnsi="Arial" w:cs="Arial"/>
          <w:sz w:val="22"/>
          <w:szCs w:val="22"/>
        </w:rPr>
        <w:t>37.</w:t>
      </w:r>
      <w:r w:rsidRPr="00C609FE">
        <w:rPr>
          <w:rFonts w:ascii="Arial" w:hAnsi="Arial" w:cs="Arial"/>
          <w:sz w:val="22"/>
          <w:szCs w:val="22"/>
        </w:rPr>
        <w:tab/>
        <w:t>Prohibition of restrictive Practices</w:t>
      </w:r>
    </w:p>
    <w:p w14:paraId="1EA65EA6" w14:textId="77777777" w:rsidR="00FC6118" w:rsidRPr="00C609FE" w:rsidRDefault="00FC6118" w:rsidP="00FC6118">
      <w:pPr>
        <w:jc w:val="center"/>
        <w:rPr>
          <w:rFonts w:ascii="Arial" w:hAnsi="Arial" w:cs="Arial"/>
          <w:b/>
          <w:bCs/>
          <w:sz w:val="22"/>
          <w:szCs w:val="22"/>
          <w:u w:val="single"/>
        </w:rPr>
      </w:pPr>
    </w:p>
    <w:p w14:paraId="6F89CA90" w14:textId="77777777" w:rsidR="00FC6118" w:rsidRDefault="00FC6118" w:rsidP="00FC6118">
      <w:pPr>
        <w:jc w:val="center"/>
        <w:rPr>
          <w:rFonts w:ascii="Arial" w:hAnsi="Arial" w:cs="Arial"/>
          <w:b/>
          <w:bCs/>
          <w:sz w:val="22"/>
          <w:szCs w:val="22"/>
          <w:u w:val="single"/>
        </w:rPr>
      </w:pPr>
    </w:p>
    <w:p w14:paraId="142CE25D" w14:textId="77777777" w:rsidR="005204B9" w:rsidRDefault="005204B9" w:rsidP="00FC6118">
      <w:pPr>
        <w:jc w:val="center"/>
        <w:rPr>
          <w:rFonts w:ascii="Arial" w:hAnsi="Arial" w:cs="Arial"/>
          <w:b/>
          <w:bCs/>
          <w:sz w:val="22"/>
          <w:szCs w:val="22"/>
          <w:u w:val="single"/>
        </w:rPr>
      </w:pPr>
    </w:p>
    <w:p w14:paraId="18F4BA91" w14:textId="77777777" w:rsidR="00276B38" w:rsidRDefault="00276B38" w:rsidP="00FC6118">
      <w:pPr>
        <w:jc w:val="center"/>
        <w:rPr>
          <w:rFonts w:ascii="Arial" w:hAnsi="Arial" w:cs="Arial"/>
          <w:b/>
          <w:bCs/>
          <w:sz w:val="22"/>
          <w:szCs w:val="22"/>
          <w:u w:val="single"/>
        </w:rPr>
      </w:pPr>
    </w:p>
    <w:p w14:paraId="7FA609AA" w14:textId="77777777" w:rsidR="00276B38" w:rsidRDefault="00276B38" w:rsidP="00FC6118">
      <w:pPr>
        <w:jc w:val="center"/>
        <w:rPr>
          <w:rFonts w:ascii="Arial" w:hAnsi="Arial" w:cs="Arial"/>
          <w:b/>
          <w:bCs/>
          <w:sz w:val="22"/>
          <w:szCs w:val="22"/>
          <w:u w:val="single"/>
        </w:rPr>
      </w:pPr>
    </w:p>
    <w:p w14:paraId="1FCDB96B" w14:textId="77777777" w:rsidR="005204B9" w:rsidRDefault="005204B9" w:rsidP="00FC6118">
      <w:pPr>
        <w:jc w:val="center"/>
        <w:rPr>
          <w:rFonts w:ascii="Arial" w:hAnsi="Arial" w:cs="Arial"/>
          <w:b/>
          <w:bCs/>
          <w:sz w:val="22"/>
          <w:szCs w:val="22"/>
          <w:u w:val="single"/>
        </w:rPr>
      </w:pPr>
    </w:p>
    <w:p w14:paraId="324EFEAF" w14:textId="77777777" w:rsidR="005204B9" w:rsidRPr="00C609FE" w:rsidRDefault="005204B9" w:rsidP="00FC6118">
      <w:pPr>
        <w:jc w:val="center"/>
        <w:rPr>
          <w:rFonts w:ascii="Arial" w:hAnsi="Arial" w:cs="Arial"/>
          <w:b/>
          <w:bCs/>
          <w:sz w:val="22"/>
          <w:szCs w:val="22"/>
          <w:u w:val="single"/>
        </w:rPr>
      </w:pPr>
    </w:p>
    <w:p w14:paraId="1B8D5DFD" w14:textId="77777777" w:rsidR="00FC6118" w:rsidRDefault="00FC6118" w:rsidP="00FC6118">
      <w:pPr>
        <w:jc w:val="center"/>
        <w:rPr>
          <w:rFonts w:ascii="Arial" w:hAnsi="Arial" w:cs="Arial"/>
          <w:b/>
          <w:bCs/>
          <w:sz w:val="22"/>
          <w:szCs w:val="22"/>
          <w:u w:val="single"/>
        </w:rPr>
      </w:pPr>
      <w:r w:rsidRPr="00C609FE">
        <w:rPr>
          <w:rFonts w:ascii="Arial" w:hAnsi="Arial" w:cs="Arial"/>
          <w:b/>
          <w:bCs/>
          <w:sz w:val="22"/>
          <w:szCs w:val="22"/>
          <w:u w:val="single"/>
        </w:rPr>
        <w:t>GENERAL CONDITIONS OF CONTRACT</w:t>
      </w:r>
    </w:p>
    <w:p w14:paraId="195B614B" w14:textId="77777777" w:rsidR="00FC6118" w:rsidRPr="00C609FE" w:rsidRDefault="00FC6118" w:rsidP="00FC6118">
      <w:pPr>
        <w:jc w:val="center"/>
        <w:rPr>
          <w:rFonts w:ascii="Arial" w:hAnsi="Arial" w:cs="Arial"/>
          <w:b/>
          <w:bCs/>
          <w:sz w:val="22"/>
          <w:szCs w:val="22"/>
          <w:u w:val="single"/>
        </w:rPr>
      </w:pPr>
    </w:p>
    <w:p w14:paraId="61B03E6E" w14:textId="77777777" w:rsidR="00FC6118" w:rsidRPr="00C609FE" w:rsidRDefault="00FC6118" w:rsidP="00FC6118">
      <w:pPr>
        <w:rPr>
          <w:rFonts w:ascii="Arial" w:hAnsi="Arial" w:cs="Arial"/>
          <w:b/>
          <w:bCs/>
          <w:sz w:val="22"/>
          <w:szCs w:val="22"/>
          <w:u w:val="single"/>
        </w:rPr>
      </w:pPr>
    </w:p>
    <w:p w14:paraId="4157E70A" w14:textId="77777777" w:rsidR="00FC6118" w:rsidRPr="00C609FE" w:rsidRDefault="00FC6118" w:rsidP="00FC6118">
      <w:pPr>
        <w:jc w:val="both"/>
        <w:rPr>
          <w:rFonts w:ascii="Arial" w:hAnsi="Arial" w:cs="Arial"/>
          <w:sz w:val="22"/>
          <w:szCs w:val="22"/>
        </w:rPr>
      </w:pPr>
      <w:r w:rsidRPr="00C609FE">
        <w:rPr>
          <w:rFonts w:ascii="Arial" w:hAnsi="Arial" w:cs="Arial"/>
          <w:b/>
          <w:bCs/>
          <w:sz w:val="22"/>
          <w:szCs w:val="22"/>
        </w:rPr>
        <w:t>1.</w:t>
      </w:r>
      <w:r w:rsidRPr="00C609FE">
        <w:rPr>
          <w:rFonts w:ascii="Arial" w:hAnsi="Arial" w:cs="Arial"/>
          <w:b/>
          <w:bCs/>
          <w:sz w:val="22"/>
          <w:szCs w:val="22"/>
        </w:rPr>
        <w:tab/>
        <w:t>Definitions</w:t>
      </w:r>
    </w:p>
    <w:p w14:paraId="644745BE" w14:textId="77777777" w:rsidR="00FC6118" w:rsidRPr="00C609FE" w:rsidRDefault="00FC6118" w:rsidP="00FC6118">
      <w:pPr>
        <w:jc w:val="both"/>
        <w:rPr>
          <w:rFonts w:ascii="Arial" w:hAnsi="Arial" w:cs="Arial"/>
          <w:sz w:val="22"/>
          <w:szCs w:val="22"/>
        </w:rPr>
      </w:pPr>
    </w:p>
    <w:p w14:paraId="1D4B856F" w14:textId="77777777" w:rsidR="00FC6118" w:rsidRPr="00C609FE" w:rsidRDefault="00FC6118" w:rsidP="00FC6118">
      <w:pPr>
        <w:jc w:val="both"/>
        <w:rPr>
          <w:rFonts w:ascii="Arial" w:hAnsi="Arial" w:cs="Arial"/>
          <w:sz w:val="22"/>
          <w:szCs w:val="22"/>
        </w:rPr>
      </w:pPr>
      <w:r>
        <w:rPr>
          <w:rFonts w:ascii="Arial" w:hAnsi="Arial" w:cs="Arial"/>
          <w:sz w:val="22"/>
          <w:szCs w:val="22"/>
        </w:rPr>
        <w:tab/>
      </w:r>
      <w:r w:rsidRPr="00C609FE">
        <w:rPr>
          <w:rFonts w:ascii="Arial" w:hAnsi="Arial" w:cs="Arial"/>
          <w:sz w:val="22"/>
          <w:szCs w:val="22"/>
        </w:rPr>
        <w:t xml:space="preserve">The following terms </w:t>
      </w:r>
      <w:proofErr w:type="gramStart"/>
      <w:r w:rsidRPr="00C609FE">
        <w:rPr>
          <w:rFonts w:ascii="Arial" w:hAnsi="Arial" w:cs="Arial"/>
          <w:sz w:val="22"/>
          <w:szCs w:val="22"/>
        </w:rPr>
        <w:t>shall be interpreted</w:t>
      </w:r>
      <w:proofErr w:type="gramEnd"/>
      <w:r w:rsidRPr="00C609FE">
        <w:rPr>
          <w:rFonts w:ascii="Arial" w:hAnsi="Arial" w:cs="Arial"/>
          <w:sz w:val="22"/>
          <w:szCs w:val="22"/>
        </w:rPr>
        <w:t xml:space="preserve"> as indicated:</w:t>
      </w:r>
    </w:p>
    <w:p w14:paraId="754AAD04" w14:textId="77777777" w:rsidR="00FC6118" w:rsidRPr="00C609FE" w:rsidRDefault="00FC6118" w:rsidP="00FC6118">
      <w:pPr>
        <w:jc w:val="both"/>
        <w:rPr>
          <w:rFonts w:ascii="Arial" w:hAnsi="Arial" w:cs="Arial"/>
          <w:sz w:val="22"/>
          <w:szCs w:val="22"/>
        </w:rPr>
      </w:pPr>
    </w:p>
    <w:p w14:paraId="4CDC6D69"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“Closing time”</w:t>
      </w:r>
      <w:r w:rsidRPr="00C609FE">
        <w:rPr>
          <w:rFonts w:ascii="Arial" w:hAnsi="Arial" w:cs="Arial"/>
          <w:sz w:val="22"/>
          <w:szCs w:val="22"/>
        </w:rPr>
        <w:t xml:space="preserve"> means the date and hour specified in the bidding documents for the receipt of bids.</w:t>
      </w:r>
    </w:p>
    <w:p w14:paraId="3F5E31D5"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 xml:space="preserve">“Chief Executive Officer” </w:t>
      </w:r>
      <w:r w:rsidRPr="00C609FE">
        <w:rPr>
          <w:rFonts w:ascii="Arial" w:hAnsi="Arial" w:cs="Arial"/>
          <w:sz w:val="22"/>
          <w:szCs w:val="22"/>
        </w:rPr>
        <w:t xml:space="preserve"> means the CEO of ECPTA or her/his duly authorized representative;</w:t>
      </w:r>
    </w:p>
    <w:p w14:paraId="1BAA864F" w14:textId="77777777" w:rsidR="00FC6118" w:rsidRPr="00C609FE" w:rsidRDefault="00FC6118" w:rsidP="00FC6118">
      <w:pPr>
        <w:jc w:val="both"/>
        <w:rPr>
          <w:rFonts w:ascii="Arial" w:hAnsi="Arial" w:cs="Arial"/>
          <w:sz w:val="22"/>
          <w:szCs w:val="22"/>
        </w:rPr>
      </w:pPr>
    </w:p>
    <w:p w14:paraId="77EF3493"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“Contract”</w:t>
      </w:r>
      <w:r w:rsidRPr="00C609FE">
        <w:rPr>
          <w:rFonts w:ascii="Arial" w:hAnsi="Arial" w:cs="Arial"/>
          <w:sz w:val="22"/>
          <w:szCs w:val="22"/>
        </w:rPr>
        <w:t xml:space="preserve"> means the written agreement entered into between the purchaser and the provider, as recorded in the contract form signed by the parties, including all attachments and appendices thereto and all documents incorporated by reference therein.</w:t>
      </w:r>
    </w:p>
    <w:p w14:paraId="2EC0EE3B" w14:textId="77777777" w:rsidR="00FC6118" w:rsidRPr="00C609FE" w:rsidRDefault="00FC6118" w:rsidP="00FC6118">
      <w:pPr>
        <w:jc w:val="both"/>
        <w:rPr>
          <w:rFonts w:ascii="Arial" w:hAnsi="Arial" w:cs="Arial"/>
          <w:sz w:val="22"/>
          <w:szCs w:val="22"/>
        </w:rPr>
      </w:pPr>
    </w:p>
    <w:p w14:paraId="3A80069B"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“Contract price”</w:t>
      </w:r>
      <w:r w:rsidRPr="00C609FE">
        <w:rPr>
          <w:rFonts w:ascii="Arial" w:hAnsi="Arial" w:cs="Arial"/>
          <w:sz w:val="22"/>
          <w:szCs w:val="22"/>
        </w:rPr>
        <w:t xml:space="preserve"> means the price payable by the provider under the contract for the full and proper performance of his contractual obligations.</w:t>
      </w:r>
    </w:p>
    <w:p w14:paraId="5C8A327C" w14:textId="77777777" w:rsidR="00FC6118" w:rsidRPr="00C609FE" w:rsidRDefault="00FC6118" w:rsidP="00FC6118">
      <w:pPr>
        <w:jc w:val="both"/>
        <w:rPr>
          <w:rFonts w:ascii="Arial" w:hAnsi="Arial" w:cs="Arial"/>
          <w:sz w:val="22"/>
          <w:szCs w:val="22"/>
        </w:rPr>
      </w:pPr>
    </w:p>
    <w:p w14:paraId="3CBFB882"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“Corrupt practice”</w:t>
      </w:r>
      <w:r w:rsidRPr="00C609FE">
        <w:rPr>
          <w:rFonts w:ascii="Arial" w:hAnsi="Arial" w:cs="Arial"/>
          <w:sz w:val="22"/>
          <w:szCs w:val="22"/>
        </w:rPr>
        <w:t xml:space="preserve"> means the offering, giving, receiving, or soliciting of anything of value to influence the action of a public official in the procurement process or in contract execution.</w:t>
      </w:r>
    </w:p>
    <w:p w14:paraId="22161790" w14:textId="77777777" w:rsidR="00FC6118" w:rsidRPr="00C609FE" w:rsidRDefault="00FC6118" w:rsidP="00FC6118">
      <w:pPr>
        <w:jc w:val="both"/>
        <w:rPr>
          <w:rFonts w:ascii="Arial" w:hAnsi="Arial" w:cs="Arial"/>
          <w:sz w:val="22"/>
          <w:szCs w:val="22"/>
        </w:rPr>
      </w:pPr>
    </w:p>
    <w:p w14:paraId="4492BBF7"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“Countervailing duties”</w:t>
      </w:r>
      <w:r w:rsidRPr="00C609FE">
        <w:rPr>
          <w:rFonts w:ascii="Arial" w:hAnsi="Arial" w:cs="Arial"/>
          <w:sz w:val="22"/>
          <w:szCs w:val="22"/>
        </w:rPr>
        <w:t xml:space="preserve"> </w:t>
      </w:r>
      <w:proofErr w:type="gramStart"/>
      <w:r w:rsidRPr="00C609FE">
        <w:rPr>
          <w:rFonts w:ascii="Arial" w:hAnsi="Arial" w:cs="Arial"/>
          <w:sz w:val="22"/>
          <w:szCs w:val="22"/>
        </w:rPr>
        <w:t>are imposed</w:t>
      </w:r>
      <w:proofErr w:type="gramEnd"/>
      <w:r w:rsidRPr="00C609FE">
        <w:rPr>
          <w:rFonts w:ascii="Arial" w:hAnsi="Arial" w:cs="Arial"/>
          <w:sz w:val="22"/>
          <w:szCs w:val="22"/>
        </w:rPr>
        <w:t xml:space="preserve"> in cases where an enterprise abroad is subsidized by its government and encouraged to market its products internationally.</w:t>
      </w:r>
    </w:p>
    <w:p w14:paraId="4C41C59A" w14:textId="77777777" w:rsidR="00FC6118" w:rsidRPr="00C609FE" w:rsidRDefault="00FC6118" w:rsidP="00FC6118">
      <w:pPr>
        <w:jc w:val="both"/>
        <w:rPr>
          <w:rFonts w:ascii="Arial" w:hAnsi="Arial" w:cs="Arial"/>
          <w:sz w:val="22"/>
          <w:szCs w:val="22"/>
        </w:rPr>
      </w:pPr>
    </w:p>
    <w:p w14:paraId="12467ABE"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“Country of origin”</w:t>
      </w:r>
      <w:r w:rsidRPr="00C609FE">
        <w:rPr>
          <w:rFonts w:ascii="Arial" w:hAnsi="Arial" w:cs="Arial"/>
          <w:sz w:val="22"/>
          <w:szCs w:val="22"/>
        </w:rPr>
        <w:t xml:space="preserve"> means the place where the goods </w:t>
      </w:r>
      <w:proofErr w:type="gramStart"/>
      <w:r w:rsidRPr="00C609FE">
        <w:rPr>
          <w:rFonts w:ascii="Arial" w:hAnsi="Arial" w:cs="Arial"/>
          <w:sz w:val="22"/>
          <w:szCs w:val="22"/>
        </w:rPr>
        <w:t>were mined, grown or produced</w:t>
      </w:r>
      <w:proofErr w:type="gramEnd"/>
      <w:r w:rsidRPr="00C609FE">
        <w:rPr>
          <w:rFonts w:ascii="Arial" w:hAnsi="Arial" w:cs="Arial"/>
          <w:sz w:val="22"/>
          <w:szCs w:val="22"/>
        </w:rPr>
        <w:t xml:space="preserve"> or from which the services are supplied.  Goods </w:t>
      </w:r>
      <w:proofErr w:type="gramStart"/>
      <w:r w:rsidRPr="00C609FE">
        <w:rPr>
          <w:rFonts w:ascii="Arial" w:hAnsi="Arial" w:cs="Arial"/>
          <w:sz w:val="22"/>
          <w:szCs w:val="22"/>
        </w:rPr>
        <w:t>are produced</w:t>
      </w:r>
      <w:proofErr w:type="gramEnd"/>
      <w:r w:rsidRPr="00C609FE">
        <w:rPr>
          <w:rFonts w:ascii="Arial" w:hAnsi="Arial" w:cs="Arial"/>
          <w:sz w:val="22"/>
          <w:szCs w:val="22"/>
        </w:rPr>
        <w:t xml:space="preserve"> when, through manufacturing, processing or substantial and major assembly of components, a commercially recognized new product results that is substantially different in basic characteristics or in purpose or utility from its components.</w:t>
      </w:r>
    </w:p>
    <w:p w14:paraId="34DF7DAD" w14:textId="77777777" w:rsidR="00FC6118" w:rsidRPr="00C609FE" w:rsidRDefault="00FC6118" w:rsidP="00FC6118">
      <w:pPr>
        <w:jc w:val="both"/>
        <w:rPr>
          <w:rFonts w:ascii="Arial" w:hAnsi="Arial" w:cs="Arial"/>
          <w:sz w:val="22"/>
          <w:szCs w:val="22"/>
        </w:rPr>
      </w:pPr>
    </w:p>
    <w:p w14:paraId="7CE52797"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“Day”</w:t>
      </w:r>
      <w:r w:rsidRPr="00C609FE">
        <w:rPr>
          <w:rFonts w:ascii="Arial" w:hAnsi="Arial" w:cs="Arial"/>
          <w:sz w:val="22"/>
          <w:szCs w:val="22"/>
        </w:rPr>
        <w:t xml:space="preserve"> means calendar day.</w:t>
      </w:r>
    </w:p>
    <w:p w14:paraId="7E2CD293" w14:textId="77777777" w:rsidR="00FC6118" w:rsidRPr="00C609FE" w:rsidRDefault="00FC6118" w:rsidP="00FC6118">
      <w:pPr>
        <w:jc w:val="both"/>
        <w:rPr>
          <w:rFonts w:ascii="Arial" w:hAnsi="Arial" w:cs="Arial"/>
          <w:sz w:val="22"/>
          <w:szCs w:val="22"/>
        </w:rPr>
      </w:pPr>
    </w:p>
    <w:p w14:paraId="18974206"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“Delivery”</w:t>
      </w:r>
      <w:r w:rsidRPr="00C609FE">
        <w:rPr>
          <w:rFonts w:ascii="Arial" w:hAnsi="Arial" w:cs="Arial"/>
          <w:sz w:val="22"/>
          <w:szCs w:val="22"/>
        </w:rPr>
        <w:t xml:space="preserve"> means delivery in compliance of the conditions of the contract or order.</w:t>
      </w:r>
    </w:p>
    <w:p w14:paraId="7DCC93F4" w14:textId="77777777" w:rsidR="00FC6118" w:rsidRPr="00C609FE" w:rsidRDefault="00FC6118" w:rsidP="00FC6118">
      <w:pPr>
        <w:jc w:val="both"/>
        <w:rPr>
          <w:rFonts w:ascii="Arial" w:hAnsi="Arial" w:cs="Arial"/>
          <w:sz w:val="22"/>
          <w:szCs w:val="22"/>
        </w:rPr>
      </w:pPr>
    </w:p>
    <w:p w14:paraId="2C54E530"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“Delivery ex stock”</w:t>
      </w:r>
      <w:r w:rsidRPr="00C609FE">
        <w:rPr>
          <w:rFonts w:ascii="Arial" w:hAnsi="Arial" w:cs="Arial"/>
          <w:sz w:val="22"/>
          <w:szCs w:val="22"/>
        </w:rPr>
        <w:t xml:space="preserve"> means immediate delivery directly from stock actually on hand.</w:t>
      </w:r>
    </w:p>
    <w:p w14:paraId="4FE92B7E" w14:textId="77777777" w:rsidR="00FC6118" w:rsidRPr="00C609FE" w:rsidRDefault="00FC6118" w:rsidP="00FC6118">
      <w:pPr>
        <w:jc w:val="both"/>
        <w:rPr>
          <w:rFonts w:ascii="Arial" w:hAnsi="Arial" w:cs="Arial"/>
          <w:sz w:val="22"/>
          <w:szCs w:val="22"/>
        </w:rPr>
      </w:pPr>
    </w:p>
    <w:p w14:paraId="3F365E6F"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“Delivery into consignees store or to his site”</w:t>
      </w:r>
      <w:r w:rsidRPr="00C609FE">
        <w:rPr>
          <w:rFonts w:ascii="Arial" w:hAnsi="Arial" w:cs="Arial"/>
          <w:sz w:val="22"/>
          <w:szCs w:val="22"/>
        </w:rPr>
        <w:t xml:space="preserve"> means delivered and unloaded in the specified store or depot or on the specified site in compliance with the conditions of the contract or order, the provider bearing all risks and charges involved until the supplies are so delivered and a valid receipt is obtained.</w:t>
      </w:r>
    </w:p>
    <w:p w14:paraId="23D1A41D" w14:textId="77777777" w:rsidR="00FC6118" w:rsidRPr="00C609FE" w:rsidRDefault="00FC6118" w:rsidP="00FC6118">
      <w:pPr>
        <w:jc w:val="both"/>
        <w:rPr>
          <w:rFonts w:ascii="Arial" w:hAnsi="Arial" w:cs="Arial"/>
          <w:sz w:val="22"/>
          <w:szCs w:val="22"/>
        </w:rPr>
      </w:pPr>
    </w:p>
    <w:p w14:paraId="3C91B391"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“Dumping”</w:t>
      </w:r>
      <w:r w:rsidRPr="00C609FE">
        <w:rPr>
          <w:rFonts w:ascii="Arial" w:hAnsi="Arial" w:cs="Arial"/>
          <w:sz w:val="22"/>
          <w:szCs w:val="22"/>
        </w:rPr>
        <w:t xml:space="preserve"> occurs when a private enterprise abroad markets its goods on own initiative in the RSA at lower prices than that of the country of origin and which have the potential to harm the local industries in the RSA.</w:t>
      </w:r>
    </w:p>
    <w:p w14:paraId="3CA2A302" w14:textId="77777777" w:rsidR="00FC6118" w:rsidRPr="00C609FE" w:rsidRDefault="00FC6118" w:rsidP="00FC6118">
      <w:pPr>
        <w:pStyle w:val="ListParagraph"/>
        <w:jc w:val="both"/>
        <w:rPr>
          <w:rFonts w:ascii="Arial" w:hAnsi="Arial" w:cs="Arial"/>
          <w:sz w:val="22"/>
          <w:szCs w:val="22"/>
        </w:rPr>
      </w:pPr>
    </w:p>
    <w:p w14:paraId="46545BB1"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sz w:val="22"/>
          <w:szCs w:val="22"/>
        </w:rPr>
        <w:t>“</w:t>
      </w:r>
      <w:r w:rsidRPr="00C609FE">
        <w:rPr>
          <w:rFonts w:ascii="Arial" w:hAnsi="Arial" w:cs="Arial"/>
          <w:b/>
          <w:sz w:val="22"/>
          <w:szCs w:val="22"/>
        </w:rPr>
        <w:t>ECPTA</w:t>
      </w:r>
      <w:r w:rsidRPr="00C609FE">
        <w:rPr>
          <w:rFonts w:ascii="Arial" w:hAnsi="Arial" w:cs="Arial"/>
          <w:sz w:val="22"/>
          <w:szCs w:val="22"/>
        </w:rPr>
        <w:t>” means Eastern Cape Parks &amp; Tourism Agency.</w:t>
      </w:r>
    </w:p>
    <w:p w14:paraId="2D4E7895" w14:textId="77777777" w:rsidR="00FC6118" w:rsidRPr="00C609FE" w:rsidRDefault="00FC6118" w:rsidP="00FC6118">
      <w:pPr>
        <w:jc w:val="both"/>
        <w:rPr>
          <w:rFonts w:ascii="Arial" w:hAnsi="Arial" w:cs="Arial"/>
          <w:sz w:val="22"/>
          <w:szCs w:val="22"/>
        </w:rPr>
      </w:pPr>
    </w:p>
    <w:p w14:paraId="3674B975"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“Force majeure”</w:t>
      </w:r>
      <w:r w:rsidRPr="00C609FE">
        <w:rPr>
          <w:rFonts w:ascii="Arial" w:hAnsi="Arial" w:cs="Arial"/>
          <w:sz w:val="22"/>
          <w:szCs w:val="22"/>
        </w:rPr>
        <w:t xml:space="preserve"> means an event beyond the control of the provider and not involving the provider’s fault or negligence and not foreseeable.  Such events may include, but is not restricted to, acts of the purchaser in its sovereign capacity, wars or revolutions, fires, floods, epidemics, quarantine restrictions and freight embargoes.</w:t>
      </w:r>
    </w:p>
    <w:p w14:paraId="36FB825D" w14:textId="77777777" w:rsidR="00FC6118" w:rsidRPr="00C609FE" w:rsidRDefault="00FC6118" w:rsidP="00FC6118">
      <w:pPr>
        <w:jc w:val="both"/>
        <w:rPr>
          <w:rFonts w:ascii="Arial" w:hAnsi="Arial" w:cs="Arial"/>
          <w:sz w:val="22"/>
          <w:szCs w:val="22"/>
        </w:rPr>
      </w:pPr>
    </w:p>
    <w:p w14:paraId="69C500D9"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“Fraudulent practice”</w:t>
      </w:r>
      <w:r w:rsidRPr="00C609FE">
        <w:rPr>
          <w:rFonts w:ascii="Arial" w:hAnsi="Arial" w:cs="Arial"/>
          <w:sz w:val="22"/>
          <w:szCs w:val="22"/>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45BE8795" w14:textId="77777777" w:rsidR="00FC6118" w:rsidRPr="00C609FE" w:rsidRDefault="00FC6118" w:rsidP="00FC6118">
      <w:pPr>
        <w:jc w:val="both"/>
        <w:rPr>
          <w:rFonts w:ascii="Arial" w:hAnsi="Arial" w:cs="Arial"/>
          <w:sz w:val="22"/>
          <w:szCs w:val="22"/>
        </w:rPr>
      </w:pPr>
    </w:p>
    <w:p w14:paraId="3964378C"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“GCC”</w:t>
      </w:r>
      <w:r w:rsidRPr="00C609FE">
        <w:rPr>
          <w:rFonts w:ascii="Arial" w:hAnsi="Arial" w:cs="Arial"/>
          <w:sz w:val="22"/>
          <w:szCs w:val="22"/>
        </w:rPr>
        <w:t xml:space="preserve"> means the General Conditions of Contract.</w:t>
      </w:r>
    </w:p>
    <w:p w14:paraId="54B3B639" w14:textId="77777777" w:rsidR="00FC6118" w:rsidRPr="00C609FE" w:rsidRDefault="00FC6118" w:rsidP="00FC6118">
      <w:pPr>
        <w:jc w:val="both"/>
        <w:rPr>
          <w:rFonts w:ascii="Arial" w:hAnsi="Arial" w:cs="Arial"/>
          <w:sz w:val="22"/>
          <w:szCs w:val="22"/>
        </w:rPr>
      </w:pPr>
    </w:p>
    <w:p w14:paraId="0D6283AC"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“Goods”</w:t>
      </w:r>
      <w:r w:rsidRPr="00C609FE">
        <w:rPr>
          <w:rFonts w:ascii="Arial" w:hAnsi="Arial" w:cs="Arial"/>
          <w:sz w:val="22"/>
          <w:szCs w:val="22"/>
        </w:rPr>
        <w:t xml:space="preserve"> means all of the equipment, machinery, and/or other materials that the provider is required to supply to the purchaser under the contract.  </w:t>
      </w:r>
    </w:p>
    <w:p w14:paraId="17622498" w14:textId="77777777" w:rsidR="00FC6118" w:rsidRPr="00C609FE" w:rsidRDefault="00FC6118" w:rsidP="00FC6118">
      <w:pPr>
        <w:jc w:val="both"/>
        <w:rPr>
          <w:rFonts w:ascii="Arial" w:hAnsi="Arial" w:cs="Arial"/>
          <w:sz w:val="22"/>
          <w:szCs w:val="22"/>
        </w:rPr>
      </w:pPr>
    </w:p>
    <w:p w14:paraId="2B229D28" w14:textId="77777777" w:rsidR="00FC6118" w:rsidRPr="00C609FE" w:rsidRDefault="00FC6118" w:rsidP="00E92992">
      <w:pPr>
        <w:numPr>
          <w:ilvl w:val="1"/>
          <w:numId w:val="5"/>
        </w:numPr>
        <w:jc w:val="both"/>
        <w:rPr>
          <w:rFonts w:ascii="Arial" w:hAnsi="Arial" w:cs="Arial"/>
          <w:sz w:val="22"/>
          <w:szCs w:val="22"/>
        </w:rPr>
      </w:pPr>
      <w:proofErr w:type="gramStart"/>
      <w:r w:rsidRPr="00C609FE">
        <w:rPr>
          <w:rFonts w:ascii="Arial" w:hAnsi="Arial" w:cs="Arial"/>
          <w:b/>
          <w:sz w:val="22"/>
          <w:szCs w:val="22"/>
        </w:rPr>
        <w:t>“Imported content”</w:t>
      </w:r>
      <w:r w:rsidRPr="00C609FE">
        <w:rPr>
          <w:rFonts w:ascii="Arial" w:hAnsi="Arial" w:cs="Arial"/>
          <w:sz w:val="22"/>
          <w:szCs w:val="22"/>
        </w:rPr>
        <w:t xml:space="preserve"> means that portion of the bidding price represented by the cost of components, parts or materials which have been or are still to be imported (whether by the provider or his subcontractors) and which costs are inclusive of the costs abroad, plus freight and other direct importation costs such as land costs, dock dues, import duty, sales duty or other similar tax or duty at the South African place of entry as well as transportation and handling charges to the factory in the Republic where the supplies covered by the bid will be manufactured.</w:t>
      </w:r>
      <w:proofErr w:type="gramEnd"/>
    </w:p>
    <w:p w14:paraId="69F3DB60" w14:textId="77777777" w:rsidR="00FC6118" w:rsidRPr="00C609FE" w:rsidRDefault="00FC6118" w:rsidP="00FC6118">
      <w:pPr>
        <w:jc w:val="both"/>
        <w:rPr>
          <w:rFonts w:ascii="Arial" w:hAnsi="Arial" w:cs="Arial"/>
          <w:sz w:val="22"/>
          <w:szCs w:val="22"/>
        </w:rPr>
      </w:pPr>
    </w:p>
    <w:p w14:paraId="4B33D587"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 xml:space="preserve">“Letter of acceptance” </w:t>
      </w:r>
      <w:r w:rsidRPr="00C609FE">
        <w:rPr>
          <w:rFonts w:ascii="Arial" w:hAnsi="Arial" w:cs="Arial"/>
          <w:sz w:val="22"/>
          <w:szCs w:val="22"/>
        </w:rPr>
        <w:t>means the written communication by ECPTA to the contractor recording the acceptance by ECPTA of the contractor’s tender subject to the further terms and conditions to be itemized in the contract;</w:t>
      </w:r>
    </w:p>
    <w:p w14:paraId="1E938C37" w14:textId="77777777" w:rsidR="00FC6118" w:rsidRPr="00C609FE" w:rsidRDefault="00FC6118" w:rsidP="00FC6118">
      <w:pPr>
        <w:jc w:val="both"/>
        <w:rPr>
          <w:rFonts w:ascii="Arial" w:hAnsi="Arial" w:cs="Arial"/>
          <w:sz w:val="22"/>
          <w:szCs w:val="22"/>
        </w:rPr>
      </w:pPr>
    </w:p>
    <w:p w14:paraId="1D76CA3D"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“Local content”</w:t>
      </w:r>
      <w:r w:rsidRPr="00C609FE">
        <w:rPr>
          <w:rFonts w:ascii="Arial" w:hAnsi="Arial" w:cs="Arial"/>
          <w:sz w:val="22"/>
          <w:szCs w:val="22"/>
        </w:rPr>
        <w:t xml:space="preserve"> means that portion of the bidding </w:t>
      </w:r>
      <w:proofErr w:type="gramStart"/>
      <w:r w:rsidRPr="00C609FE">
        <w:rPr>
          <w:rFonts w:ascii="Arial" w:hAnsi="Arial" w:cs="Arial"/>
          <w:sz w:val="22"/>
          <w:szCs w:val="22"/>
        </w:rPr>
        <w:t>price which</w:t>
      </w:r>
      <w:proofErr w:type="gramEnd"/>
      <w:r w:rsidRPr="00C609FE">
        <w:rPr>
          <w:rFonts w:ascii="Arial" w:hAnsi="Arial" w:cs="Arial"/>
          <w:sz w:val="22"/>
          <w:szCs w:val="22"/>
        </w:rPr>
        <w:t xml:space="preserve"> is not included in the imported content provided that local manufacture does take place.</w:t>
      </w:r>
    </w:p>
    <w:p w14:paraId="713938BC" w14:textId="77777777" w:rsidR="00FC6118" w:rsidRPr="00C609FE" w:rsidRDefault="00FC6118" w:rsidP="00FC6118">
      <w:pPr>
        <w:jc w:val="both"/>
        <w:rPr>
          <w:rFonts w:ascii="Arial" w:hAnsi="Arial" w:cs="Arial"/>
          <w:sz w:val="22"/>
          <w:szCs w:val="22"/>
        </w:rPr>
      </w:pPr>
    </w:p>
    <w:p w14:paraId="3B427570"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“Manufacture”</w:t>
      </w:r>
      <w:r w:rsidRPr="00C609FE">
        <w:rPr>
          <w:rFonts w:ascii="Arial" w:hAnsi="Arial" w:cs="Arial"/>
          <w:sz w:val="22"/>
          <w:szCs w:val="22"/>
        </w:rPr>
        <w:t xml:space="preserve"> means the production of products in a factory using</w:t>
      </w:r>
      <w:r w:rsidRPr="00C609FE">
        <w:rPr>
          <w:rFonts w:ascii="Arial" w:hAnsi="Arial" w:cs="Arial"/>
          <w:sz w:val="22"/>
          <w:szCs w:val="22"/>
          <w:lang w:val="en-GB"/>
        </w:rPr>
        <w:t xml:space="preserve"> labour</w:t>
      </w:r>
      <w:r w:rsidRPr="00C609FE">
        <w:rPr>
          <w:rFonts w:ascii="Arial" w:hAnsi="Arial" w:cs="Arial"/>
          <w:sz w:val="22"/>
          <w:szCs w:val="22"/>
        </w:rPr>
        <w:t>, materials, components and machinery and includes other related value-adding activities.</w:t>
      </w:r>
    </w:p>
    <w:p w14:paraId="7FA02E50" w14:textId="77777777" w:rsidR="00FC6118" w:rsidRPr="00C609FE" w:rsidRDefault="00FC6118" w:rsidP="00FC6118">
      <w:pPr>
        <w:jc w:val="both"/>
        <w:rPr>
          <w:rFonts w:ascii="Arial" w:hAnsi="Arial" w:cs="Arial"/>
          <w:sz w:val="22"/>
          <w:szCs w:val="22"/>
        </w:rPr>
      </w:pPr>
    </w:p>
    <w:p w14:paraId="3F1DB118"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“Order”</w:t>
      </w:r>
      <w:r w:rsidRPr="00C609FE">
        <w:rPr>
          <w:rFonts w:ascii="Arial" w:hAnsi="Arial" w:cs="Arial"/>
          <w:sz w:val="22"/>
          <w:szCs w:val="22"/>
        </w:rPr>
        <w:t xml:space="preserve"> means an official written order issued for the supply of goods or works or the rendering of a service.</w:t>
      </w:r>
    </w:p>
    <w:p w14:paraId="711FAD46" w14:textId="77777777" w:rsidR="00FC6118" w:rsidRPr="00C609FE" w:rsidRDefault="00FC6118" w:rsidP="00FC6118">
      <w:pPr>
        <w:jc w:val="both"/>
        <w:rPr>
          <w:rFonts w:ascii="Arial" w:hAnsi="Arial" w:cs="Arial"/>
          <w:sz w:val="22"/>
          <w:szCs w:val="22"/>
        </w:rPr>
      </w:pPr>
    </w:p>
    <w:p w14:paraId="6747422D"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“Project site,”</w:t>
      </w:r>
      <w:r w:rsidRPr="00C609FE">
        <w:rPr>
          <w:rFonts w:ascii="Arial" w:hAnsi="Arial" w:cs="Arial"/>
          <w:sz w:val="22"/>
          <w:szCs w:val="22"/>
        </w:rPr>
        <w:t xml:space="preserve"> where applicable, means the place indicated in bidding documents.</w:t>
      </w:r>
    </w:p>
    <w:p w14:paraId="33C299FB" w14:textId="77777777" w:rsidR="00FC6118" w:rsidRPr="00C609FE" w:rsidRDefault="00FC6118" w:rsidP="00FC6118">
      <w:pPr>
        <w:jc w:val="both"/>
        <w:rPr>
          <w:rFonts w:ascii="Arial" w:hAnsi="Arial" w:cs="Arial"/>
          <w:sz w:val="22"/>
          <w:szCs w:val="22"/>
        </w:rPr>
      </w:pPr>
    </w:p>
    <w:p w14:paraId="4B99FFA9"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“Purchaser”</w:t>
      </w:r>
      <w:r w:rsidRPr="00C609FE">
        <w:rPr>
          <w:rFonts w:ascii="Arial" w:hAnsi="Arial" w:cs="Arial"/>
          <w:sz w:val="22"/>
          <w:szCs w:val="22"/>
        </w:rPr>
        <w:t xml:space="preserve"> means the organization purchasing the goods.</w:t>
      </w:r>
    </w:p>
    <w:p w14:paraId="6DF1C930" w14:textId="77777777" w:rsidR="00FC6118" w:rsidRPr="00C609FE" w:rsidRDefault="00FC6118" w:rsidP="00FC6118">
      <w:pPr>
        <w:jc w:val="both"/>
        <w:rPr>
          <w:rFonts w:ascii="Arial" w:hAnsi="Arial" w:cs="Arial"/>
          <w:sz w:val="22"/>
          <w:szCs w:val="22"/>
        </w:rPr>
      </w:pPr>
    </w:p>
    <w:p w14:paraId="6FC02B9F"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“Republic”</w:t>
      </w:r>
      <w:r w:rsidRPr="00C609FE">
        <w:rPr>
          <w:rFonts w:ascii="Arial" w:hAnsi="Arial" w:cs="Arial"/>
          <w:sz w:val="22"/>
          <w:szCs w:val="22"/>
        </w:rPr>
        <w:t xml:space="preserve"> means the Republic of South Africa.</w:t>
      </w:r>
    </w:p>
    <w:p w14:paraId="3A567643" w14:textId="77777777" w:rsidR="00FC6118" w:rsidRPr="00C609FE" w:rsidRDefault="00FC6118" w:rsidP="00FC6118">
      <w:pPr>
        <w:jc w:val="both"/>
        <w:rPr>
          <w:rFonts w:ascii="Arial" w:hAnsi="Arial" w:cs="Arial"/>
          <w:sz w:val="22"/>
          <w:szCs w:val="22"/>
        </w:rPr>
      </w:pPr>
    </w:p>
    <w:p w14:paraId="2203B9CA" w14:textId="77777777" w:rsidR="00E82506" w:rsidRPr="00E82506" w:rsidRDefault="00FC6118" w:rsidP="00E92992">
      <w:pPr>
        <w:numPr>
          <w:ilvl w:val="1"/>
          <w:numId w:val="5"/>
        </w:numPr>
        <w:jc w:val="both"/>
        <w:rPr>
          <w:rFonts w:ascii="Arial" w:hAnsi="Arial" w:cs="Arial"/>
          <w:sz w:val="22"/>
          <w:szCs w:val="22"/>
        </w:rPr>
      </w:pPr>
      <w:r w:rsidRPr="00C609FE">
        <w:rPr>
          <w:rFonts w:ascii="Arial" w:hAnsi="Arial" w:cs="Arial"/>
          <w:b/>
          <w:sz w:val="22"/>
          <w:szCs w:val="22"/>
        </w:rPr>
        <w:t>“SCC”</w:t>
      </w:r>
      <w:r w:rsidRPr="00C609FE">
        <w:rPr>
          <w:rFonts w:ascii="Arial" w:hAnsi="Arial" w:cs="Arial"/>
          <w:sz w:val="22"/>
          <w:szCs w:val="22"/>
        </w:rPr>
        <w:t xml:space="preserve"> means the Special Conditions of Contract.</w:t>
      </w:r>
    </w:p>
    <w:p w14:paraId="03FB3EDF" w14:textId="77777777" w:rsidR="00FC6118" w:rsidRPr="00C609FE" w:rsidRDefault="00FC6118" w:rsidP="00FC6118">
      <w:pPr>
        <w:jc w:val="both"/>
        <w:rPr>
          <w:rFonts w:ascii="Arial" w:hAnsi="Arial" w:cs="Arial"/>
          <w:sz w:val="22"/>
          <w:szCs w:val="22"/>
        </w:rPr>
      </w:pPr>
    </w:p>
    <w:p w14:paraId="58A7A53C"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“Services”</w:t>
      </w:r>
      <w:r w:rsidRPr="00C609FE">
        <w:rPr>
          <w:rFonts w:ascii="Arial" w:hAnsi="Arial" w:cs="Arial"/>
          <w:sz w:val="22"/>
          <w:szCs w:val="22"/>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provider covered under the contract.</w:t>
      </w:r>
    </w:p>
    <w:p w14:paraId="327ADFCA" w14:textId="77777777" w:rsidR="00FC6118" w:rsidRPr="00C609FE" w:rsidRDefault="00FC6118" w:rsidP="00FC6118">
      <w:pPr>
        <w:jc w:val="both"/>
        <w:rPr>
          <w:rFonts w:ascii="Arial" w:hAnsi="Arial" w:cs="Arial"/>
          <w:sz w:val="22"/>
          <w:szCs w:val="22"/>
        </w:rPr>
      </w:pPr>
    </w:p>
    <w:p w14:paraId="2EE81EED"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 xml:space="preserve">“Signature date “ </w:t>
      </w:r>
      <w:r w:rsidRPr="00C609FE">
        <w:rPr>
          <w:rFonts w:ascii="Arial" w:hAnsi="Arial" w:cs="Arial"/>
          <w:sz w:val="22"/>
          <w:szCs w:val="22"/>
        </w:rPr>
        <w:t>means the date of the letter of acceptance;</w:t>
      </w:r>
    </w:p>
    <w:p w14:paraId="19F73C12" w14:textId="77777777" w:rsidR="00FC6118" w:rsidRPr="00C609FE" w:rsidRDefault="00FC6118" w:rsidP="00FC6118">
      <w:pPr>
        <w:jc w:val="both"/>
        <w:rPr>
          <w:rFonts w:ascii="Arial" w:hAnsi="Arial" w:cs="Arial"/>
          <w:sz w:val="22"/>
          <w:szCs w:val="22"/>
        </w:rPr>
      </w:pPr>
    </w:p>
    <w:p w14:paraId="3CC84D70"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 xml:space="preserve">“Tender” </w:t>
      </w:r>
      <w:r w:rsidRPr="00C609FE">
        <w:rPr>
          <w:rFonts w:ascii="Arial" w:hAnsi="Arial" w:cs="Arial"/>
          <w:sz w:val="22"/>
          <w:szCs w:val="22"/>
        </w:rPr>
        <w:t>means an offer to supply goods/services to ECPTA at a price;</w:t>
      </w:r>
    </w:p>
    <w:p w14:paraId="6B4FA5CA" w14:textId="77777777" w:rsidR="00FC6118" w:rsidRPr="00C609FE" w:rsidRDefault="00FC6118" w:rsidP="00FC6118">
      <w:pPr>
        <w:jc w:val="both"/>
        <w:rPr>
          <w:rFonts w:ascii="Arial" w:hAnsi="Arial" w:cs="Arial"/>
          <w:sz w:val="22"/>
          <w:szCs w:val="22"/>
        </w:rPr>
      </w:pPr>
    </w:p>
    <w:p w14:paraId="699829FF" w14:textId="77777777" w:rsidR="00FC6118" w:rsidRPr="00C609FE" w:rsidRDefault="00FC6118" w:rsidP="00E92992">
      <w:pPr>
        <w:numPr>
          <w:ilvl w:val="1"/>
          <w:numId w:val="5"/>
        </w:numPr>
        <w:jc w:val="both"/>
        <w:rPr>
          <w:rFonts w:ascii="Arial" w:hAnsi="Arial" w:cs="Arial"/>
          <w:sz w:val="22"/>
          <w:szCs w:val="22"/>
        </w:rPr>
      </w:pPr>
      <w:r w:rsidRPr="00C609FE">
        <w:rPr>
          <w:rFonts w:ascii="Arial" w:hAnsi="Arial" w:cs="Arial"/>
          <w:b/>
          <w:sz w:val="22"/>
          <w:szCs w:val="22"/>
        </w:rPr>
        <w:t xml:space="preserve">“Tenderer” </w:t>
      </w:r>
      <w:r w:rsidRPr="00C609FE">
        <w:rPr>
          <w:rFonts w:ascii="Arial" w:hAnsi="Arial" w:cs="Arial"/>
          <w:sz w:val="22"/>
          <w:szCs w:val="22"/>
        </w:rPr>
        <w:t xml:space="preserve">means any person or body corporate offering to supply goods/services to  </w:t>
      </w:r>
    </w:p>
    <w:p w14:paraId="0D8FFFF8" w14:textId="77777777" w:rsidR="00FC6118" w:rsidRPr="00C609FE" w:rsidRDefault="00FC6118" w:rsidP="00FC6118">
      <w:pPr>
        <w:jc w:val="both"/>
        <w:rPr>
          <w:rFonts w:ascii="Arial" w:hAnsi="Arial" w:cs="Arial"/>
          <w:sz w:val="22"/>
          <w:szCs w:val="22"/>
        </w:rPr>
      </w:pPr>
      <w:r w:rsidRPr="00C609FE">
        <w:rPr>
          <w:rFonts w:ascii="Arial" w:eastAsia="Calibri" w:hAnsi="Arial" w:cs="Arial"/>
          <w:sz w:val="22"/>
          <w:szCs w:val="22"/>
        </w:rPr>
        <w:t xml:space="preserve">              </w:t>
      </w:r>
      <w:r w:rsidRPr="00C609FE">
        <w:rPr>
          <w:rFonts w:ascii="Arial" w:hAnsi="Arial" w:cs="Arial"/>
          <w:sz w:val="22"/>
          <w:szCs w:val="22"/>
        </w:rPr>
        <w:t>ECPTA;</w:t>
      </w:r>
    </w:p>
    <w:p w14:paraId="685B88E2" w14:textId="77777777" w:rsidR="00FC6118" w:rsidRPr="00C609FE" w:rsidRDefault="00FC6118" w:rsidP="00FC6118">
      <w:pPr>
        <w:ind w:left="720" w:hanging="720"/>
        <w:jc w:val="both"/>
        <w:rPr>
          <w:rFonts w:ascii="Arial" w:hAnsi="Arial" w:cs="Arial"/>
          <w:sz w:val="22"/>
          <w:szCs w:val="22"/>
        </w:rPr>
      </w:pPr>
      <w:proofErr w:type="gramStart"/>
      <w:r w:rsidRPr="00C609FE">
        <w:rPr>
          <w:rFonts w:ascii="Arial" w:hAnsi="Arial" w:cs="Arial"/>
          <w:sz w:val="22"/>
          <w:szCs w:val="22"/>
        </w:rPr>
        <w:t>1.31</w:t>
      </w:r>
      <w:proofErr w:type="gramEnd"/>
      <w:r w:rsidRPr="00C609FE">
        <w:rPr>
          <w:rFonts w:ascii="Arial" w:hAnsi="Arial" w:cs="Arial"/>
          <w:sz w:val="22"/>
          <w:szCs w:val="22"/>
        </w:rPr>
        <w:tab/>
      </w:r>
      <w:r w:rsidRPr="00C609FE">
        <w:rPr>
          <w:rFonts w:ascii="Arial" w:hAnsi="Arial" w:cs="Arial"/>
          <w:b/>
          <w:sz w:val="22"/>
          <w:szCs w:val="22"/>
        </w:rPr>
        <w:t>“Written”</w:t>
      </w:r>
      <w:r w:rsidRPr="00C609FE">
        <w:rPr>
          <w:rFonts w:ascii="Arial" w:hAnsi="Arial" w:cs="Arial"/>
          <w:sz w:val="22"/>
          <w:szCs w:val="22"/>
        </w:rPr>
        <w:t xml:space="preserve"> or </w:t>
      </w:r>
      <w:r w:rsidRPr="00C609FE">
        <w:rPr>
          <w:rFonts w:ascii="Arial" w:hAnsi="Arial" w:cs="Arial"/>
          <w:b/>
          <w:sz w:val="22"/>
          <w:szCs w:val="22"/>
        </w:rPr>
        <w:t>“in writing”</w:t>
      </w:r>
      <w:r w:rsidRPr="00C609FE">
        <w:rPr>
          <w:rFonts w:ascii="Arial" w:hAnsi="Arial" w:cs="Arial"/>
          <w:sz w:val="22"/>
          <w:szCs w:val="22"/>
        </w:rPr>
        <w:t xml:space="preserve"> means hand-written in ink or any form of electronic or mechanical writing.</w:t>
      </w:r>
    </w:p>
    <w:p w14:paraId="1A9F445C" w14:textId="77777777" w:rsidR="00FC6118" w:rsidRDefault="00FC6118" w:rsidP="00FC6118">
      <w:pPr>
        <w:jc w:val="both"/>
        <w:rPr>
          <w:rFonts w:ascii="Arial" w:hAnsi="Arial" w:cs="Arial"/>
          <w:sz w:val="22"/>
          <w:szCs w:val="22"/>
        </w:rPr>
      </w:pPr>
    </w:p>
    <w:p w14:paraId="6B0E335E" w14:textId="77777777" w:rsidR="00FC6118" w:rsidRPr="00C609FE" w:rsidRDefault="00FC6118" w:rsidP="00FC6118">
      <w:pPr>
        <w:jc w:val="both"/>
        <w:rPr>
          <w:rFonts w:ascii="Arial" w:hAnsi="Arial" w:cs="Arial"/>
          <w:b/>
          <w:bCs/>
          <w:sz w:val="22"/>
          <w:szCs w:val="22"/>
        </w:rPr>
      </w:pPr>
      <w:r w:rsidRPr="00C609FE">
        <w:rPr>
          <w:rFonts w:ascii="Arial" w:hAnsi="Arial" w:cs="Arial"/>
          <w:b/>
          <w:bCs/>
          <w:sz w:val="22"/>
          <w:szCs w:val="22"/>
        </w:rPr>
        <w:t>2.</w:t>
      </w:r>
      <w:r w:rsidRPr="00C609FE">
        <w:rPr>
          <w:rFonts w:ascii="Arial" w:hAnsi="Arial" w:cs="Arial"/>
          <w:b/>
          <w:bCs/>
          <w:sz w:val="22"/>
          <w:szCs w:val="22"/>
        </w:rPr>
        <w:tab/>
        <w:t>Application</w:t>
      </w:r>
    </w:p>
    <w:p w14:paraId="1AD594F6" w14:textId="77777777" w:rsidR="00FC6118" w:rsidRPr="00C609FE" w:rsidRDefault="00FC6118" w:rsidP="00FC6118">
      <w:pPr>
        <w:jc w:val="both"/>
        <w:rPr>
          <w:rFonts w:ascii="Arial" w:hAnsi="Arial" w:cs="Arial"/>
          <w:b/>
          <w:bCs/>
          <w:sz w:val="22"/>
          <w:szCs w:val="22"/>
        </w:rPr>
      </w:pPr>
    </w:p>
    <w:p w14:paraId="0EC065EE" w14:textId="77777777" w:rsidR="00FC6118" w:rsidRPr="00D344D6" w:rsidRDefault="00FC6118" w:rsidP="00FC6118">
      <w:pPr>
        <w:pStyle w:val="BodyTextIndent"/>
        <w:ind w:left="748" w:hanging="748"/>
        <w:jc w:val="both"/>
        <w:rPr>
          <w:rFonts w:ascii="Arial" w:hAnsi="Arial" w:cs="Arial"/>
          <w:sz w:val="22"/>
          <w:szCs w:val="22"/>
          <w:lang w:val="en-ZA"/>
        </w:rPr>
      </w:pPr>
      <w:r w:rsidRPr="00C609FE">
        <w:rPr>
          <w:rFonts w:ascii="Arial" w:hAnsi="Arial" w:cs="Arial"/>
          <w:sz w:val="22"/>
          <w:szCs w:val="22"/>
        </w:rPr>
        <w:t>2.1</w:t>
      </w:r>
      <w:r w:rsidRPr="00C609FE">
        <w:rPr>
          <w:rFonts w:ascii="Arial" w:hAnsi="Arial" w:cs="Arial"/>
          <w:sz w:val="22"/>
          <w:szCs w:val="22"/>
        </w:rPr>
        <w:tab/>
        <w:t>These general conditions are applicable to all bids, contracts and orders including bids for functional and professional services (excluding professional services related to the building and construction industry), sales, hiring, letting and the granting or acquiring of rights, but excluding immovable property, unless otherwise in the bidding documents.</w:t>
      </w:r>
    </w:p>
    <w:p w14:paraId="061316A8" w14:textId="77777777" w:rsidR="00FC6118" w:rsidRPr="00D344D6" w:rsidRDefault="00FC6118" w:rsidP="00FC6118">
      <w:pPr>
        <w:pStyle w:val="BodyTextIndent"/>
        <w:ind w:left="748" w:hanging="748"/>
        <w:jc w:val="both"/>
        <w:rPr>
          <w:rFonts w:ascii="Arial" w:hAnsi="Arial" w:cs="Arial"/>
          <w:sz w:val="22"/>
          <w:szCs w:val="22"/>
          <w:lang w:val="en-ZA"/>
        </w:rPr>
      </w:pPr>
      <w:r w:rsidRPr="00C609FE">
        <w:rPr>
          <w:rFonts w:ascii="Arial" w:hAnsi="Arial" w:cs="Arial"/>
          <w:sz w:val="22"/>
          <w:szCs w:val="22"/>
        </w:rPr>
        <w:t>2.2</w:t>
      </w:r>
      <w:r w:rsidRPr="00C609FE">
        <w:rPr>
          <w:rFonts w:ascii="Arial" w:hAnsi="Arial" w:cs="Arial"/>
          <w:sz w:val="22"/>
          <w:szCs w:val="22"/>
        </w:rPr>
        <w:tab/>
        <w:t>Where applicable, special conditions of contract are also laid down to cover specific supplies, services or works.</w:t>
      </w:r>
    </w:p>
    <w:p w14:paraId="2558F18A" w14:textId="77777777" w:rsidR="00FC6118" w:rsidRPr="00FB0773" w:rsidRDefault="00FC6118" w:rsidP="00FC6118">
      <w:pPr>
        <w:pStyle w:val="BodyTextIndent"/>
        <w:ind w:left="748" w:hanging="748"/>
        <w:jc w:val="both"/>
        <w:rPr>
          <w:rFonts w:ascii="Arial" w:hAnsi="Arial" w:cs="Arial"/>
          <w:sz w:val="22"/>
          <w:szCs w:val="22"/>
          <w:lang w:val="en-ZA"/>
        </w:rPr>
      </w:pPr>
      <w:r w:rsidRPr="00C609FE">
        <w:rPr>
          <w:rFonts w:ascii="Arial" w:hAnsi="Arial" w:cs="Arial"/>
          <w:sz w:val="22"/>
          <w:szCs w:val="22"/>
        </w:rPr>
        <w:t>2.3</w:t>
      </w:r>
      <w:r w:rsidRPr="00C609FE">
        <w:rPr>
          <w:rFonts w:ascii="Arial" w:hAnsi="Arial" w:cs="Arial"/>
          <w:sz w:val="22"/>
          <w:szCs w:val="22"/>
        </w:rPr>
        <w:tab/>
        <w:t>Where such special conditions of contract are in conflict with these general conditions, the special conditions shall apply.</w:t>
      </w:r>
    </w:p>
    <w:p w14:paraId="6037120C" w14:textId="77777777" w:rsidR="00FC6118" w:rsidRPr="00FB0773" w:rsidRDefault="00FC6118" w:rsidP="00FC6118">
      <w:pPr>
        <w:pStyle w:val="BodyTextIndent"/>
        <w:ind w:left="748" w:hanging="748"/>
        <w:jc w:val="both"/>
        <w:rPr>
          <w:rFonts w:ascii="Arial" w:hAnsi="Arial" w:cs="Arial"/>
          <w:b/>
          <w:bCs/>
          <w:sz w:val="22"/>
          <w:szCs w:val="22"/>
          <w:lang w:val="en-ZA"/>
        </w:rPr>
      </w:pPr>
      <w:r w:rsidRPr="00C609FE">
        <w:rPr>
          <w:rFonts w:ascii="Arial" w:hAnsi="Arial" w:cs="Arial"/>
          <w:b/>
          <w:bCs/>
          <w:sz w:val="22"/>
          <w:szCs w:val="22"/>
        </w:rPr>
        <w:t>3.</w:t>
      </w:r>
      <w:r w:rsidRPr="00C609FE">
        <w:rPr>
          <w:rFonts w:ascii="Arial" w:hAnsi="Arial" w:cs="Arial"/>
          <w:b/>
          <w:bCs/>
          <w:sz w:val="22"/>
          <w:szCs w:val="22"/>
        </w:rPr>
        <w:tab/>
        <w:t>General</w:t>
      </w:r>
    </w:p>
    <w:p w14:paraId="3BBC4B2C" w14:textId="77777777" w:rsidR="00FC6118" w:rsidRPr="00FB0773" w:rsidRDefault="00FC6118" w:rsidP="00FC6118">
      <w:pPr>
        <w:pStyle w:val="BodyTextIndent"/>
        <w:ind w:left="748" w:hanging="748"/>
        <w:jc w:val="both"/>
        <w:rPr>
          <w:rFonts w:ascii="Arial" w:hAnsi="Arial" w:cs="Arial"/>
          <w:sz w:val="22"/>
          <w:szCs w:val="22"/>
          <w:lang w:val="en-ZA"/>
        </w:rPr>
      </w:pPr>
      <w:r w:rsidRPr="00C609FE">
        <w:rPr>
          <w:rFonts w:ascii="Arial" w:hAnsi="Arial" w:cs="Arial"/>
          <w:sz w:val="22"/>
          <w:szCs w:val="22"/>
        </w:rPr>
        <w:t>3.1</w:t>
      </w:r>
      <w:r w:rsidRPr="00C609FE">
        <w:rPr>
          <w:rFonts w:ascii="Arial" w:hAnsi="Arial" w:cs="Arial"/>
          <w:sz w:val="22"/>
          <w:szCs w:val="22"/>
        </w:rPr>
        <w:tab/>
        <w:t>Unless otherwise indicated in the bidding documents, ECPTA shall not be liable for any expense incurred in the preparation and submission of a bid.  Where applicable a non-refundable fee for documents may be charged.</w:t>
      </w:r>
    </w:p>
    <w:p w14:paraId="419CB7A4" w14:textId="77777777" w:rsidR="00FC6118" w:rsidRPr="00D344D6" w:rsidRDefault="00FC6118" w:rsidP="00FC6118">
      <w:pPr>
        <w:pStyle w:val="BodyTextIndent"/>
        <w:ind w:left="748" w:hanging="748"/>
        <w:jc w:val="both"/>
        <w:rPr>
          <w:rFonts w:ascii="Arial" w:hAnsi="Arial" w:cs="Arial"/>
          <w:sz w:val="22"/>
          <w:szCs w:val="22"/>
          <w:lang w:val="en-ZA"/>
        </w:rPr>
      </w:pPr>
      <w:r w:rsidRPr="00C609FE">
        <w:rPr>
          <w:rFonts w:ascii="Arial" w:hAnsi="Arial" w:cs="Arial"/>
          <w:sz w:val="22"/>
          <w:szCs w:val="22"/>
        </w:rPr>
        <w:t>3.2</w:t>
      </w:r>
      <w:r w:rsidRPr="00C609FE">
        <w:rPr>
          <w:rFonts w:ascii="Arial" w:hAnsi="Arial" w:cs="Arial"/>
          <w:sz w:val="22"/>
          <w:szCs w:val="22"/>
        </w:rPr>
        <w:tab/>
        <w:t>Invitations to bid are usually published in locally distributed news media and on the Eastern Cape Treasury government tender bulletin.</w:t>
      </w:r>
    </w:p>
    <w:p w14:paraId="343DF48E" w14:textId="77777777" w:rsidR="00633393" w:rsidRDefault="00633393" w:rsidP="00FC6118">
      <w:pPr>
        <w:jc w:val="both"/>
        <w:rPr>
          <w:rFonts w:ascii="Arial" w:hAnsi="Arial" w:cs="Arial"/>
          <w:b/>
          <w:bCs/>
          <w:sz w:val="22"/>
          <w:szCs w:val="22"/>
        </w:rPr>
      </w:pPr>
    </w:p>
    <w:p w14:paraId="47DBCD98" w14:textId="77777777" w:rsidR="00FC6118" w:rsidRPr="00C609FE" w:rsidRDefault="00FC6118" w:rsidP="00FC6118">
      <w:pPr>
        <w:jc w:val="both"/>
        <w:rPr>
          <w:rFonts w:ascii="Arial" w:hAnsi="Arial" w:cs="Arial"/>
          <w:b/>
          <w:bCs/>
          <w:sz w:val="22"/>
          <w:szCs w:val="22"/>
        </w:rPr>
      </w:pPr>
      <w:r w:rsidRPr="00C609FE">
        <w:rPr>
          <w:rFonts w:ascii="Arial" w:hAnsi="Arial" w:cs="Arial"/>
          <w:b/>
          <w:bCs/>
          <w:sz w:val="22"/>
          <w:szCs w:val="22"/>
        </w:rPr>
        <w:t>4.</w:t>
      </w:r>
      <w:r w:rsidRPr="00C609FE">
        <w:rPr>
          <w:rFonts w:ascii="Arial" w:hAnsi="Arial" w:cs="Arial"/>
          <w:b/>
          <w:bCs/>
          <w:sz w:val="22"/>
          <w:szCs w:val="22"/>
        </w:rPr>
        <w:tab/>
        <w:t>Standards</w:t>
      </w:r>
    </w:p>
    <w:p w14:paraId="566B0A2C" w14:textId="77777777" w:rsidR="00FC6118" w:rsidRPr="00C609FE" w:rsidRDefault="00FC6118" w:rsidP="00FC6118">
      <w:pPr>
        <w:jc w:val="both"/>
        <w:rPr>
          <w:rFonts w:ascii="Arial" w:hAnsi="Arial" w:cs="Arial"/>
          <w:b/>
          <w:bCs/>
          <w:sz w:val="22"/>
          <w:szCs w:val="22"/>
        </w:rPr>
      </w:pPr>
    </w:p>
    <w:p w14:paraId="63721E89" w14:textId="77777777" w:rsidR="00FC6118" w:rsidRPr="00C609FE" w:rsidRDefault="00FC6118" w:rsidP="00E92992">
      <w:pPr>
        <w:pStyle w:val="BodyText"/>
        <w:numPr>
          <w:ilvl w:val="1"/>
          <w:numId w:val="6"/>
        </w:numPr>
        <w:rPr>
          <w:rFonts w:cs="Arial"/>
          <w:b/>
          <w:sz w:val="22"/>
          <w:szCs w:val="22"/>
        </w:rPr>
      </w:pPr>
      <w:r w:rsidRPr="00C609FE">
        <w:rPr>
          <w:rFonts w:cs="Arial"/>
          <w:sz w:val="22"/>
          <w:szCs w:val="22"/>
        </w:rPr>
        <w:t>The goods supplied shall conform to the standards mentioned in the bidding documents and specifications.</w:t>
      </w:r>
    </w:p>
    <w:p w14:paraId="2C0A64D5" w14:textId="77777777" w:rsidR="00FC6118" w:rsidRPr="00C609FE" w:rsidRDefault="00FC6118" w:rsidP="00FC6118">
      <w:pPr>
        <w:jc w:val="both"/>
        <w:rPr>
          <w:rFonts w:ascii="Arial" w:hAnsi="Arial" w:cs="Arial"/>
          <w:sz w:val="22"/>
          <w:szCs w:val="22"/>
        </w:rPr>
      </w:pPr>
    </w:p>
    <w:p w14:paraId="25CB0AE9" w14:textId="77777777" w:rsidR="00FC6118" w:rsidRPr="00C609FE" w:rsidRDefault="00FC6118" w:rsidP="00FC6118">
      <w:pPr>
        <w:jc w:val="both"/>
        <w:rPr>
          <w:rFonts w:ascii="Arial" w:hAnsi="Arial" w:cs="Arial"/>
          <w:b/>
          <w:bCs/>
          <w:sz w:val="22"/>
          <w:szCs w:val="22"/>
        </w:rPr>
      </w:pPr>
      <w:r w:rsidRPr="00C609FE">
        <w:rPr>
          <w:rFonts w:ascii="Arial" w:hAnsi="Arial" w:cs="Arial"/>
          <w:b/>
          <w:bCs/>
          <w:sz w:val="22"/>
          <w:szCs w:val="22"/>
        </w:rPr>
        <w:t>5.</w:t>
      </w:r>
      <w:r w:rsidRPr="00C609FE">
        <w:rPr>
          <w:rFonts w:ascii="Arial" w:hAnsi="Arial" w:cs="Arial"/>
          <w:b/>
          <w:bCs/>
          <w:sz w:val="22"/>
          <w:szCs w:val="22"/>
        </w:rPr>
        <w:tab/>
        <w:t>Use of contract documents and information; inspection</w:t>
      </w:r>
    </w:p>
    <w:p w14:paraId="796E43B7" w14:textId="77777777" w:rsidR="00FC6118" w:rsidRPr="00C609FE" w:rsidRDefault="00FC6118" w:rsidP="00FC6118">
      <w:pPr>
        <w:jc w:val="both"/>
        <w:rPr>
          <w:rFonts w:ascii="Arial" w:hAnsi="Arial" w:cs="Arial"/>
          <w:b/>
          <w:bCs/>
          <w:sz w:val="22"/>
          <w:szCs w:val="22"/>
        </w:rPr>
      </w:pPr>
    </w:p>
    <w:p w14:paraId="1628B0BB" w14:textId="77777777" w:rsidR="00FC6118" w:rsidRPr="00C609FE" w:rsidRDefault="00FC6118" w:rsidP="00E92992">
      <w:pPr>
        <w:pStyle w:val="BodyText"/>
        <w:numPr>
          <w:ilvl w:val="1"/>
          <w:numId w:val="7"/>
        </w:numPr>
        <w:rPr>
          <w:rFonts w:cs="Arial"/>
          <w:b/>
          <w:sz w:val="22"/>
          <w:szCs w:val="22"/>
        </w:rPr>
      </w:pPr>
      <w:r w:rsidRPr="00C609FE">
        <w:rPr>
          <w:rFonts w:cs="Arial"/>
          <w:sz w:val="22"/>
          <w:szCs w:val="22"/>
        </w:rPr>
        <w:t xml:space="preserve">The provider </w:t>
      </w:r>
      <w:proofErr w:type="gramStart"/>
      <w:r w:rsidRPr="00C609FE">
        <w:rPr>
          <w:rFonts w:cs="Arial"/>
          <w:sz w:val="22"/>
          <w:szCs w:val="22"/>
        </w:rPr>
        <w:t>shall not, without the purchaser’s prior written consent, disclose</w:t>
      </w:r>
      <w:proofErr w:type="gramEnd"/>
      <w:r w:rsidRPr="00C609FE">
        <w:rPr>
          <w:rFonts w:cs="Arial"/>
          <w:sz w:val="22"/>
          <w:szCs w:val="22"/>
        </w:rPr>
        <w:t xml:space="preserve"> the contract, or any provision thereof, or any specification, plan, drawing, pattern, sample, or information furnished by or on behalf of the purchaser in connection therewith, to any person other than a person employed by the provider in the performance of the contract.  Disclosure to any such employed person shall be made in confidence and shall extend only </w:t>
      </w:r>
      <w:proofErr w:type="gramStart"/>
      <w:r w:rsidRPr="00C609FE">
        <w:rPr>
          <w:rFonts w:cs="Arial"/>
          <w:sz w:val="22"/>
          <w:szCs w:val="22"/>
        </w:rPr>
        <w:t>so</w:t>
      </w:r>
      <w:proofErr w:type="gramEnd"/>
      <w:r w:rsidRPr="00C609FE">
        <w:rPr>
          <w:rFonts w:cs="Arial"/>
          <w:sz w:val="22"/>
          <w:szCs w:val="22"/>
        </w:rPr>
        <w:t xml:space="preserve"> far as may be necessary for purposes of such performance.</w:t>
      </w:r>
    </w:p>
    <w:p w14:paraId="3210A31E" w14:textId="77777777" w:rsidR="00FC6118" w:rsidRPr="00C609FE" w:rsidRDefault="00FC6118" w:rsidP="00FC6118">
      <w:pPr>
        <w:jc w:val="both"/>
        <w:rPr>
          <w:rFonts w:ascii="Arial" w:hAnsi="Arial" w:cs="Arial"/>
          <w:sz w:val="22"/>
          <w:szCs w:val="22"/>
        </w:rPr>
      </w:pPr>
    </w:p>
    <w:p w14:paraId="434E7DAE" w14:textId="77777777" w:rsidR="00FC6118" w:rsidRPr="00C609FE" w:rsidRDefault="00FC6118" w:rsidP="00E92992">
      <w:pPr>
        <w:numPr>
          <w:ilvl w:val="1"/>
          <w:numId w:val="7"/>
        </w:numPr>
        <w:jc w:val="both"/>
        <w:rPr>
          <w:rFonts w:ascii="Arial" w:hAnsi="Arial" w:cs="Arial"/>
          <w:sz w:val="22"/>
          <w:szCs w:val="22"/>
        </w:rPr>
      </w:pPr>
      <w:r w:rsidRPr="00C609FE">
        <w:rPr>
          <w:rFonts w:ascii="Arial" w:hAnsi="Arial" w:cs="Arial"/>
          <w:sz w:val="22"/>
          <w:szCs w:val="22"/>
        </w:rPr>
        <w:t xml:space="preserve">The provider </w:t>
      </w:r>
      <w:proofErr w:type="gramStart"/>
      <w:r w:rsidRPr="00C609FE">
        <w:rPr>
          <w:rFonts w:ascii="Arial" w:hAnsi="Arial" w:cs="Arial"/>
          <w:sz w:val="22"/>
          <w:szCs w:val="22"/>
        </w:rPr>
        <w:t>shall not, without the purchaser’s prior written consent, make</w:t>
      </w:r>
      <w:proofErr w:type="gramEnd"/>
      <w:r w:rsidRPr="00C609FE">
        <w:rPr>
          <w:rFonts w:ascii="Arial" w:hAnsi="Arial" w:cs="Arial"/>
          <w:sz w:val="22"/>
          <w:szCs w:val="22"/>
        </w:rPr>
        <w:t xml:space="preserve"> use of any document or information mentioned in GCC clause 5.1 except for purposes of performing the contract.</w:t>
      </w:r>
    </w:p>
    <w:p w14:paraId="35385680" w14:textId="77777777" w:rsidR="00FC6118" w:rsidRPr="00C609FE" w:rsidRDefault="00FC6118" w:rsidP="00FC6118">
      <w:pPr>
        <w:rPr>
          <w:rFonts w:ascii="Arial" w:hAnsi="Arial" w:cs="Arial"/>
          <w:sz w:val="22"/>
          <w:szCs w:val="22"/>
        </w:rPr>
      </w:pPr>
    </w:p>
    <w:p w14:paraId="4D5B419E" w14:textId="77777777" w:rsidR="00FC6118" w:rsidRPr="00C609FE" w:rsidRDefault="00FC6118" w:rsidP="00E92992">
      <w:pPr>
        <w:numPr>
          <w:ilvl w:val="1"/>
          <w:numId w:val="7"/>
        </w:numPr>
        <w:jc w:val="both"/>
        <w:rPr>
          <w:rFonts w:ascii="Arial" w:hAnsi="Arial" w:cs="Arial"/>
          <w:sz w:val="22"/>
          <w:szCs w:val="22"/>
        </w:rPr>
      </w:pPr>
      <w:r w:rsidRPr="00C609FE">
        <w:rPr>
          <w:rFonts w:ascii="Arial" w:hAnsi="Arial" w:cs="Arial"/>
          <w:sz w:val="22"/>
          <w:szCs w:val="22"/>
        </w:rPr>
        <w:t>Any document, other than the contract itself mentioned in GCC clause 5.1 shall remain the property of the purchaser and shall be returned (all copies) to the purchaser on completion of the provider’s performance under the contract if so required by the purchaser.</w:t>
      </w:r>
    </w:p>
    <w:p w14:paraId="40F1316D" w14:textId="77777777" w:rsidR="00FC6118" w:rsidRPr="00C609FE" w:rsidRDefault="00FC6118" w:rsidP="00FC6118">
      <w:pPr>
        <w:jc w:val="both"/>
        <w:rPr>
          <w:rFonts w:ascii="Arial" w:hAnsi="Arial" w:cs="Arial"/>
          <w:sz w:val="22"/>
          <w:szCs w:val="22"/>
        </w:rPr>
      </w:pPr>
    </w:p>
    <w:p w14:paraId="0001F313" w14:textId="77777777" w:rsidR="00FC6118" w:rsidRPr="00FB0773" w:rsidRDefault="00FC6118" w:rsidP="00E92992">
      <w:pPr>
        <w:numPr>
          <w:ilvl w:val="1"/>
          <w:numId w:val="7"/>
        </w:numPr>
        <w:jc w:val="both"/>
        <w:rPr>
          <w:rFonts w:ascii="Arial" w:hAnsi="Arial" w:cs="Arial"/>
          <w:sz w:val="22"/>
          <w:szCs w:val="22"/>
        </w:rPr>
      </w:pPr>
      <w:r w:rsidRPr="00C609FE">
        <w:rPr>
          <w:rFonts w:ascii="Arial" w:hAnsi="Arial" w:cs="Arial"/>
          <w:sz w:val="22"/>
          <w:szCs w:val="22"/>
        </w:rPr>
        <w:t>The provider shall permit the purchaser to inspect the provider’s records relating to the performance of the provider and to have them audited by auditors appointed by the purchaser, if so required by the purchaser.</w:t>
      </w:r>
    </w:p>
    <w:p w14:paraId="65D6D686" w14:textId="77777777" w:rsidR="00FC6118" w:rsidRDefault="00FC6118" w:rsidP="00FC6118">
      <w:pPr>
        <w:jc w:val="both"/>
        <w:rPr>
          <w:rFonts w:ascii="Arial" w:hAnsi="Arial" w:cs="Arial"/>
          <w:b/>
          <w:bCs/>
          <w:sz w:val="22"/>
          <w:szCs w:val="22"/>
        </w:rPr>
      </w:pPr>
    </w:p>
    <w:p w14:paraId="7DF0BC7A" w14:textId="77777777" w:rsidR="00FC6118" w:rsidRPr="00C609FE" w:rsidRDefault="00FC6118" w:rsidP="00FC6118">
      <w:pPr>
        <w:jc w:val="both"/>
        <w:rPr>
          <w:rFonts w:ascii="Arial" w:hAnsi="Arial" w:cs="Arial"/>
          <w:b/>
          <w:bCs/>
          <w:sz w:val="22"/>
          <w:szCs w:val="22"/>
        </w:rPr>
      </w:pPr>
      <w:r w:rsidRPr="00C609FE">
        <w:rPr>
          <w:rFonts w:ascii="Arial" w:hAnsi="Arial" w:cs="Arial"/>
          <w:b/>
          <w:bCs/>
          <w:sz w:val="22"/>
          <w:szCs w:val="22"/>
        </w:rPr>
        <w:t>6.</w:t>
      </w:r>
      <w:r w:rsidRPr="00C609FE">
        <w:rPr>
          <w:rFonts w:ascii="Arial" w:hAnsi="Arial" w:cs="Arial"/>
          <w:b/>
          <w:bCs/>
          <w:sz w:val="22"/>
          <w:szCs w:val="22"/>
        </w:rPr>
        <w:tab/>
        <w:t>Patent rights</w:t>
      </w:r>
    </w:p>
    <w:p w14:paraId="177B8E4E" w14:textId="77777777" w:rsidR="00FC6118" w:rsidRPr="00C609FE" w:rsidRDefault="00FC6118" w:rsidP="00FC6118">
      <w:pPr>
        <w:jc w:val="both"/>
        <w:rPr>
          <w:rFonts w:ascii="Arial" w:hAnsi="Arial" w:cs="Arial"/>
          <w:b/>
          <w:bCs/>
          <w:sz w:val="22"/>
          <w:szCs w:val="22"/>
        </w:rPr>
      </w:pPr>
    </w:p>
    <w:p w14:paraId="7A0F1515" w14:textId="77777777" w:rsidR="00FC6118" w:rsidRPr="00C609FE" w:rsidRDefault="00FC6118" w:rsidP="00FC6118">
      <w:pPr>
        <w:pStyle w:val="BodyText"/>
        <w:ind w:left="720" w:hanging="720"/>
        <w:rPr>
          <w:rFonts w:cs="Arial"/>
          <w:b/>
          <w:sz w:val="22"/>
          <w:szCs w:val="22"/>
        </w:rPr>
      </w:pPr>
      <w:r w:rsidRPr="00C609FE">
        <w:rPr>
          <w:rFonts w:cs="Arial"/>
          <w:sz w:val="22"/>
          <w:szCs w:val="22"/>
        </w:rPr>
        <w:t>6.1</w:t>
      </w:r>
      <w:r w:rsidRPr="00C609FE">
        <w:rPr>
          <w:rFonts w:cs="Arial"/>
          <w:sz w:val="22"/>
          <w:szCs w:val="22"/>
        </w:rPr>
        <w:tab/>
        <w:t>The provider shall indemnify the purchaser against all third-party claims of infringement of patent, trademark, or industrial design rights arising from use of goods or any part thereof by the purchaser.</w:t>
      </w:r>
    </w:p>
    <w:p w14:paraId="2FA8C329" w14:textId="77777777" w:rsidR="00FC6118" w:rsidRPr="00C609FE" w:rsidRDefault="00FC6118" w:rsidP="00FC6118">
      <w:pPr>
        <w:jc w:val="both"/>
        <w:rPr>
          <w:rFonts w:ascii="Arial" w:hAnsi="Arial" w:cs="Arial"/>
          <w:sz w:val="22"/>
          <w:szCs w:val="22"/>
        </w:rPr>
      </w:pPr>
    </w:p>
    <w:p w14:paraId="7853D189" w14:textId="77777777" w:rsidR="00FC6118" w:rsidRPr="00C609FE" w:rsidRDefault="00FC6118" w:rsidP="00E92992">
      <w:pPr>
        <w:numPr>
          <w:ilvl w:val="1"/>
          <w:numId w:val="8"/>
        </w:numPr>
        <w:jc w:val="both"/>
        <w:rPr>
          <w:rFonts w:ascii="Arial" w:hAnsi="Arial" w:cs="Arial"/>
          <w:sz w:val="22"/>
          <w:szCs w:val="22"/>
        </w:rPr>
      </w:pPr>
      <w:r w:rsidRPr="00C609FE">
        <w:rPr>
          <w:rFonts w:ascii="Arial" w:hAnsi="Arial" w:cs="Arial"/>
          <w:sz w:val="22"/>
          <w:szCs w:val="22"/>
        </w:rPr>
        <w:t>When a provider develops documentation/projects for ECPTA, the intellectual, copy and patent rights or ownership of such documents or projects will vest in ECPTA.</w:t>
      </w:r>
    </w:p>
    <w:p w14:paraId="429A6636" w14:textId="77777777" w:rsidR="00FC6118" w:rsidRPr="00C609FE" w:rsidRDefault="00FC6118" w:rsidP="00FC6118">
      <w:pPr>
        <w:jc w:val="both"/>
        <w:rPr>
          <w:rFonts w:ascii="Arial" w:hAnsi="Arial" w:cs="Arial"/>
          <w:sz w:val="22"/>
          <w:szCs w:val="22"/>
        </w:rPr>
      </w:pPr>
    </w:p>
    <w:p w14:paraId="384FFFC2" w14:textId="77777777" w:rsidR="00FC6118" w:rsidRDefault="00FC6118" w:rsidP="00FC6118">
      <w:pPr>
        <w:jc w:val="both"/>
        <w:rPr>
          <w:rFonts w:ascii="Arial" w:hAnsi="Arial" w:cs="Arial"/>
          <w:b/>
          <w:bCs/>
          <w:sz w:val="22"/>
          <w:szCs w:val="22"/>
        </w:rPr>
      </w:pPr>
      <w:r w:rsidRPr="00C609FE">
        <w:rPr>
          <w:rFonts w:ascii="Arial" w:hAnsi="Arial" w:cs="Arial"/>
          <w:b/>
          <w:bCs/>
          <w:sz w:val="22"/>
          <w:szCs w:val="22"/>
        </w:rPr>
        <w:t>7.</w:t>
      </w:r>
      <w:r w:rsidRPr="00C609FE">
        <w:rPr>
          <w:rFonts w:ascii="Arial" w:hAnsi="Arial" w:cs="Arial"/>
          <w:b/>
          <w:bCs/>
          <w:sz w:val="22"/>
          <w:szCs w:val="22"/>
        </w:rPr>
        <w:tab/>
        <w:t>Performance security</w:t>
      </w:r>
    </w:p>
    <w:p w14:paraId="70137CA8" w14:textId="77777777" w:rsidR="00FC6118" w:rsidRPr="00C609FE" w:rsidRDefault="00FC6118" w:rsidP="00FC6118">
      <w:pPr>
        <w:jc w:val="both"/>
        <w:rPr>
          <w:rFonts w:ascii="Arial" w:hAnsi="Arial" w:cs="Arial"/>
          <w:b/>
          <w:bCs/>
          <w:sz w:val="22"/>
          <w:szCs w:val="22"/>
        </w:rPr>
      </w:pPr>
    </w:p>
    <w:p w14:paraId="36A2284D" w14:textId="77777777" w:rsidR="00FC6118" w:rsidRPr="00E70143" w:rsidRDefault="00FC6118" w:rsidP="00E92992">
      <w:pPr>
        <w:numPr>
          <w:ilvl w:val="1"/>
          <w:numId w:val="12"/>
        </w:numPr>
        <w:jc w:val="both"/>
        <w:rPr>
          <w:rFonts w:ascii="Arial" w:hAnsi="Arial" w:cs="Arial"/>
          <w:b/>
          <w:bCs/>
          <w:sz w:val="22"/>
          <w:szCs w:val="22"/>
          <w:lang w:val="en-ZA" w:eastAsia="en-ZA"/>
        </w:rPr>
      </w:pPr>
      <w:r w:rsidRPr="00E70143">
        <w:rPr>
          <w:rFonts w:ascii="Arial" w:hAnsi="Arial" w:cs="Arial"/>
          <w:bCs/>
          <w:sz w:val="22"/>
          <w:szCs w:val="22"/>
          <w:lang w:val="en-ZA" w:eastAsia="en-ZA"/>
        </w:rPr>
        <w:t xml:space="preserve">Within </w:t>
      </w:r>
      <w:proofErr w:type="gramStart"/>
      <w:r w:rsidRPr="00E70143">
        <w:rPr>
          <w:rFonts w:ascii="Arial" w:hAnsi="Arial" w:cs="Arial"/>
          <w:bCs/>
          <w:sz w:val="22"/>
          <w:szCs w:val="22"/>
          <w:lang w:val="en-ZA" w:eastAsia="en-ZA"/>
        </w:rPr>
        <w:t>thirty (30) days</w:t>
      </w:r>
      <w:proofErr w:type="gramEnd"/>
      <w:r w:rsidRPr="00E70143">
        <w:rPr>
          <w:rFonts w:ascii="Arial" w:hAnsi="Arial" w:cs="Arial"/>
          <w:bCs/>
          <w:sz w:val="22"/>
          <w:szCs w:val="22"/>
          <w:lang w:val="en-ZA" w:eastAsia="en-ZA"/>
        </w:rPr>
        <w:t xml:space="preserve"> of receipt of the notification of contract award, the successful bidder shall furnish to the ECPTA the performance security of the amount specified in SCC.</w:t>
      </w:r>
    </w:p>
    <w:p w14:paraId="05F0E1C6" w14:textId="77777777" w:rsidR="00FC6118" w:rsidRPr="00E70143" w:rsidRDefault="00FC6118" w:rsidP="00E70143">
      <w:pPr>
        <w:jc w:val="both"/>
        <w:rPr>
          <w:rFonts w:ascii="Arial" w:hAnsi="Arial" w:cs="Arial"/>
          <w:sz w:val="22"/>
          <w:szCs w:val="22"/>
        </w:rPr>
      </w:pPr>
    </w:p>
    <w:p w14:paraId="05122D91" w14:textId="77777777" w:rsidR="00FC6118" w:rsidRPr="00E70143" w:rsidRDefault="00FC6118" w:rsidP="00E92992">
      <w:pPr>
        <w:numPr>
          <w:ilvl w:val="1"/>
          <w:numId w:val="12"/>
        </w:numPr>
        <w:jc w:val="both"/>
        <w:rPr>
          <w:rFonts w:ascii="Arial" w:hAnsi="Arial" w:cs="Arial"/>
          <w:sz w:val="22"/>
          <w:szCs w:val="22"/>
        </w:rPr>
      </w:pPr>
      <w:r w:rsidRPr="00E70143">
        <w:rPr>
          <w:rFonts w:ascii="Arial" w:hAnsi="Arial" w:cs="Arial"/>
          <w:sz w:val="22"/>
          <w:szCs w:val="22"/>
        </w:rPr>
        <w:t>The proceeds of the performance security shall be payable to ECPTA as compensation for any loss resulting from the service provider’s failure to complete his obligations under the contract.</w:t>
      </w:r>
    </w:p>
    <w:p w14:paraId="256AD5D7" w14:textId="77777777" w:rsidR="00FC6118" w:rsidRPr="00E70143" w:rsidRDefault="00FC6118" w:rsidP="00E70143">
      <w:pPr>
        <w:jc w:val="both"/>
        <w:rPr>
          <w:rFonts w:ascii="Arial" w:hAnsi="Arial" w:cs="Arial"/>
          <w:sz w:val="22"/>
          <w:szCs w:val="22"/>
        </w:rPr>
      </w:pPr>
    </w:p>
    <w:p w14:paraId="0E9A5B7F" w14:textId="77777777" w:rsidR="00FC6118" w:rsidRPr="00E70143" w:rsidRDefault="00FC6118" w:rsidP="00E92992">
      <w:pPr>
        <w:numPr>
          <w:ilvl w:val="1"/>
          <w:numId w:val="12"/>
        </w:numPr>
        <w:jc w:val="both"/>
        <w:rPr>
          <w:rFonts w:ascii="Arial" w:hAnsi="Arial" w:cs="Arial"/>
          <w:sz w:val="22"/>
          <w:szCs w:val="22"/>
        </w:rPr>
      </w:pPr>
      <w:r w:rsidRPr="00E70143">
        <w:rPr>
          <w:rFonts w:ascii="Arial" w:hAnsi="Arial" w:cs="Arial"/>
          <w:sz w:val="22"/>
          <w:szCs w:val="22"/>
        </w:rPr>
        <w:t>The performance security shall be denominated in the currency of the contract, or in a freely convertible currency acceptable to ECPTA and shall be in one of the following forms:</w:t>
      </w:r>
    </w:p>
    <w:p w14:paraId="52B4C810" w14:textId="77777777" w:rsidR="00FC6118" w:rsidRPr="00E70143" w:rsidRDefault="00FC6118" w:rsidP="00E70143">
      <w:pPr>
        <w:jc w:val="both"/>
        <w:rPr>
          <w:rFonts w:ascii="Arial" w:hAnsi="Arial" w:cs="Arial"/>
          <w:sz w:val="22"/>
          <w:szCs w:val="22"/>
        </w:rPr>
      </w:pPr>
    </w:p>
    <w:p w14:paraId="7C6BFF1A" w14:textId="77777777" w:rsidR="00FC6118" w:rsidRPr="00E70143" w:rsidRDefault="00FC6118" w:rsidP="00E92992">
      <w:pPr>
        <w:numPr>
          <w:ilvl w:val="0"/>
          <w:numId w:val="13"/>
        </w:numPr>
        <w:jc w:val="both"/>
        <w:rPr>
          <w:rFonts w:ascii="Arial" w:hAnsi="Arial" w:cs="Arial"/>
          <w:sz w:val="22"/>
          <w:szCs w:val="22"/>
        </w:rPr>
      </w:pPr>
      <w:r w:rsidRPr="00E70143">
        <w:rPr>
          <w:rFonts w:ascii="Arial" w:hAnsi="Arial" w:cs="Arial"/>
          <w:sz w:val="22"/>
          <w:szCs w:val="22"/>
        </w:rPr>
        <w:t>a bank guarantee or an irrevocable letter of credit issued by a reputable bank located in South Africa or abroad, acceptable to ECPTA, in the form provided in the bidding documents or another form acceptable to ECPTA; or</w:t>
      </w:r>
    </w:p>
    <w:p w14:paraId="56267ADC" w14:textId="77777777" w:rsidR="00FC6118" w:rsidRPr="00E70143" w:rsidRDefault="00FC6118" w:rsidP="00E92992">
      <w:pPr>
        <w:numPr>
          <w:ilvl w:val="0"/>
          <w:numId w:val="13"/>
        </w:numPr>
        <w:jc w:val="both"/>
        <w:rPr>
          <w:rFonts w:ascii="Arial" w:hAnsi="Arial" w:cs="Arial"/>
          <w:sz w:val="22"/>
          <w:szCs w:val="22"/>
        </w:rPr>
      </w:pPr>
      <w:proofErr w:type="gramStart"/>
      <w:r w:rsidRPr="00E70143">
        <w:rPr>
          <w:rFonts w:ascii="Arial" w:hAnsi="Arial" w:cs="Arial"/>
          <w:sz w:val="22"/>
          <w:szCs w:val="22"/>
        </w:rPr>
        <w:t>a</w:t>
      </w:r>
      <w:proofErr w:type="gramEnd"/>
      <w:r w:rsidRPr="00E70143">
        <w:rPr>
          <w:rFonts w:ascii="Arial" w:hAnsi="Arial" w:cs="Arial"/>
          <w:sz w:val="22"/>
          <w:szCs w:val="22"/>
        </w:rPr>
        <w:t xml:space="preserve"> cashier’s or certified</w:t>
      </w:r>
      <w:r w:rsidRPr="00E70143">
        <w:rPr>
          <w:rFonts w:ascii="Arial" w:hAnsi="Arial" w:cs="Arial"/>
          <w:sz w:val="22"/>
          <w:szCs w:val="22"/>
          <w:lang w:val="en-GB"/>
        </w:rPr>
        <w:t xml:space="preserve"> cheque</w:t>
      </w:r>
      <w:r w:rsidRPr="00E70143">
        <w:rPr>
          <w:rFonts w:ascii="Arial" w:hAnsi="Arial" w:cs="Arial"/>
          <w:sz w:val="22"/>
          <w:szCs w:val="22"/>
        </w:rPr>
        <w:t>.</w:t>
      </w:r>
    </w:p>
    <w:p w14:paraId="1D4431DA" w14:textId="77777777" w:rsidR="00FC6118" w:rsidRPr="00E70143" w:rsidRDefault="00FC6118" w:rsidP="00E70143">
      <w:pPr>
        <w:jc w:val="both"/>
        <w:rPr>
          <w:rFonts w:ascii="Arial" w:hAnsi="Arial" w:cs="Arial"/>
          <w:sz w:val="22"/>
          <w:szCs w:val="22"/>
        </w:rPr>
      </w:pPr>
    </w:p>
    <w:p w14:paraId="5C392932" w14:textId="77777777" w:rsidR="00FC6118" w:rsidRPr="00E70143" w:rsidRDefault="00FC6118" w:rsidP="00E92992">
      <w:pPr>
        <w:numPr>
          <w:ilvl w:val="1"/>
          <w:numId w:val="12"/>
        </w:numPr>
        <w:jc w:val="both"/>
        <w:rPr>
          <w:rFonts w:ascii="Arial" w:hAnsi="Arial" w:cs="Arial"/>
          <w:sz w:val="22"/>
          <w:szCs w:val="22"/>
        </w:rPr>
      </w:pPr>
      <w:r w:rsidRPr="00E70143">
        <w:rPr>
          <w:rFonts w:ascii="Arial" w:hAnsi="Arial" w:cs="Arial"/>
          <w:sz w:val="22"/>
          <w:szCs w:val="22"/>
        </w:rPr>
        <w:t xml:space="preserve">The performance security will be discharged by ECPTA and returned to the provider </w:t>
      </w:r>
      <w:proofErr w:type="gramStart"/>
      <w:r w:rsidRPr="00E70143">
        <w:rPr>
          <w:rFonts w:ascii="Arial" w:hAnsi="Arial" w:cs="Arial"/>
          <w:sz w:val="22"/>
          <w:szCs w:val="22"/>
        </w:rPr>
        <w:t>not</w:t>
      </w:r>
      <w:proofErr w:type="gramEnd"/>
      <w:r w:rsidRPr="00E70143">
        <w:rPr>
          <w:rFonts w:ascii="Arial" w:hAnsi="Arial" w:cs="Arial"/>
          <w:sz w:val="22"/>
          <w:szCs w:val="22"/>
        </w:rPr>
        <w:t xml:space="preserve"> </w:t>
      </w:r>
      <w:proofErr w:type="gramStart"/>
      <w:r w:rsidRPr="00E70143">
        <w:rPr>
          <w:rFonts w:ascii="Arial" w:hAnsi="Arial" w:cs="Arial"/>
          <w:sz w:val="22"/>
          <w:szCs w:val="22"/>
        </w:rPr>
        <w:t>later</w:t>
      </w:r>
      <w:proofErr w:type="gramEnd"/>
      <w:r w:rsidRPr="00E70143">
        <w:rPr>
          <w:rFonts w:ascii="Arial" w:hAnsi="Arial" w:cs="Arial"/>
          <w:sz w:val="22"/>
          <w:szCs w:val="22"/>
        </w:rPr>
        <w:t xml:space="preserve"> than thirty (30) days following the date of completion of the provider’s performance obligations under the contract, including any warranty obligations, unless otherwise specified.</w:t>
      </w:r>
    </w:p>
    <w:p w14:paraId="17EE5B6D" w14:textId="77777777" w:rsidR="00FC6118" w:rsidRPr="00E70143" w:rsidRDefault="00FC6118" w:rsidP="00E70143">
      <w:pPr>
        <w:jc w:val="both"/>
        <w:rPr>
          <w:rFonts w:ascii="Arial" w:hAnsi="Arial" w:cs="Arial"/>
          <w:sz w:val="22"/>
          <w:szCs w:val="22"/>
        </w:rPr>
      </w:pPr>
    </w:p>
    <w:p w14:paraId="2E362C88" w14:textId="77777777" w:rsidR="00FC6118" w:rsidRPr="00E70143" w:rsidRDefault="00FC6118" w:rsidP="00E70143">
      <w:pPr>
        <w:jc w:val="both"/>
        <w:rPr>
          <w:rFonts w:ascii="Arial" w:hAnsi="Arial" w:cs="Arial"/>
          <w:b/>
          <w:bCs/>
          <w:sz w:val="22"/>
          <w:szCs w:val="22"/>
        </w:rPr>
      </w:pPr>
      <w:r w:rsidRPr="00E70143">
        <w:rPr>
          <w:rFonts w:ascii="Arial" w:hAnsi="Arial" w:cs="Arial"/>
          <w:b/>
          <w:bCs/>
          <w:sz w:val="22"/>
          <w:szCs w:val="22"/>
        </w:rPr>
        <w:t>8.</w:t>
      </w:r>
      <w:r w:rsidRPr="00E70143">
        <w:rPr>
          <w:rFonts w:ascii="Arial" w:hAnsi="Arial" w:cs="Arial"/>
          <w:b/>
          <w:bCs/>
          <w:sz w:val="22"/>
          <w:szCs w:val="22"/>
        </w:rPr>
        <w:tab/>
        <w:t>Inspections, tests and analyses</w:t>
      </w:r>
    </w:p>
    <w:p w14:paraId="6F571F44" w14:textId="77777777" w:rsidR="00FC6118" w:rsidRPr="00E70143" w:rsidRDefault="00FC6118" w:rsidP="00E70143">
      <w:pPr>
        <w:jc w:val="both"/>
        <w:rPr>
          <w:rFonts w:ascii="Arial" w:hAnsi="Arial" w:cs="Arial"/>
          <w:b/>
          <w:bCs/>
          <w:sz w:val="22"/>
          <w:szCs w:val="22"/>
        </w:rPr>
      </w:pPr>
    </w:p>
    <w:p w14:paraId="7C5766F1" w14:textId="77777777" w:rsidR="00FC6118" w:rsidRPr="00E70143" w:rsidRDefault="00FC6118" w:rsidP="00E92992">
      <w:pPr>
        <w:numPr>
          <w:ilvl w:val="1"/>
          <w:numId w:val="14"/>
        </w:numPr>
        <w:jc w:val="both"/>
        <w:rPr>
          <w:rFonts w:ascii="Arial" w:hAnsi="Arial" w:cs="Arial"/>
          <w:b/>
          <w:bCs/>
          <w:sz w:val="22"/>
          <w:szCs w:val="22"/>
          <w:lang w:val="en-ZA" w:eastAsia="en-ZA"/>
        </w:rPr>
      </w:pPr>
      <w:r w:rsidRPr="00E70143">
        <w:rPr>
          <w:rFonts w:ascii="Arial" w:hAnsi="Arial" w:cs="Arial"/>
          <w:bCs/>
          <w:sz w:val="22"/>
          <w:szCs w:val="22"/>
          <w:lang w:val="en-ZA" w:eastAsia="en-ZA"/>
        </w:rPr>
        <w:t>All pre-bidding testing will be for the account of the bidder.</w:t>
      </w:r>
    </w:p>
    <w:p w14:paraId="4015137A" w14:textId="77777777" w:rsidR="00FC6118" w:rsidRPr="00E70143" w:rsidRDefault="00FC6118" w:rsidP="00E70143">
      <w:pPr>
        <w:jc w:val="both"/>
        <w:rPr>
          <w:rFonts w:ascii="Arial" w:hAnsi="Arial" w:cs="Arial"/>
          <w:sz w:val="22"/>
          <w:szCs w:val="22"/>
        </w:rPr>
      </w:pPr>
    </w:p>
    <w:p w14:paraId="039906C4" w14:textId="77777777" w:rsidR="00FC6118" w:rsidRPr="00E70143" w:rsidRDefault="00FC6118" w:rsidP="00E92992">
      <w:pPr>
        <w:numPr>
          <w:ilvl w:val="1"/>
          <w:numId w:val="14"/>
        </w:numPr>
        <w:jc w:val="both"/>
        <w:rPr>
          <w:rFonts w:ascii="Arial" w:hAnsi="Arial" w:cs="Arial"/>
          <w:sz w:val="22"/>
          <w:szCs w:val="22"/>
        </w:rPr>
      </w:pPr>
      <w:proofErr w:type="gramStart"/>
      <w:r w:rsidRPr="00E70143">
        <w:rPr>
          <w:rFonts w:ascii="Arial" w:hAnsi="Arial" w:cs="Arial"/>
          <w:sz w:val="22"/>
          <w:szCs w:val="22"/>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purchaser or an organization acting on behalf of the purchaser.</w:t>
      </w:r>
      <w:proofErr w:type="gramEnd"/>
    </w:p>
    <w:p w14:paraId="20A53FB5" w14:textId="77777777" w:rsidR="00FC6118" w:rsidRPr="00E70143" w:rsidRDefault="00FC6118" w:rsidP="00E70143">
      <w:pPr>
        <w:jc w:val="both"/>
        <w:rPr>
          <w:rFonts w:ascii="Arial" w:hAnsi="Arial" w:cs="Arial"/>
          <w:sz w:val="22"/>
          <w:szCs w:val="22"/>
        </w:rPr>
      </w:pPr>
    </w:p>
    <w:p w14:paraId="7E89C68F" w14:textId="77777777" w:rsidR="00FC6118" w:rsidRPr="00E70143" w:rsidRDefault="00FC6118" w:rsidP="00E92992">
      <w:pPr>
        <w:numPr>
          <w:ilvl w:val="1"/>
          <w:numId w:val="14"/>
        </w:numPr>
        <w:jc w:val="both"/>
        <w:rPr>
          <w:rFonts w:ascii="Arial" w:hAnsi="Arial" w:cs="Arial"/>
          <w:sz w:val="22"/>
          <w:szCs w:val="22"/>
        </w:rPr>
      </w:pPr>
      <w:r w:rsidRPr="00E70143">
        <w:rPr>
          <w:rFonts w:ascii="Arial" w:hAnsi="Arial" w:cs="Arial"/>
          <w:sz w:val="22"/>
          <w:szCs w:val="22"/>
        </w:rPr>
        <w:t xml:space="preserve">If there are no inspection requirements indicated in the bidding documents and no mention is made in the contract, but during the contract </w:t>
      </w:r>
      <w:proofErr w:type="gramStart"/>
      <w:r w:rsidRPr="00E70143">
        <w:rPr>
          <w:rFonts w:ascii="Arial" w:hAnsi="Arial" w:cs="Arial"/>
          <w:sz w:val="22"/>
          <w:szCs w:val="22"/>
        </w:rPr>
        <w:t>period</w:t>
      </w:r>
      <w:proofErr w:type="gramEnd"/>
      <w:r w:rsidRPr="00E70143">
        <w:rPr>
          <w:rFonts w:ascii="Arial" w:hAnsi="Arial" w:cs="Arial"/>
          <w:sz w:val="22"/>
          <w:szCs w:val="22"/>
        </w:rPr>
        <w:t xml:space="preserve"> it is decided that inspections shall be carried out, the purchaser shall itself make the necessary arrangements, including payment arrangements with the testing authority concerned.</w:t>
      </w:r>
    </w:p>
    <w:p w14:paraId="06936AEB" w14:textId="77777777" w:rsidR="00FC6118" w:rsidRPr="00E70143" w:rsidRDefault="00FC6118" w:rsidP="00E70143">
      <w:pPr>
        <w:jc w:val="both"/>
        <w:rPr>
          <w:rFonts w:ascii="Arial" w:hAnsi="Arial" w:cs="Arial"/>
          <w:sz w:val="22"/>
          <w:szCs w:val="22"/>
        </w:rPr>
      </w:pPr>
    </w:p>
    <w:p w14:paraId="60795C5C" w14:textId="77777777" w:rsidR="00FC6118" w:rsidRPr="00E70143" w:rsidRDefault="00FC6118" w:rsidP="00E92992">
      <w:pPr>
        <w:numPr>
          <w:ilvl w:val="1"/>
          <w:numId w:val="14"/>
        </w:numPr>
        <w:jc w:val="both"/>
        <w:rPr>
          <w:rFonts w:ascii="Arial" w:hAnsi="Arial" w:cs="Arial"/>
          <w:sz w:val="22"/>
          <w:szCs w:val="22"/>
        </w:rPr>
      </w:pPr>
      <w:r w:rsidRPr="00E70143">
        <w:rPr>
          <w:rFonts w:ascii="Arial" w:hAnsi="Arial" w:cs="Arial"/>
          <w:sz w:val="22"/>
          <w:szCs w:val="22"/>
        </w:rPr>
        <w:t xml:space="preserve">If the inspections, tests and analyses referred to in clause 8.2 &amp; 8.3 show the supplies to be in accordance with the contract requirements, the cost of the inspections, tests and analyses </w:t>
      </w:r>
      <w:proofErr w:type="gramStart"/>
      <w:r w:rsidRPr="00E70143">
        <w:rPr>
          <w:rFonts w:ascii="Arial" w:hAnsi="Arial" w:cs="Arial"/>
          <w:sz w:val="22"/>
          <w:szCs w:val="22"/>
        </w:rPr>
        <w:t>shall be defrayed</w:t>
      </w:r>
      <w:proofErr w:type="gramEnd"/>
      <w:r w:rsidRPr="00E70143">
        <w:rPr>
          <w:rFonts w:ascii="Arial" w:hAnsi="Arial" w:cs="Arial"/>
          <w:sz w:val="22"/>
          <w:szCs w:val="22"/>
        </w:rPr>
        <w:t xml:space="preserve"> by the purchaser.</w:t>
      </w:r>
    </w:p>
    <w:p w14:paraId="2AD92EF5" w14:textId="77777777" w:rsidR="00FC6118" w:rsidRPr="00E70143" w:rsidRDefault="00FC6118" w:rsidP="00E70143">
      <w:pPr>
        <w:jc w:val="both"/>
        <w:rPr>
          <w:rFonts w:ascii="Arial" w:hAnsi="Arial" w:cs="Arial"/>
          <w:sz w:val="22"/>
          <w:szCs w:val="22"/>
        </w:rPr>
      </w:pPr>
    </w:p>
    <w:p w14:paraId="68EB384E" w14:textId="77777777" w:rsidR="00FC6118" w:rsidRPr="00E70143" w:rsidRDefault="00FC6118" w:rsidP="00E92992">
      <w:pPr>
        <w:numPr>
          <w:ilvl w:val="1"/>
          <w:numId w:val="14"/>
        </w:numPr>
        <w:jc w:val="both"/>
        <w:rPr>
          <w:rFonts w:ascii="Arial" w:hAnsi="Arial" w:cs="Arial"/>
          <w:sz w:val="22"/>
          <w:szCs w:val="22"/>
        </w:rPr>
      </w:pPr>
      <w:r w:rsidRPr="00E70143">
        <w:rPr>
          <w:rFonts w:ascii="Arial" w:hAnsi="Arial" w:cs="Arial"/>
          <w:sz w:val="22"/>
          <w:szCs w:val="22"/>
        </w:rPr>
        <w:t xml:space="preserve">Where the supplies or services referred to in clauses 8.2 and 8.3 do not comply with the contract requirements, irrespective of whether such supplies or services are accepted or not, the </w:t>
      </w:r>
      <w:proofErr w:type="gramStart"/>
      <w:r w:rsidRPr="00E70143">
        <w:rPr>
          <w:rFonts w:ascii="Arial" w:hAnsi="Arial" w:cs="Arial"/>
          <w:sz w:val="22"/>
          <w:szCs w:val="22"/>
        </w:rPr>
        <w:t>cost in connection with these inspections, tests or analyses shall be defrayed by the provider</w:t>
      </w:r>
      <w:proofErr w:type="gramEnd"/>
      <w:r w:rsidRPr="00E70143">
        <w:rPr>
          <w:rFonts w:ascii="Arial" w:hAnsi="Arial" w:cs="Arial"/>
          <w:sz w:val="22"/>
          <w:szCs w:val="22"/>
        </w:rPr>
        <w:t>.</w:t>
      </w:r>
    </w:p>
    <w:p w14:paraId="22DBF73B" w14:textId="77777777" w:rsidR="00FC6118" w:rsidRPr="00E70143" w:rsidRDefault="00FC6118" w:rsidP="00E70143">
      <w:pPr>
        <w:jc w:val="both"/>
        <w:rPr>
          <w:rFonts w:ascii="Arial" w:hAnsi="Arial" w:cs="Arial"/>
          <w:sz w:val="22"/>
          <w:szCs w:val="22"/>
        </w:rPr>
      </w:pPr>
    </w:p>
    <w:p w14:paraId="6BA865AD" w14:textId="77777777" w:rsidR="00FC6118" w:rsidRPr="00E70143" w:rsidRDefault="00FC6118" w:rsidP="00E92992">
      <w:pPr>
        <w:numPr>
          <w:ilvl w:val="1"/>
          <w:numId w:val="14"/>
        </w:numPr>
        <w:jc w:val="both"/>
        <w:rPr>
          <w:rFonts w:ascii="Arial" w:hAnsi="Arial" w:cs="Arial"/>
          <w:sz w:val="22"/>
          <w:szCs w:val="22"/>
        </w:rPr>
      </w:pPr>
      <w:r w:rsidRPr="00E70143">
        <w:rPr>
          <w:rFonts w:ascii="Arial" w:hAnsi="Arial" w:cs="Arial"/>
          <w:sz w:val="22"/>
          <w:szCs w:val="22"/>
        </w:rPr>
        <w:t xml:space="preserve">Supplies and services which </w:t>
      </w:r>
      <w:proofErr w:type="gramStart"/>
      <w:r w:rsidRPr="00E70143">
        <w:rPr>
          <w:rFonts w:ascii="Arial" w:hAnsi="Arial" w:cs="Arial"/>
          <w:sz w:val="22"/>
          <w:szCs w:val="22"/>
        </w:rPr>
        <w:t>are referred</w:t>
      </w:r>
      <w:proofErr w:type="gramEnd"/>
      <w:r w:rsidRPr="00E70143">
        <w:rPr>
          <w:rFonts w:ascii="Arial" w:hAnsi="Arial" w:cs="Arial"/>
          <w:sz w:val="22"/>
          <w:szCs w:val="22"/>
        </w:rPr>
        <w:t xml:space="preserve"> to in clauses 8.2 and 8.3 and which do not comply with the contract requirements may be rejected.</w:t>
      </w:r>
    </w:p>
    <w:p w14:paraId="3651967C" w14:textId="77777777" w:rsidR="00FC6118" w:rsidRPr="00E70143" w:rsidRDefault="00FC6118" w:rsidP="00E70143">
      <w:pPr>
        <w:jc w:val="both"/>
        <w:rPr>
          <w:rFonts w:ascii="Arial" w:hAnsi="Arial" w:cs="Arial"/>
          <w:sz w:val="22"/>
          <w:szCs w:val="22"/>
        </w:rPr>
      </w:pPr>
    </w:p>
    <w:p w14:paraId="7306D79A" w14:textId="77777777" w:rsidR="00FC6118" w:rsidRPr="00E70143" w:rsidRDefault="00FC6118" w:rsidP="00E92992">
      <w:pPr>
        <w:numPr>
          <w:ilvl w:val="1"/>
          <w:numId w:val="14"/>
        </w:numPr>
        <w:jc w:val="both"/>
        <w:rPr>
          <w:rFonts w:ascii="Arial" w:hAnsi="Arial" w:cs="Arial"/>
          <w:sz w:val="22"/>
          <w:szCs w:val="22"/>
        </w:rPr>
      </w:pPr>
      <w:r w:rsidRPr="00E70143">
        <w:rPr>
          <w:rFonts w:ascii="Arial" w:hAnsi="Arial" w:cs="Arial"/>
          <w:sz w:val="22"/>
          <w:szCs w:val="22"/>
        </w:rPr>
        <w:t>Any contract supplies may on or after delivery be inspected, tested or</w:t>
      </w:r>
      <w:r w:rsidRPr="00E70143">
        <w:rPr>
          <w:rFonts w:ascii="Arial" w:hAnsi="Arial" w:cs="Arial"/>
          <w:sz w:val="22"/>
          <w:szCs w:val="22"/>
          <w:lang w:val="en-GB"/>
        </w:rPr>
        <w:t xml:space="preserve"> analysed</w:t>
      </w:r>
      <w:r w:rsidRPr="00E70143">
        <w:rPr>
          <w:rFonts w:ascii="Arial" w:hAnsi="Arial" w:cs="Arial"/>
          <w:sz w:val="22"/>
          <w:szCs w:val="22"/>
        </w:rPr>
        <w:t xml:space="preserve"> and may be rejected if found not to comply with the requirements of the contract.  Such rejected supplies shall be held at the cost and risk of the provider who shall, when called upon, remove them immediately at his own cost and forthwith substitute them with </w:t>
      </w:r>
      <w:proofErr w:type="gramStart"/>
      <w:r w:rsidRPr="00E70143">
        <w:rPr>
          <w:rFonts w:ascii="Arial" w:hAnsi="Arial" w:cs="Arial"/>
          <w:sz w:val="22"/>
          <w:szCs w:val="22"/>
        </w:rPr>
        <w:t>supplies which</w:t>
      </w:r>
      <w:proofErr w:type="gramEnd"/>
      <w:r w:rsidRPr="00E70143">
        <w:rPr>
          <w:rFonts w:ascii="Arial" w:hAnsi="Arial" w:cs="Arial"/>
          <w:sz w:val="22"/>
          <w:szCs w:val="22"/>
        </w:rPr>
        <w:t xml:space="preserve"> do not comply with the requirements of the contract.  Failing such removal the rejected supplies shall be returned at the providers cost and risk.  Should the provider fail to provide the substitute supplies forthwith, the purchaser may, without giving the provider further opportunity to substitute the rejected supplies, purchase such supplies as may be necessary at the expense of the provider.</w:t>
      </w:r>
    </w:p>
    <w:p w14:paraId="688A36DD" w14:textId="77777777" w:rsidR="00FC6118" w:rsidRPr="00E70143" w:rsidRDefault="00FC6118" w:rsidP="00E70143">
      <w:pPr>
        <w:ind w:left="720"/>
        <w:jc w:val="both"/>
        <w:rPr>
          <w:rFonts w:ascii="Arial" w:hAnsi="Arial" w:cs="Arial"/>
          <w:sz w:val="22"/>
          <w:szCs w:val="22"/>
        </w:rPr>
      </w:pPr>
    </w:p>
    <w:p w14:paraId="1967A94F" w14:textId="77777777" w:rsidR="00FC6118" w:rsidRPr="00E70143" w:rsidRDefault="00FC6118" w:rsidP="00E92992">
      <w:pPr>
        <w:numPr>
          <w:ilvl w:val="1"/>
          <w:numId w:val="14"/>
        </w:numPr>
        <w:jc w:val="both"/>
        <w:rPr>
          <w:rFonts w:ascii="Arial" w:hAnsi="Arial" w:cs="Arial"/>
          <w:sz w:val="22"/>
          <w:szCs w:val="22"/>
        </w:rPr>
      </w:pPr>
      <w:r w:rsidRPr="00E70143">
        <w:rPr>
          <w:rFonts w:ascii="Arial" w:hAnsi="Arial" w:cs="Arial"/>
          <w:sz w:val="22"/>
          <w:szCs w:val="22"/>
        </w:rPr>
        <w:t xml:space="preserve">The provisions of clauses 8.4 to 8.7 shall not prejudice the right of the purchaser to cancel the contract </w:t>
      </w:r>
      <w:proofErr w:type="gramStart"/>
      <w:r w:rsidRPr="00E70143">
        <w:rPr>
          <w:rFonts w:ascii="Arial" w:hAnsi="Arial" w:cs="Arial"/>
          <w:sz w:val="22"/>
          <w:szCs w:val="22"/>
        </w:rPr>
        <w:t>on account</w:t>
      </w:r>
      <w:proofErr w:type="gramEnd"/>
      <w:r w:rsidRPr="00E70143">
        <w:rPr>
          <w:rFonts w:ascii="Arial" w:hAnsi="Arial" w:cs="Arial"/>
          <w:sz w:val="22"/>
          <w:szCs w:val="22"/>
        </w:rPr>
        <w:t xml:space="preserve"> of a breach of the conditions thereof, or to act in terms of Clause 23 of GCC.</w:t>
      </w:r>
    </w:p>
    <w:p w14:paraId="38D6FA31" w14:textId="77777777" w:rsidR="00FC6118" w:rsidRPr="00E70143" w:rsidRDefault="00FC6118" w:rsidP="00E70143">
      <w:pPr>
        <w:jc w:val="both"/>
        <w:rPr>
          <w:rFonts w:ascii="Arial" w:hAnsi="Arial" w:cs="Arial"/>
          <w:sz w:val="22"/>
          <w:szCs w:val="22"/>
        </w:rPr>
      </w:pPr>
    </w:p>
    <w:p w14:paraId="2A48F003" w14:textId="77777777" w:rsidR="00FC6118" w:rsidRPr="00E70143" w:rsidRDefault="00FC6118" w:rsidP="00E70143">
      <w:pPr>
        <w:jc w:val="both"/>
        <w:rPr>
          <w:rFonts w:ascii="Arial" w:hAnsi="Arial" w:cs="Arial"/>
          <w:b/>
          <w:bCs/>
          <w:sz w:val="22"/>
          <w:szCs w:val="22"/>
        </w:rPr>
      </w:pPr>
      <w:r w:rsidRPr="00E70143">
        <w:rPr>
          <w:rFonts w:ascii="Arial" w:hAnsi="Arial" w:cs="Arial"/>
          <w:b/>
          <w:bCs/>
          <w:sz w:val="22"/>
          <w:szCs w:val="22"/>
        </w:rPr>
        <w:t>9.</w:t>
      </w:r>
      <w:r w:rsidRPr="00E70143">
        <w:rPr>
          <w:rFonts w:ascii="Arial" w:hAnsi="Arial" w:cs="Arial"/>
          <w:b/>
          <w:bCs/>
          <w:sz w:val="22"/>
          <w:szCs w:val="22"/>
        </w:rPr>
        <w:tab/>
        <w:t>Packaging</w:t>
      </w:r>
    </w:p>
    <w:p w14:paraId="4B2C5E22" w14:textId="77777777" w:rsidR="00FC6118" w:rsidRPr="00E70143" w:rsidRDefault="00FC6118" w:rsidP="00E70143">
      <w:pPr>
        <w:jc w:val="both"/>
        <w:rPr>
          <w:rFonts w:ascii="Arial" w:hAnsi="Arial" w:cs="Arial"/>
          <w:b/>
          <w:bCs/>
          <w:sz w:val="22"/>
          <w:szCs w:val="22"/>
        </w:rPr>
      </w:pPr>
    </w:p>
    <w:p w14:paraId="00241D4A" w14:textId="77777777" w:rsidR="00FC6118" w:rsidRPr="00E70143" w:rsidRDefault="00FC6118" w:rsidP="00E92992">
      <w:pPr>
        <w:numPr>
          <w:ilvl w:val="1"/>
          <w:numId w:val="15"/>
        </w:numPr>
        <w:jc w:val="both"/>
        <w:rPr>
          <w:rFonts w:ascii="Arial" w:hAnsi="Arial" w:cs="Arial"/>
          <w:b/>
          <w:bCs/>
          <w:sz w:val="22"/>
          <w:szCs w:val="22"/>
          <w:lang w:val="en-ZA" w:eastAsia="en-ZA"/>
        </w:rPr>
      </w:pPr>
      <w:r w:rsidRPr="00E70143">
        <w:rPr>
          <w:rFonts w:ascii="Arial" w:hAnsi="Arial" w:cs="Arial"/>
          <w:bCs/>
          <w:sz w:val="22"/>
          <w:szCs w:val="22"/>
          <w:lang w:val="en-ZA" w:eastAsia="en-ZA"/>
        </w:rPr>
        <w:t>The provider shall provide such packaging of the goods as is required to prevent their damage or deterioration during transit to their final destination, as indicated in the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048458AF" w14:textId="77777777" w:rsidR="00FC6118" w:rsidRPr="00E70143" w:rsidRDefault="00FC6118" w:rsidP="00E70143">
      <w:pPr>
        <w:jc w:val="both"/>
        <w:rPr>
          <w:rFonts w:ascii="Arial" w:hAnsi="Arial" w:cs="Arial"/>
          <w:sz w:val="22"/>
          <w:szCs w:val="22"/>
        </w:rPr>
      </w:pPr>
    </w:p>
    <w:p w14:paraId="644AD8E9" w14:textId="77777777" w:rsidR="00E82506" w:rsidRDefault="00FC6118" w:rsidP="00E92992">
      <w:pPr>
        <w:numPr>
          <w:ilvl w:val="1"/>
          <w:numId w:val="15"/>
        </w:numPr>
        <w:jc w:val="both"/>
        <w:rPr>
          <w:rFonts w:ascii="Arial" w:hAnsi="Arial" w:cs="Arial"/>
          <w:sz w:val="22"/>
          <w:szCs w:val="22"/>
        </w:rPr>
      </w:pPr>
      <w:r w:rsidRPr="00E70143">
        <w:rPr>
          <w:rFonts w:ascii="Arial" w:hAnsi="Arial" w:cs="Arial"/>
          <w:sz w:val="22"/>
          <w:szCs w:val="22"/>
        </w:rPr>
        <w:t>The packaging, marking and documentation within and outside the packages shall comply strictly with such special requirements as shall be expressly provided for in the contract, including additional requirements, if any, and in any subsequent instructions ordered by the purchaser.</w:t>
      </w:r>
    </w:p>
    <w:p w14:paraId="267058B8" w14:textId="77777777" w:rsidR="00FC6118" w:rsidRPr="00E70143" w:rsidRDefault="00FC6118" w:rsidP="00E70143">
      <w:pPr>
        <w:jc w:val="both"/>
        <w:rPr>
          <w:rFonts w:ascii="Arial" w:hAnsi="Arial" w:cs="Arial"/>
          <w:sz w:val="22"/>
          <w:szCs w:val="22"/>
        </w:rPr>
      </w:pPr>
    </w:p>
    <w:p w14:paraId="3F085805" w14:textId="77777777" w:rsidR="00FC6118" w:rsidRPr="00E70143" w:rsidRDefault="00FC6118" w:rsidP="00E70143">
      <w:pPr>
        <w:jc w:val="both"/>
        <w:rPr>
          <w:rFonts w:ascii="Arial" w:hAnsi="Arial" w:cs="Arial"/>
          <w:b/>
          <w:bCs/>
          <w:sz w:val="22"/>
          <w:szCs w:val="22"/>
        </w:rPr>
      </w:pPr>
      <w:r w:rsidRPr="00E70143">
        <w:rPr>
          <w:rFonts w:ascii="Arial" w:hAnsi="Arial" w:cs="Arial"/>
          <w:b/>
          <w:bCs/>
          <w:sz w:val="22"/>
          <w:szCs w:val="22"/>
        </w:rPr>
        <w:t>10.</w:t>
      </w:r>
      <w:r w:rsidRPr="00E70143">
        <w:rPr>
          <w:rFonts w:ascii="Arial" w:hAnsi="Arial" w:cs="Arial"/>
          <w:b/>
          <w:bCs/>
          <w:sz w:val="22"/>
          <w:szCs w:val="22"/>
        </w:rPr>
        <w:tab/>
        <w:t>Delivery and documents</w:t>
      </w:r>
    </w:p>
    <w:p w14:paraId="3E25951A" w14:textId="77777777" w:rsidR="00FC6118" w:rsidRPr="00E70143" w:rsidRDefault="00FC6118" w:rsidP="00E70143">
      <w:pPr>
        <w:jc w:val="both"/>
        <w:rPr>
          <w:rFonts w:ascii="Arial" w:hAnsi="Arial" w:cs="Arial"/>
          <w:b/>
          <w:bCs/>
          <w:sz w:val="22"/>
          <w:szCs w:val="22"/>
        </w:rPr>
      </w:pPr>
    </w:p>
    <w:p w14:paraId="42D5E5C1" w14:textId="77777777" w:rsidR="00FC6118" w:rsidRPr="00E70143" w:rsidRDefault="00FC6118" w:rsidP="00E92992">
      <w:pPr>
        <w:numPr>
          <w:ilvl w:val="1"/>
          <w:numId w:val="16"/>
        </w:numPr>
        <w:jc w:val="both"/>
        <w:rPr>
          <w:rFonts w:ascii="Arial" w:hAnsi="Arial" w:cs="Arial"/>
          <w:b/>
          <w:bCs/>
          <w:sz w:val="22"/>
          <w:szCs w:val="22"/>
          <w:lang w:val="en-ZA" w:eastAsia="en-ZA"/>
        </w:rPr>
      </w:pPr>
      <w:proofErr w:type="gramStart"/>
      <w:r w:rsidRPr="00E70143">
        <w:rPr>
          <w:rFonts w:ascii="Arial" w:hAnsi="Arial" w:cs="Arial"/>
          <w:bCs/>
          <w:sz w:val="22"/>
          <w:szCs w:val="22"/>
          <w:lang w:val="en-ZA" w:eastAsia="en-ZA"/>
        </w:rPr>
        <w:t>Delivery of the goods and arrangements for shipping and clearance obligations, shall be made by the provider in accordance with the terms specified in the contract</w:t>
      </w:r>
      <w:proofErr w:type="gramEnd"/>
      <w:r w:rsidRPr="00E70143">
        <w:rPr>
          <w:rFonts w:ascii="Arial" w:hAnsi="Arial" w:cs="Arial"/>
          <w:bCs/>
          <w:sz w:val="22"/>
          <w:szCs w:val="22"/>
          <w:lang w:val="en-ZA" w:eastAsia="en-ZA"/>
        </w:rPr>
        <w:t>.</w:t>
      </w:r>
    </w:p>
    <w:p w14:paraId="22DBF8C1" w14:textId="77777777" w:rsidR="00FC6118" w:rsidRPr="00E70143" w:rsidRDefault="00FC6118" w:rsidP="00E70143">
      <w:pPr>
        <w:jc w:val="both"/>
        <w:rPr>
          <w:rFonts w:ascii="Arial" w:hAnsi="Arial" w:cs="Arial"/>
          <w:sz w:val="22"/>
          <w:szCs w:val="22"/>
        </w:rPr>
      </w:pPr>
    </w:p>
    <w:p w14:paraId="6BE2BD35" w14:textId="77777777" w:rsidR="00FC6118" w:rsidRPr="00E70143" w:rsidRDefault="00FC6118" w:rsidP="00E70143">
      <w:pPr>
        <w:jc w:val="both"/>
        <w:rPr>
          <w:rFonts w:ascii="Arial" w:hAnsi="Arial" w:cs="Arial"/>
          <w:b/>
          <w:bCs/>
          <w:sz w:val="22"/>
          <w:szCs w:val="22"/>
        </w:rPr>
      </w:pPr>
      <w:r w:rsidRPr="00E70143">
        <w:rPr>
          <w:rFonts w:ascii="Arial" w:hAnsi="Arial" w:cs="Arial"/>
          <w:b/>
          <w:bCs/>
          <w:sz w:val="22"/>
          <w:szCs w:val="22"/>
        </w:rPr>
        <w:t>11.</w:t>
      </w:r>
      <w:r w:rsidRPr="00E70143">
        <w:rPr>
          <w:rFonts w:ascii="Arial" w:hAnsi="Arial" w:cs="Arial"/>
          <w:b/>
          <w:bCs/>
          <w:sz w:val="22"/>
          <w:szCs w:val="22"/>
        </w:rPr>
        <w:tab/>
        <w:t>Insurance</w:t>
      </w:r>
    </w:p>
    <w:p w14:paraId="748183D3" w14:textId="77777777" w:rsidR="00FC6118" w:rsidRPr="00E70143" w:rsidRDefault="00FC6118" w:rsidP="00E70143">
      <w:pPr>
        <w:jc w:val="both"/>
        <w:rPr>
          <w:rFonts w:ascii="Arial" w:hAnsi="Arial" w:cs="Arial"/>
          <w:b/>
          <w:bCs/>
          <w:sz w:val="22"/>
          <w:szCs w:val="22"/>
        </w:rPr>
      </w:pPr>
    </w:p>
    <w:p w14:paraId="27AB334F" w14:textId="77777777" w:rsidR="00FC6118" w:rsidRPr="00E70143" w:rsidRDefault="00FC6118" w:rsidP="00E92992">
      <w:pPr>
        <w:numPr>
          <w:ilvl w:val="1"/>
          <w:numId w:val="17"/>
        </w:numPr>
        <w:jc w:val="both"/>
        <w:rPr>
          <w:rFonts w:ascii="Arial" w:hAnsi="Arial" w:cs="Arial"/>
          <w:b/>
          <w:bCs/>
          <w:sz w:val="22"/>
          <w:szCs w:val="22"/>
          <w:lang w:val="en-ZA" w:eastAsia="en-ZA"/>
        </w:rPr>
      </w:pPr>
      <w:r w:rsidRPr="00E70143">
        <w:rPr>
          <w:rFonts w:ascii="Arial" w:hAnsi="Arial" w:cs="Arial"/>
          <w:bCs/>
          <w:sz w:val="22"/>
          <w:szCs w:val="22"/>
          <w:lang w:val="en-ZA" w:eastAsia="en-ZA"/>
        </w:rPr>
        <w:t xml:space="preserve">The goods supplied under the contract </w:t>
      </w:r>
      <w:proofErr w:type="gramStart"/>
      <w:r w:rsidRPr="00E70143">
        <w:rPr>
          <w:rFonts w:ascii="Arial" w:hAnsi="Arial" w:cs="Arial"/>
          <w:bCs/>
          <w:sz w:val="22"/>
          <w:szCs w:val="22"/>
          <w:lang w:val="en-ZA" w:eastAsia="en-ZA"/>
        </w:rPr>
        <w:t>shall be fully insured</w:t>
      </w:r>
      <w:proofErr w:type="gramEnd"/>
      <w:r w:rsidRPr="00E70143">
        <w:rPr>
          <w:rFonts w:ascii="Arial" w:hAnsi="Arial" w:cs="Arial"/>
          <w:bCs/>
          <w:sz w:val="22"/>
          <w:szCs w:val="22"/>
          <w:lang w:val="en-ZA" w:eastAsia="en-ZA"/>
        </w:rPr>
        <w:t xml:space="preserve"> in a freely convertible currency against loss or damage incidental to manufacture or acquisition, transportation, storage and delivery in the manner specified.</w:t>
      </w:r>
    </w:p>
    <w:p w14:paraId="6DDC28B3" w14:textId="77777777" w:rsidR="00FC6118" w:rsidRPr="00E70143" w:rsidRDefault="00FC6118" w:rsidP="00E70143">
      <w:pPr>
        <w:jc w:val="both"/>
        <w:rPr>
          <w:rFonts w:ascii="Arial" w:hAnsi="Arial" w:cs="Arial"/>
          <w:sz w:val="22"/>
          <w:szCs w:val="22"/>
        </w:rPr>
      </w:pPr>
    </w:p>
    <w:p w14:paraId="3212546A" w14:textId="77777777" w:rsidR="00FC6118" w:rsidRPr="00E70143" w:rsidRDefault="00FC6118" w:rsidP="00E70143">
      <w:pPr>
        <w:jc w:val="both"/>
        <w:rPr>
          <w:rFonts w:ascii="Arial" w:hAnsi="Arial" w:cs="Arial"/>
          <w:b/>
          <w:bCs/>
          <w:sz w:val="22"/>
          <w:szCs w:val="22"/>
        </w:rPr>
      </w:pPr>
      <w:r w:rsidRPr="00E70143">
        <w:rPr>
          <w:rFonts w:ascii="Arial" w:hAnsi="Arial" w:cs="Arial"/>
          <w:b/>
          <w:bCs/>
          <w:sz w:val="22"/>
          <w:szCs w:val="22"/>
        </w:rPr>
        <w:t>12.</w:t>
      </w:r>
      <w:r w:rsidRPr="00E70143">
        <w:rPr>
          <w:rFonts w:ascii="Arial" w:hAnsi="Arial" w:cs="Arial"/>
          <w:b/>
          <w:bCs/>
          <w:sz w:val="22"/>
          <w:szCs w:val="22"/>
        </w:rPr>
        <w:tab/>
        <w:t>Transportation</w:t>
      </w:r>
    </w:p>
    <w:p w14:paraId="043D23E1" w14:textId="77777777" w:rsidR="00FC6118" w:rsidRPr="00E70143" w:rsidRDefault="00FC6118" w:rsidP="00E70143">
      <w:pPr>
        <w:jc w:val="both"/>
        <w:rPr>
          <w:rFonts w:ascii="Arial" w:hAnsi="Arial" w:cs="Arial"/>
          <w:sz w:val="22"/>
          <w:szCs w:val="22"/>
        </w:rPr>
      </w:pPr>
    </w:p>
    <w:p w14:paraId="38961926" w14:textId="77777777" w:rsidR="00FC6118" w:rsidRPr="00E70143" w:rsidRDefault="00FC6118" w:rsidP="00E92992">
      <w:pPr>
        <w:numPr>
          <w:ilvl w:val="1"/>
          <w:numId w:val="18"/>
        </w:numPr>
        <w:jc w:val="both"/>
        <w:rPr>
          <w:rFonts w:ascii="Arial" w:hAnsi="Arial" w:cs="Arial"/>
          <w:bCs/>
          <w:sz w:val="22"/>
          <w:szCs w:val="22"/>
          <w:lang w:val="en-ZA" w:eastAsia="en-ZA"/>
        </w:rPr>
      </w:pPr>
      <w:r w:rsidRPr="00E70143">
        <w:rPr>
          <w:rFonts w:ascii="Arial" w:hAnsi="Arial" w:cs="Arial"/>
          <w:bCs/>
          <w:sz w:val="22"/>
          <w:szCs w:val="22"/>
          <w:lang w:val="en-ZA" w:eastAsia="en-ZA"/>
        </w:rPr>
        <w:t xml:space="preserve">Should a price other than an all-inclusive delivered price be required, this </w:t>
      </w:r>
      <w:proofErr w:type="gramStart"/>
      <w:r w:rsidRPr="00E70143">
        <w:rPr>
          <w:rFonts w:ascii="Arial" w:hAnsi="Arial" w:cs="Arial"/>
          <w:bCs/>
          <w:sz w:val="22"/>
          <w:szCs w:val="22"/>
          <w:lang w:val="en-ZA" w:eastAsia="en-ZA"/>
        </w:rPr>
        <w:t>shall be specified</w:t>
      </w:r>
      <w:proofErr w:type="gramEnd"/>
      <w:r w:rsidRPr="00E70143">
        <w:rPr>
          <w:rFonts w:ascii="Arial" w:hAnsi="Arial" w:cs="Arial"/>
          <w:bCs/>
          <w:sz w:val="22"/>
          <w:szCs w:val="22"/>
          <w:lang w:val="en-ZA" w:eastAsia="en-ZA"/>
        </w:rPr>
        <w:t>.</w:t>
      </w:r>
    </w:p>
    <w:p w14:paraId="714F994C" w14:textId="77777777" w:rsidR="00FC6118" w:rsidRPr="00E70143" w:rsidRDefault="00FC6118" w:rsidP="00E70143">
      <w:pPr>
        <w:jc w:val="both"/>
        <w:rPr>
          <w:rFonts w:ascii="Arial" w:hAnsi="Arial" w:cs="Arial"/>
          <w:bCs/>
          <w:sz w:val="22"/>
          <w:szCs w:val="22"/>
          <w:lang w:val="en-ZA" w:eastAsia="en-ZA"/>
        </w:rPr>
      </w:pPr>
    </w:p>
    <w:p w14:paraId="15B8F84A" w14:textId="77777777" w:rsidR="00FC6118" w:rsidRPr="00E70143" w:rsidRDefault="00FC6118" w:rsidP="00E70143">
      <w:pPr>
        <w:jc w:val="both"/>
        <w:rPr>
          <w:rFonts w:ascii="Arial" w:hAnsi="Arial" w:cs="Arial"/>
          <w:sz w:val="22"/>
          <w:szCs w:val="22"/>
          <w:lang w:val="en-ZA" w:eastAsia="en-ZA"/>
        </w:rPr>
      </w:pPr>
      <w:r w:rsidRPr="00E70143">
        <w:rPr>
          <w:rFonts w:ascii="Arial" w:hAnsi="Arial" w:cs="Arial"/>
          <w:sz w:val="22"/>
          <w:szCs w:val="22"/>
          <w:lang w:val="en-ZA" w:eastAsia="en-ZA"/>
        </w:rPr>
        <w:t>13.</w:t>
      </w:r>
      <w:r w:rsidRPr="00E70143">
        <w:rPr>
          <w:rFonts w:ascii="Arial" w:hAnsi="Arial" w:cs="Arial"/>
          <w:sz w:val="22"/>
          <w:szCs w:val="22"/>
          <w:lang w:val="en-ZA" w:eastAsia="en-ZA"/>
        </w:rPr>
        <w:tab/>
        <w:t>Incidental services</w:t>
      </w:r>
    </w:p>
    <w:p w14:paraId="7419F623" w14:textId="77777777" w:rsidR="00FC6118" w:rsidRPr="00E70143" w:rsidRDefault="00FC6118" w:rsidP="00E70143">
      <w:pPr>
        <w:jc w:val="both"/>
        <w:rPr>
          <w:rFonts w:ascii="Arial" w:hAnsi="Arial" w:cs="Arial"/>
          <w:sz w:val="22"/>
          <w:szCs w:val="22"/>
          <w:lang w:val="en-ZA" w:eastAsia="en-ZA"/>
        </w:rPr>
      </w:pPr>
    </w:p>
    <w:p w14:paraId="230492F4" w14:textId="77777777" w:rsidR="00FC6118" w:rsidRPr="00E70143" w:rsidRDefault="00FC6118" w:rsidP="00E92992">
      <w:pPr>
        <w:numPr>
          <w:ilvl w:val="1"/>
          <w:numId w:val="19"/>
        </w:numPr>
        <w:jc w:val="both"/>
        <w:rPr>
          <w:rFonts w:ascii="Arial" w:hAnsi="Arial" w:cs="Arial"/>
          <w:bCs/>
          <w:sz w:val="22"/>
          <w:szCs w:val="22"/>
          <w:lang w:val="en-ZA" w:eastAsia="en-ZA"/>
        </w:rPr>
      </w:pPr>
      <w:r w:rsidRPr="00E70143">
        <w:rPr>
          <w:rFonts w:ascii="Arial" w:hAnsi="Arial" w:cs="Arial"/>
          <w:bCs/>
          <w:sz w:val="22"/>
          <w:szCs w:val="22"/>
          <w:lang w:val="en-ZA" w:eastAsia="en-ZA"/>
        </w:rPr>
        <w:t>The provider may be required to provide any or all of the following services, including additional services, if any:</w:t>
      </w:r>
    </w:p>
    <w:p w14:paraId="01866666" w14:textId="77777777" w:rsidR="00FC6118" w:rsidRPr="00E70143" w:rsidRDefault="00FC6118" w:rsidP="00E70143">
      <w:pPr>
        <w:jc w:val="both"/>
        <w:rPr>
          <w:rFonts w:ascii="Arial" w:hAnsi="Arial" w:cs="Arial"/>
          <w:bCs/>
          <w:sz w:val="22"/>
          <w:szCs w:val="22"/>
          <w:lang w:val="en-ZA" w:eastAsia="en-ZA"/>
        </w:rPr>
      </w:pPr>
    </w:p>
    <w:p w14:paraId="1C12FCAC" w14:textId="77777777" w:rsidR="00FC6118" w:rsidRPr="00E70143" w:rsidRDefault="00FC6118" w:rsidP="00E92992">
      <w:pPr>
        <w:numPr>
          <w:ilvl w:val="0"/>
          <w:numId w:val="20"/>
        </w:numPr>
        <w:jc w:val="both"/>
        <w:rPr>
          <w:rFonts w:ascii="Arial" w:hAnsi="Arial" w:cs="Arial"/>
          <w:bCs/>
          <w:sz w:val="22"/>
          <w:szCs w:val="22"/>
          <w:lang w:val="en-ZA" w:eastAsia="en-ZA"/>
        </w:rPr>
      </w:pPr>
      <w:r w:rsidRPr="00E70143">
        <w:rPr>
          <w:rFonts w:ascii="Arial" w:hAnsi="Arial" w:cs="Arial"/>
          <w:bCs/>
          <w:sz w:val="22"/>
          <w:szCs w:val="22"/>
          <w:lang w:val="en-ZA" w:eastAsia="en-ZA"/>
        </w:rPr>
        <w:t>performance or supervision of on-site assembly and/or commissioning of the supplied goods;</w:t>
      </w:r>
    </w:p>
    <w:p w14:paraId="1F740D02" w14:textId="77777777" w:rsidR="00FC6118" w:rsidRPr="00E70143" w:rsidRDefault="00FC6118" w:rsidP="00E92992">
      <w:pPr>
        <w:numPr>
          <w:ilvl w:val="0"/>
          <w:numId w:val="20"/>
        </w:numPr>
        <w:jc w:val="both"/>
        <w:rPr>
          <w:rFonts w:ascii="Arial" w:hAnsi="Arial" w:cs="Arial"/>
          <w:bCs/>
          <w:sz w:val="22"/>
          <w:szCs w:val="22"/>
          <w:lang w:val="en-ZA" w:eastAsia="en-ZA"/>
        </w:rPr>
      </w:pPr>
      <w:r w:rsidRPr="00E70143">
        <w:rPr>
          <w:rFonts w:ascii="Arial" w:hAnsi="Arial" w:cs="Arial"/>
          <w:bCs/>
          <w:sz w:val="22"/>
          <w:szCs w:val="22"/>
          <w:lang w:val="en-ZA" w:eastAsia="en-ZA"/>
        </w:rPr>
        <w:t>furnishing of tools required for assembly and/or maintenance of the supplied goods;</w:t>
      </w:r>
    </w:p>
    <w:p w14:paraId="4223BF62" w14:textId="77777777" w:rsidR="00FC6118" w:rsidRPr="00E70143" w:rsidRDefault="00FC6118" w:rsidP="00E92992">
      <w:pPr>
        <w:numPr>
          <w:ilvl w:val="0"/>
          <w:numId w:val="20"/>
        </w:numPr>
        <w:jc w:val="both"/>
        <w:rPr>
          <w:rFonts w:ascii="Arial" w:hAnsi="Arial" w:cs="Arial"/>
          <w:bCs/>
          <w:sz w:val="22"/>
          <w:szCs w:val="22"/>
          <w:lang w:val="en-ZA" w:eastAsia="en-ZA"/>
        </w:rPr>
      </w:pPr>
      <w:r w:rsidRPr="00E70143">
        <w:rPr>
          <w:rFonts w:ascii="Arial" w:hAnsi="Arial" w:cs="Arial"/>
          <w:bCs/>
          <w:sz w:val="22"/>
          <w:szCs w:val="22"/>
          <w:lang w:val="en-ZA" w:eastAsia="en-ZA"/>
        </w:rPr>
        <w:t>furnishing of a detailed operations and maintenance manual for each appropriate unit of the supplied goods;</w:t>
      </w:r>
    </w:p>
    <w:p w14:paraId="7071F6E4" w14:textId="77777777" w:rsidR="00FC6118" w:rsidRPr="00E70143" w:rsidRDefault="00FC6118" w:rsidP="00E92992">
      <w:pPr>
        <w:numPr>
          <w:ilvl w:val="0"/>
          <w:numId w:val="20"/>
        </w:numPr>
        <w:jc w:val="both"/>
        <w:rPr>
          <w:rFonts w:ascii="Arial" w:hAnsi="Arial" w:cs="Arial"/>
          <w:bCs/>
          <w:sz w:val="22"/>
          <w:szCs w:val="22"/>
          <w:lang w:val="en-ZA" w:eastAsia="en-ZA"/>
        </w:rPr>
      </w:pPr>
      <w:r w:rsidRPr="00E70143">
        <w:rPr>
          <w:rFonts w:ascii="Arial" w:hAnsi="Arial" w:cs="Arial"/>
          <w:bCs/>
          <w:sz w:val="22"/>
          <w:szCs w:val="22"/>
          <w:lang w:val="en-ZA" w:eastAsia="en-ZA"/>
        </w:rPr>
        <w:t>performance or supervision or maintenance and/or repair of the supplied goods, for a period of time agreed by the parties, provided that this service shall not relieve the provider of any warranty obligations under this contract; and</w:t>
      </w:r>
    </w:p>
    <w:p w14:paraId="5F197AB8" w14:textId="77777777" w:rsidR="00FC6118" w:rsidRPr="00E70143" w:rsidRDefault="00FC6118" w:rsidP="00E92992">
      <w:pPr>
        <w:numPr>
          <w:ilvl w:val="0"/>
          <w:numId w:val="20"/>
        </w:numPr>
        <w:jc w:val="both"/>
        <w:rPr>
          <w:rFonts w:ascii="Arial" w:hAnsi="Arial" w:cs="Arial"/>
          <w:bCs/>
          <w:sz w:val="22"/>
          <w:szCs w:val="22"/>
          <w:lang w:val="en-ZA" w:eastAsia="en-ZA"/>
        </w:rPr>
      </w:pPr>
      <w:proofErr w:type="gramStart"/>
      <w:r w:rsidRPr="00E70143">
        <w:rPr>
          <w:rFonts w:ascii="Arial" w:hAnsi="Arial" w:cs="Arial"/>
          <w:bCs/>
          <w:sz w:val="22"/>
          <w:szCs w:val="22"/>
          <w:lang w:val="en-ZA" w:eastAsia="en-ZA"/>
        </w:rPr>
        <w:t>training</w:t>
      </w:r>
      <w:proofErr w:type="gramEnd"/>
      <w:r w:rsidRPr="00E70143">
        <w:rPr>
          <w:rFonts w:ascii="Arial" w:hAnsi="Arial" w:cs="Arial"/>
          <w:bCs/>
          <w:sz w:val="22"/>
          <w:szCs w:val="22"/>
          <w:lang w:val="en-ZA" w:eastAsia="en-ZA"/>
        </w:rPr>
        <w:t xml:space="preserve"> of the purchaser’s personnel, at the provider’s plant and/or on-site, in assembly, start-up, operation, maintenance, and/or repair of the supplied goods.</w:t>
      </w:r>
    </w:p>
    <w:p w14:paraId="6F85C247" w14:textId="77777777" w:rsidR="00FC6118" w:rsidRPr="00E70143" w:rsidRDefault="00FC6118" w:rsidP="00E70143">
      <w:pPr>
        <w:jc w:val="both"/>
        <w:rPr>
          <w:rFonts w:ascii="Arial" w:hAnsi="Arial" w:cs="Arial"/>
          <w:bCs/>
          <w:sz w:val="22"/>
          <w:szCs w:val="22"/>
          <w:lang w:val="en-ZA" w:eastAsia="en-ZA"/>
        </w:rPr>
      </w:pPr>
    </w:p>
    <w:p w14:paraId="797B0B09" w14:textId="77777777" w:rsidR="00FC6118" w:rsidRPr="00E70143" w:rsidRDefault="00FC6118" w:rsidP="00E92992">
      <w:pPr>
        <w:numPr>
          <w:ilvl w:val="1"/>
          <w:numId w:val="19"/>
        </w:numPr>
        <w:jc w:val="both"/>
        <w:rPr>
          <w:rFonts w:ascii="Arial" w:hAnsi="Arial" w:cs="Arial"/>
          <w:bCs/>
          <w:sz w:val="22"/>
          <w:szCs w:val="22"/>
          <w:lang w:val="en-ZA" w:eastAsia="en-ZA"/>
        </w:rPr>
      </w:pPr>
      <w:r w:rsidRPr="00E70143">
        <w:rPr>
          <w:rFonts w:ascii="Arial" w:hAnsi="Arial" w:cs="Arial"/>
          <w:bCs/>
          <w:sz w:val="22"/>
          <w:szCs w:val="22"/>
          <w:lang w:val="en-ZA" w:eastAsia="en-ZA"/>
        </w:rPr>
        <w:t>Prices charged by the provider for incidental services, if not included in the contract price for the goods, shall be agreed upon in advance by the parties and shall not exceed the prevailing rates charged to other parties by the provider for similar services.</w:t>
      </w:r>
    </w:p>
    <w:p w14:paraId="0063522F" w14:textId="77777777" w:rsidR="00FC6118" w:rsidRPr="00E70143" w:rsidRDefault="00FC6118" w:rsidP="00E70143">
      <w:pPr>
        <w:jc w:val="both"/>
        <w:rPr>
          <w:rFonts w:ascii="Arial" w:hAnsi="Arial" w:cs="Arial"/>
          <w:bCs/>
          <w:sz w:val="22"/>
          <w:szCs w:val="22"/>
          <w:lang w:val="en-ZA" w:eastAsia="en-ZA"/>
        </w:rPr>
      </w:pPr>
    </w:p>
    <w:p w14:paraId="7D547690" w14:textId="77777777" w:rsidR="00FC6118" w:rsidRPr="00E70143" w:rsidRDefault="00FC6118" w:rsidP="00E70143">
      <w:pPr>
        <w:jc w:val="both"/>
        <w:rPr>
          <w:rFonts w:ascii="Arial" w:hAnsi="Arial" w:cs="Arial"/>
          <w:b/>
          <w:sz w:val="22"/>
          <w:szCs w:val="22"/>
          <w:lang w:val="en-ZA" w:eastAsia="en-ZA"/>
        </w:rPr>
      </w:pPr>
      <w:r w:rsidRPr="00E70143">
        <w:rPr>
          <w:rFonts w:ascii="Arial" w:hAnsi="Arial" w:cs="Arial"/>
          <w:b/>
          <w:sz w:val="22"/>
          <w:szCs w:val="22"/>
          <w:lang w:val="en-ZA" w:eastAsia="en-ZA"/>
        </w:rPr>
        <w:t>14.</w:t>
      </w:r>
      <w:r w:rsidRPr="00E70143">
        <w:rPr>
          <w:rFonts w:ascii="Arial" w:hAnsi="Arial" w:cs="Arial"/>
          <w:b/>
          <w:sz w:val="22"/>
          <w:szCs w:val="22"/>
          <w:lang w:val="en-ZA" w:eastAsia="en-ZA"/>
        </w:rPr>
        <w:tab/>
        <w:t>Spare parts</w:t>
      </w:r>
    </w:p>
    <w:p w14:paraId="2C5579F0" w14:textId="77777777" w:rsidR="00FC6118" w:rsidRPr="00E70143" w:rsidRDefault="00FC6118" w:rsidP="00E70143">
      <w:pPr>
        <w:jc w:val="both"/>
        <w:rPr>
          <w:rFonts w:ascii="Arial" w:hAnsi="Arial" w:cs="Arial"/>
          <w:sz w:val="22"/>
          <w:szCs w:val="22"/>
          <w:lang w:val="en-ZA" w:eastAsia="en-ZA"/>
        </w:rPr>
      </w:pPr>
    </w:p>
    <w:p w14:paraId="6633A535" w14:textId="77777777" w:rsidR="00FC6118" w:rsidRPr="00E70143" w:rsidRDefault="00FC6118" w:rsidP="00E92992">
      <w:pPr>
        <w:numPr>
          <w:ilvl w:val="1"/>
          <w:numId w:val="21"/>
        </w:numPr>
        <w:jc w:val="both"/>
        <w:rPr>
          <w:rFonts w:ascii="Arial" w:hAnsi="Arial" w:cs="Arial"/>
          <w:bCs/>
          <w:sz w:val="22"/>
          <w:szCs w:val="22"/>
          <w:lang w:val="en-ZA" w:eastAsia="en-ZA"/>
        </w:rPr>
      </w:pPr>
      <w:r w:rsidRPr="00E70143">
        <w:rPr>
          <w:rFonts w:ascii="Arial" w:hAnsi="Arial" w:cs="Arial"/>
          <w:bCs/>
          <w:sz w:val="22"/>
          <w:szCs w:val="22"/>
          <w:lang w:val="en-ZA" w:eastAsia="en-ZA"/>
        </w:rPr>
        <w:t>As specified, the provider may be required to provide any or all of the following materials, notifications, and information pertaining to spare parts manufactured or distributed by the provider:</w:t>
      </w:r>
    </w:p>
    <w:p w14:paraId="6655C4DC" w14:textId="77777777" w:rsidR="00FC6118" w:rsidRPr="00E70143" w:rsidRDefault="00FC6118" w:rsidP="00E70143">
      <w:pPr>
        <w:jc w:val="both"/>
        <w:rPr>
          <w:rFonts w:ascii="Arial" w:hAnsi="Arial" w:cs="Arial"/>
          <w:bCs/>
          <w:sz w:val="22"/>
          <w:szCs w:val="22"/>
          <w:lang w:val="en-ZA" w:eastAsia="en-ZA"/>
        </w:rPr>
      </w:pPr>
    </w:p>
    <w:p w14:paraId="036E0743" w14:textId="77777777" w:rsidR="00FC6118" w:rsidRPr="00E70143" w:rsidRDefault="00FC6118" w:rsidP="00E92992">
      <w:pPr>
        <w:numPr>
          <w:ilvl w:val="0"/>
          <w:numId w:val="22"/>
        </w:numPr>
        <w:jc w:val="both"/>
        <w:rPr>
          <w:rFonts w:ascii="Arial" w:hAnsi="Arial" w:cs="Arial"/>
          <w:bCs/>
          <w:sz w:val="22"/>
          <w:szCs w:val="22"/>
          <w:lang w:val="en-ZA" w:eastAsia="en-ZA"/>
        </w:rPr>
      </w:pPr>
      <w:r w:rsidRPr="00E70143">
        <w:rPr>
          <w:rFonts w:ascii="Arial" w:hAnsi="Arial" w:cs="Arial"/>
          <w:bCs/>
          <w:sz w:val="22"/>
          <w:szCs w:val="22"/>
          <w:lang w:val="en-ZA" w:eastAsia="en-ZA"/>
        </w:rPr>
        <w:t xml:space="preserve">such spare parts as the purchaser may elect to purchase from the provider, provided that this election shall not relieve the provider of any warranty obligations under the contract, and </w:t>
      </w:r>
    </w:p>
    <w:p w14:paraId="2F1958ED" w14:textId="77777777" w:rsidR="00FC6118" w:rsidRPr="00E70143" w:rsidRDefault="00FC6118" w:rsidP="00E92992">
      <w:pPr>
        <w:numPr>
          <w:ilvl w:val="0"/>
          <w:numId w:val="22"/>
        </w:numPr>
        <w:jc w:val="both"/>
        <w:rPr>
          <w:rFonts w:ascii="Arial" w:hAnsi="Arial" w:cs="Arial"/>
          <w:bCs/>
          <w:sz w:val="22"/>
          <w:szCs w:val="22"/>
          <w:lang w:val="en-ZA" w:eastAsia="en-ZA"/>
        </w:rPr>
      </w:pPr>
      <w:r w:rsidRPr="00E70143">
        <w:rPr>
          <w:rFonts w:ascii="Arial" w:hAnsi="Arial" w:cs="Arial"/>
          <w:bCs/>
          <w:sz w:val="22"/>
          <w:szCs w:val="22"/>
          <w:lang w:val="en-ZA" w:eastAsia="en-ZA"/>
        </w:rPr>
        <w:t>in the event of termination of production of the spare parts:</w:t>
      </w:r>
    </w:p>
    <w:p w14:paraId="7A754FCA" w14:textId="77777777" w:rsidR="00FC6118" w:rsidRPr="00E70143" w:rsidRDefault="00FC6118" w:rsidP="00E92992">
      <w:pPr>
        <w:numPr>
          <w:ilvl w:val="1"/>
          <w:numId w:val="22"/>
        </w:numPr>
        <w:jc w:val="both"/>
        <w:rPr>
          <w:rFonts w:ascii="Arial" w:hAnsi="Arial" w:cs="Arial"/>
          <w:bCs/>
          <w:sz w:val="22"/>
          <w:szCs w:val="22"/>
          <w:lang w:val="en-ZA" w:eastAsia="en-ZA"/>
        </w:rPr>
      </w:pPr>
      <w:r w:rsidRPr="00E70143">
        <w:rPr>
          <w:rFonts w:ascii="Arial" w:hAnsi="Arial" w:cs="Arial"/>
          <w:bCs/>
          <w:sz w:val="22"/>
          <w:szCs w:val="22"/>
          <w:lang w:val="en-ZA" w:eastAsia="en-ZA"/>
        </w:rPr>
        <w:t>Advance notification to the purchaser of the pending termination, in sufficient time to permit the purchaser to procure needed requirements; and</w:t>
      </w:r>
    </w:p>
    <w:p w14:paraId="0182F478" w14:textId="77777777" w:rsidR="00FC6118" w:rsidRPr="00E70143" w:rsidRDefault="00FC6118" w:rsidP="00E92992">
      <w:pPr>
        <w:numPr>
          <w:ilvl w:val="1"/>
          <w:numId w:val="22"/>
        </w:numPr>
        <w:jc w:val="both"/>
        <w:rPr>
          <w:rFonts w:ascii="Arial" w:hAnsi="Arial" w:cs="Arial"/>
          <w:bCs/>
          <w:sz w:val="22"/>
          <w:szCs w:val="22"/>
          <w:lang w:val="en-ZA" w:eastAsia="en-ZA"/>
        </w:rPr>
      </w:pPr>
      <w:r w:rsidRPr="00E70143">
        <w:rPr>
          <w:rFonts w:ascii="Arial" w:hAnsi="Arial" w:cs="Arial"/>
          <w:bCs/>
          <w:sz w:val="22"/>
          <w:szCs w:val="22"/>
          <w:lang w:val="en-ZA" w:eastAsia="en-ZA"/>
        </w:rPr>
        <w:t>Following such termination, furnishing at no cost to the purchaser, the blueprints, drawings, and specifications of the spare parts, if requested.</w:t>
      </w:r>
    </w:p>
    <w:p w14:paraId="17E94B48" w14:textId="77777777" w:rsidR="00FC6118" w:rsidRPr="00E70143" w:rsidRDefault="00FC6118" w:rsidP="00E70143">
      <w:pPr>
        <w:jc w:val="both"/>
        <w:rPr>
          <w:rFonts w:ascii="Arial" w:hAnsi="Arial" w:cs="Arial"/>
          <w:b/>
          <w:sz w:val="22"/>
          <w:szCs w:val="22"/>
          <w:lang w:val="en-ZA" w:eastAsia="en-ZA"/>
        </w:rPr>
      </w:pPr>
      <w:r w:rsidRPr="00E70143">
        <w:rPr>
          <w:rFonts w:ascii="Arial" w:hAnsi="Arial" w:cs="Arial"/>
          <w:b/>
          <w:sz w:val="22"/>
          <w:szCs w:val="22"/>
          <w:lang w:val="en-ZA" w:eastAsia="en-ZA"/>
        </w:rPr>
        <w:t>15.</w:t>
      </w:r>
      <w:r w:rsidRPr="00E70143">
        <w:rPr>
          <w:rFonts w:ascii="Arial" w:hAnsi="Arial" w:cs="Arial"/>
          <w:b/>
          <w:sz w:val="22"/>
          <w:szCs w:val="22"/>
          <w:lang w:val="en-ZA" w:eastAsia="en-ZA"/>
        </w:rPr>
        <w:tab/>
        <w:t>Warranty</w:t>
      </w:r>
    </w:p>
    <w:p w14:paraId="6BF9B8A9" w14:textId="77777777" w:rsidR="00FC6118" w:rsidRPr="00E70143" w:rsidRDefault="00FC6118" w:rsidP="00E70143">
      <w:pPr>
        <w:jc w:val="both"/>
        <w:rPr>
          <w:rFonts w:ascii="Arial" w:hAnsi="Arial" w:cs="Arial"/>
          <w:sz w:val="22"/>
          <w:szCs w:val="22"/>
          <w:lang w:val="en-ZA" w:eastAsia="en-ZA"/>
        </w:rPr>
      </w:pPr>
    </w:p>
    <w:p w14:paraId="662E16E1" w14:textId="77777777" w:rsidR="00FC6118" w:rsidRPr="00E70143" w:rsidRDefault="00FC6118" w:rsidP="00E92992">
      <w:pPr>
        <w:numPr>
          <w:ilvl w:val="1"/>
          <w:numId w:val="23"/>
        </w:numPr>
        <w:jc w:val="both"/>
        <w:rPr>
          <w:rFonts w:ascii="Arial" w:hAnsi="Arial" w:cs="Arial"/>
          <w:bCs/>
          <w:sz w:val="22"/>
          <w:szCs w:val="22"/>
          <w:lang w:val="en-ZA" w:eastAsia="en-ZA"/>
        </w:rPr>
      </w:pPr>
      <w:r w:rsidRPr="00E70143">
        <w:rPr>
          <w:rFonts w:ascii="Arial" w:hAnsi="Arial" w:cs="Arial"/>
          <w:bCs/>
          <w:sz w:val="22"/>
          <w:szCs w:val="22"/>
          <w:lang w:val="en-ZA" w:eastAsia="en-ZA"/>
        </w:rPr>
        <w:t xml:space="preserve">The provider warrants that the goods supplied under the contract are new, unused, of the most recent or current models, and </w:t>
      </w:r>
      <w:proofErr w:type="gramStart"/>
      <w:r w:rsidRPr="00E70143">
        <w:rPr>
          <w:rFonts w:ascii="Arial" w:hAnsi="Arial" w:cs="Arial"/>
          <w:bCs/>
          <w:sz w:val="22"/>
          <w:szCs w:val="22"/>
          <w:lang w:val="en-ZA" w:eastAsia="en-ZA"/>
        </w:rPr>
        <w:t>that</w:t>
      </w:r>
      <w:proofErr w:type="gramEnd"/>
      <w:r w:rsidRPr="00E70143">
        <w:rPr>
          <w:rFonts w:ascii="Arial" w:hAnsi="Arial" w:cs="Arial"/>
          <w:bCs/>
          <w:sz w:val="22"/>
          <w:szCs w:val="22"/>
          <w:lang w:val="en-ZA" w:eastAsia="en-ZA"/>
        </w:rPr>
        <w:t xml:space="preserve"> they incorporate all recent improvements in design and materials unless provided otherwise in the contract.  </w:t>
      </w:r>
      <w:proofErr w:type="gramStart"/>
      <w:r w:rsidRPr="00E70143">
        <w:rPr>
          <w:rFonts w:ascii="Arial" w:hAnsi="Arial" w:cs="Arial"/>
          <w:bCs/>
          <w:sz w:val="22"/>
          <w:szCs w:val="22"/>
          <w:lang w:val="en-ZA" w:eastAsia="en-ZA"/>
        </w:rPr>
        <w:t>The provider further warrants that all goods supplied under this contract shall have no defect, arising from design, materials, or workmanship (except when the design and/or material is required by the purchaser’s specifications) or from any act or omission of the provider, that may develop under normal use of the supplied goods in the conditions prevailing in the country of final destination.</w:t>
      </w:r>
      <w:proofErr w:type="gramEnd"/>
    </w:p>
    <w:p w14:paraId="11309221" w14:textId="77777777" w:rsidR="00FC6118" w:rsidRPr="00E70143" w:rsidRDefault="00FC6118" w:rsidP="00E70143">
      <w:pPr>
        <w:jc w:val="both"/>
        <w:rPr>
          <w:rFonts w:ascii="Arial" w:hAnsi="Arial" w:cs="Arial"/>
          <w:bCs/>
          <w:sz w:val="22"/>
          <w:szCs w:val="22"/>
          <w:lang w:val="en-ZA" w:eastAsia="en-ZA"/>
        </w:rPr>
      </w:pPr>
    </w:p>
    <w:p w14:paraId="0F62AE0B" w14:textId="77777777" w:rsidR="00FC6118" w:rsidRPr="00E70143" w:rsidRDefault="00FC6118" w:rsidP="00E92992">
      <w:pPr>
        <w:numPr>
          <w:ilvl w:val="1"/>
          <w:numId w:val="23"/>
        </w:numPr>
        <w:jc w:val="both"/>
        <w:rPr>
          <w:rFonts w:ascii="Arial" w:hAnsi="Arial" w:cs="Arial"/>
          <w:bCs/>
          <w:sz w:val="22"/>
          <w:szCs w:val="22"/>
          <w:lang w:val="en-ZA" w:eastAsia="en-ZA"/>
        </w:rPr>
      </w:pPr>
      <w:proofErr w:type="gramStart"/>
      <w:r w:rsidRPr="00E70143">
        <w:rPr>
          <w:rFonts w:ascii="Arial" w:hAnsi="Arial" w:cs="Arial"/>
          <w:bCs/>
          <w:sz w:val="22"/>
          <w:szCs w:val="22"/>
          <w:lang w:val="en-ZA" w:eastAsia="en-ZA"/>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w:t>
      </w:r>
      <w:proofErr w:type="gramEnd"/>
    </w:p>
    <w:p w14:paraId="57BB9C5C" w14:textId="77777777" w:rsidR="00FC6118" w:rsidRPr="00E70143" w:rsidRDefault="00FC6118" w:rsidP="00E70143">
      <w:pPr>
        <w:jc w:val="both"/>
        <w:rPr>
          <w:rFonts w:ascii="Arial" w:hAnsi="Arial" w:cs="Arial"/>
          <w:bCs/>
          <w:sz w:val="22"/>
          <w:szCs w:val="22"/>
          <w:lang w:val="en-ZA" w:eastAsia="en-ZA"/>
        </w:rPr>
      </w:pPr>
    </w:p>
    <w:p w14:paraId="536A5062" w14:textId="77777777" w:rsidR="00FC6118" w:rsidRPr="00E70143" w:rsidRDefault="00FC6118" w:rsidP="00E92992">
      <w:pPr>
        <w:numPr>
          <w:ilvl w:val="1"/>
          <w:numId w:val="23"/>
        </w:numPr>
        <w:jc w:val="both"/>
        <w:rPr>
          <w:rFonts w:ascii="Arial" w:hAnsi="Arial" w:cs="Arial"/>
          <w:bCs/>
          <w:sz w:val="22"/>
          <w:szCs w:val="22"/>
          <w:lang w:val="en-ZA" w:eastAsia="en-ZA"/>
        </w:rPr>
      </w:pPr>
      <w:r w:rsidRPr="00E70143">
        <w:rPr>
          <w:rFonts w:ascii="Arial" w:hAnsi="Arial" w:cs="Arial"/>
          <w:bCs/>
          <w:sz w:val="22"/>
          <w:szCs w:val="22"/>
          <w:lang w:val="en-ZA" w:eastAsia="en-ZA"/>
        </w:rPr>
        <w:t>The purchaser shall promptly notify the provider in writing of any claims arising under this warranty.</w:t>
      </w:r>
    </w:p>
    <w:p w14:paraId="309AAD13" w14:textId="77777777" w:rsidR="00FC6118" w:rsidRPr="00E70143" w:rsidRDefault="00FC6118" w:rsidP="00E70143">
      <w:pPr>
        <w:jc w:val="both"/>
        <w:rPr>
          <w:rFonts w:ascii="Arial" w:hAnsi="Arial" w:cs="Arial"/>
          <w:bCs/>
          <w:sz w:val="22"/>
          <w:szCs w:val="22"/>
          <w:lang w:val="en-ZA" w:eastAsia="en-ZA"/>
        </w:rPr>
      </w:pPr>
    </w:p>
    <w:p w14:paraId="38EE73D7" w14:textId="77777777" w:rsidR="00FC6118" w:rsidRPr="00E70143" w:rsidRDefault="00FC6118" w:rsidP="00E92992">
      <w:pPr>
        <w:numPr>
          <w:ilvl w:val="1"/>
          <w:numId w:val="23"/>
        </w:numPr>
        <w:jc w:val="both"/>
        <w:rPr>
          <w:rFonts w:ascii="Arial" w:hAnsi="Arial" w:cs="Arial"/>
          <w:bCs/>
          <w:sz w:val="22"/>
          <w:szCs w:val="22"/>
          <w:lang w:val="en-ZA" w:eastAsia="en-ZA"/>
        </w:rPr>
      </w:pPr>
      <w:r w:rsidRPr="00E70143">
        <w:rPr>
          <w:rFonts w:ascii="Arial" w:hAnsi="Arial" w:cs="Arial"/>
          <w:bCs/>
          <w:sz w:val="22"/>
          <w:szCs w:val="22"/>
          <w:lang w:val="en-ZA" w:eastAsia="en-ZA"/>
        </w:rPr>
        <w:t xml:space="preserve">Upon receipt of such notice, the provider </w:t>
      </w:r>
      <w:proofErr w:type="gramStart"/>
      <w:r w:rsidRPr="00E70143">
        <w:rPr>
          <w:rFonts w:ascii="Arial" w:hAnsi="Arial" w:cs="Arial"/>
          <w:bCs/>
          <w:sz w:val="22"/>
          <w:szCs w:val="22"/>
          <w:lang w:val="en-ZA" w:eastAsia="en-ZA"/>
        </w:rPr>
        <w:t>shall, within the period specified</w:t>
      </w:r>
      <w:proofErr w:type="gramEnd"/>
      <w:r w:rsidRPr="00E70143">
        <w:rPr>
          <w:rFonts w:ascii="Arial" w:hAnsi="Arial" w:cs="Arial"/>
          <w:bCs/>
          <w:sz w:val="22"/>
          <w:szCs w:val="22"/>
          <w:lang w:val="en-ZA" w:eastAsia="en-ZA"/>
        </w:rPr>
        <w:t xml:space="preserve"> and with all reasonable speed, repair or replace the defective goods or parts thereof, without costs to the purchaser.</w:t>
      </w:r>
    </w:p>
    <w:p w14:paraId="2EDED2F4" w14:textId="77777777" w:rsidR="00FC6118" w:rsidRPr="00E70143" w:rsidRDefault="00FC6118" w:rsidP="00E70143">
      <w:pPr>
        <w:jc w:val="both"/>
        <w:rPr>
          <w:rFonts w:ascii="Arial" w:hAnsi="Arial" w:cs="Arial"/>
          <w:bCs/>
          <w:sz w:val="22"/>
          <w:szCs w:val="22"/>
          <w:lang w:val="en-ZA" w:eastAsia="en-ZA"/>
        </w:rPr>
      </w:pPr>
    </w:p>
    <w:p w14:paraId="354F97EF" w14:textId="77777777" w:rsidR="00FC6118" w:rsidRPr="00E70143" w:rsidRDefault="00FC6118" w:rsidP="00E92992">
      <w:pPr>
        <w:numPr>
          <w:ilvl w:val="1"/>
          <w:numId w:val="23"/>
        </w:numPr>
        <w:jc w:val="both"/>
        <w:rPr>
          <w:rFonts w:ascii="Arial" w:hAnsi="Arial" w:cs="Arial"/>
          <w:bCs/>
          <w:sz w:val="22"/>
          <w:szCs w:val="22"/>
          <w:lang w:val="en-ZA" w:eastAsia="en-ZA"/>
        </w:rPr>
      </w:pPr>
      <w:r w:rsidRPr="00E70143">
        <w:rPr>
          <w:rFonts w:ascii="Arial" w:hAnsi="Arial" w:cs="Arial"/>
          <w:bCs/>
          <w:sz w:val="22"/>
          <w:szCs w:val="22"/>
          <w:lang w:val="en-ZA" w:eastAsia="en-ZA"/>
        </w:rPr>
        <w:t xml:space="preserve">If the provider, having been notified, fails to remedy the defect(s) within the period specified, the purchaser may proceed to take such remedial action as may be necessary, at the provider’s risk and expense and without prejudice to any other </w:t>
      </w:r>
      <w:proofErr w:type="gramStart"/>
      <w:r w:rsidRPr="00E70143">
        <w:rPr>
          <w:rFonts w:ascii="Arial" w:hAnsi="Arial" w:cs="Arial"/>
          <w:bCs/>
          <w:sz w:val="22"/>
          <w:szCs w:val="22"/>
          <w:lang w:val="en-ZA" w:eastAsia="en-ZA"/>
        </w:rPr>
        <w:t>rights which</w:t>
      </w:r>
      <w:proofErr w:type="gramEnd"/>
      <w:r w:rsidRPr="00E70143">
        <w:rPr>
          <w:rFonts w:ascii="Arial" w:hAnsi="Arial" w:cs="Arial"/>
          <w:bCs/>
          <w:sz w:val="22"/>
          <w:szCs w:val="22"/>
          <w:lang w:val="en-ZA" w:eastAsia="en-ZA"/>
        </w:rPr>
        <w:t xml:space="preserve"> the purchaser may have against the provider under the contract.</w:t>
      </w:r>
    </w:p>
    <w:p w14:paraId="42897CC0" w14:textId="68BC9F91" w:rsidR="00633393" w:rsidRPr="00E70143" w:rsidRDefault="00633393" w:rsidP="00E70143">
      <w:pPr>
        <w:jc w:val="both"/>
        <w:rPr>
          <w:rFonts w:ascii="Arial" w:hAnsi="Arial" w:cs="Arial"/>
          <w:sz w:val="22"/>
          <w:szCs w:val="22"/>
          <w:lang w:val="en-ZA" w:eastAsia="en-ZA"/>
        </w:rPr>
      </w:pPr>
    </w:p>
    <w:p w14:paraId="2F839C9B" w14:textId="77777777" w:rsidR="00FC6118" w:rsidRPr="00E70143" w:rsidRDefault="00FC6118" w:rsidP="00E70143">
      <w:pPr>
        <w:jc w:val="both"/>
        <w:rPr>
          <w:rFonts w:ascii="Arial" w:hAnsi="Arial" w:cs="Arial"/>
          <w:b/>
          <w:sz w:val="22"/>
          <w:szCs w:val="22"/>
          <w:lang w:val="en-ZA" w:eastAsia="en-ZA"/>
        </w:rPr>
      </w:pPr>
      <w:r w:rsidRPr="00E70143">
        <w:rPr>
          <w:rFonts w:ascii="Arial" w:hAnsi="Arial" w:cs="Arial"/>
          <w:b/>
          <w:sz w:val="22"/>
          <w:szCs w:val="22"/>
          <w:lang w:val="en-ZA" w:eastAsia="en-ZA"/>
        </w:rPr>
        <w:t>16.</w:t>
      </w:r>
      <w:r w:rsidRPr="00E70143">
        <w:rPr>
          <w:rFonts w:ascii="Arial" w:hAnsi="Arial" w:cs="Arial"/>
          <w:b/>
          <w:sz w:val="22"/>
          <w:szCs w:val="22"/>
          <w:lang w:val="en-ZA" w:eastAsia="en-ZA"/>
        </w:rPr>
        <w:tab/>
        <w:t>Payment</w:t>
      </w:r>
    </w:p>
    <w:p w14:paraId="671BAB64" w14:textId="77777777" w:rsidR="00FC6118" w:rsidRPr="00E70143" w:rsidRDefault="00FC6118" w:rsidP="00E70143">
      <w:pPr>
        <w:jc w:val="both"/>
        <w:rPr>
          <w:rFonts w:ascii="Arial" w:hAnsi="Arial" w:cs="Arial"/>
          <w:sz w:val="22"/>
          <w:szCs w:val="22"/>
          <w:lang w:val="en-ZA" w:eastAsia="en-ZA"/>
        </w:rPr>
      </w:pPr>
    </w:p>
    <w:p w14:paraId="2B8B074D" w14:textId="77777777" w:rsidR="00FC6118" w:rsidRPr="00E70143" w:rsidRDefault="00FC6118" w:rsidP="00E92992">
      <w:pPr>
        <w:numPr>
          <w:ilvl w:val="1"/>
          <w:numId w:val="24"/>
        </w:numPr>
        <w:jc w:val="both"/>
        <w:rPr>
          <w:rFonts w:ascii="Arial" w:hAnsi="Arial" w:cs="Arial"/>
          <w:bCs/>
          <w:sz w:val="22"/>
          <w:szCs w:val="22"/>
          <w:lang w:val="en-ZA" w:eastAsia="en-ZA"/>
        </w:rPr>
      </w:pPr>
      <w:r w:rsidRPr="00E70143">
        <w:rPr>
          <w:rFonts w:ascii="Arial" w:hAnsi="Arial" w:cs="Arial"/>
          <w:bCs/>
          <w:sz w:val="22"/>
          <w:szCs w:val="22"/>
          <w:lang w:val="en-ZA" w:eastAsia="en-ZA"/>
        </w:rPr>
        <w:t>The method and conditions of payment to be made to the provider under this contract shall be specified</w:t>
      </w:r>
    </w:p>
    <w:p w14:paraId="0FA3E500" w14:textId="77777777" w:rsidR="00FC6118" w:rsidRPr="00E70143" w:rsidRDefault="00FC6118" w:rsidP="00E70143">
      <w:pPr>
        <w:jc w:val="both"/>
        <w:rPr>
          <w:rFonts w:ascii="Arial" w:hAnsi="Arial" w:cs="Arial"/>
          <w:bCs/>
          <w:sz w:val="22"/>
          <w:szCs w:val="22"/>
          <w:lang w:val="en-ZA" w:eastAsia="en-ZA"/>
        </w:rPr>
      </w:pPr>
    </w:p>
    <w:p w14:paraId="1D94E42E" w14:textId="77777777" w:rsidR="00FC6118" w:rsidRPr="00E70143" w:rsidRDefault="00FC6118" w:rsidP="00E92992">
      <w:pPr>
        <w:numPr>
          <w:ilvl w:val="1"/>
          <w:numId w:val="24"/>
        </w:numPr>
        <w:jc w:val="both"/>
        <w:rPr>
          <w:rFonts w:ascii="Arial" w:hAnsi="Arial" w:cs="Arial"/>
          <w:bCs/>
          <w:sz w:val="22"/>
          <w:szCs w:val="22"/>
          <w:lang w:val="en-ZA" w:eastAsia="en-ZA"/>
        </w:rPr>
      </w:pPr>
      <w:r w:rsidRPr="00E70143">
        <w:rPr>
          <w:rFonts w:ascii="Arial" w:hAnsi="Arial" w:cs="Arial"/>
          <w:bCs/>
          <w:sz w:val="22"/>
          <w:szCs w:val="22"/>
          <w:lang w:val="en-ZA" w:eastAsia="en-ZA"/>
        </w:rPr>
        <w:t>The provider shall furnish the purchaser with an invoice accompanied by a copy of the delivery note and upon fulfilment of other obligations stipulated in the contract.</w:t>
      </w:r>
    </w:p>
    <w:p w14:paraId="74026E82" w14:textId="77777777" w:rsidR="00FC6118" w:rsidRPr="00E70143" w:rsidRDefault="00FC6118" w:rsidP="00E70143">
      <w:pPr>
        <w:jc w:val="both"/>
        <w:rPr>
          <w:rFonts w:ascii="Arial" w:hAnsi="Arial" w:cs="Arial"/>
          <w:bCs/>
          <w:sz w:val="22"/>
          <w:szCs w:val="22"/>
          <w:lang w:val="en-ZA" w:eastAsia="en-ZA"/>
        </w:rPr>
      </w:pPr>
    </w:p>
    <w:p w14:paraId="1C565B1A" w14:textId="77777777" w:rsidR="00FC6118" w:rsidRPr="00E70143" w:rsidRDefault="00FC6118" w:rsidP="00E92992">
      <w:pPr>
        <w:numPr>
          <w:ilvl w:val="1"/>
          <w:numId w:val="24"/>
        </w:numPr>
        <w:jc w:val="both"/>
        <w:rPr>
          <w:rFonts w:ascii="Arial" w:hAnsi="Arial" w:cs="Arial"/>
          <w:bCs/>
          <w:sz w:val="22"/>
          <w:szCs w:val="22"/>
          <w:lang w:val="en-ZA" w:eastAsia="en-ZA"/>
        </w:rPr>
      </w:pPr>
      <w:proofErr w:type="gramStart"/>
      <w:r w:rsidRPr="00E70143">
        <w:rPr>
          <w:rFonts w:ascii="Arial" w:hAnsi="Arial" w:cs="Arial"/>
          <w:bCs/>
          <w:sz w:val="22"/>
          <w:szCs w:val="22"/>
          <w:lang w:val="en-ZA" w:eastAsia="en-ZA"/>
        </w:rPr>
        <w:t>Payments shall be made promptly by the purchaser, but in no case later than thirty (30) days after submission of an invoice or claim by the provider</w:t>
      </w:r>
      <w:proofErr w:type="gramEnd"/>
      <w:r w:rsidRPr="00E70143">
        <w:rPr>
          <w:rFonts w:ascii="Arial" w:hAnsi="Arial" w:cs="Arial"/>
          <w:bCs/>
          <w:sz w:val="22"/>
          <w:szCs w:val="22"/>
          <w:lang w:val="en-ZA" w:eastAsia="en-ZA"/>
        </w:rPr>
        <w:t>.</w:t>
      </w:r>
    </w:p>
    <w:p w14:paraId="37F1C13F" w14:textId="77777777" w:rsidR="00FC6118" w:rsidRPr="00E70143" w:rsidRDefault="00FC6118" w:rsidP="00E70143">
      <w:pPr>
        <w:jc w:val="both"/>
        <w:rPr>
          <w:rFonts w:ascii="Arial" w:hAnsi="Arial" w:cs="Arial"/>
          <w:bCs/>
          <w:sz w:val="22"/>
          <w:szCs w:val="22"/>
          <w:lang w:val="en-ZA" w:eastAsia="en-ZA"/>
        </w:rPr>
      </w:pPr>
    </w:p>
    <w:p w14:paraId="508F6EB2" w14:textId="00E7AB5D" w:rsidR="00FC6118" w:rsidRDefault="00FC6118" w:rsidP="00E92992">
      <w:pPr>
        <w:numPr>
          <w:ilvl w:val="1"/>
          <w:numId w:val="24"/>
        </w:numPr>
        <w:jc w:val="both"/>
        <w:rPr>
          <w:rFonts w:ascii="Arial" w:hAnsi="Arial" w:cs="Arial"/>
          <w:bCs/>
          <w:sz w:val="22"/>
          <w:szCs w:val="22"/>
          <w:lang w:val="en-ZA" w:eastAsia="en-ZA"/>
        </w:rPr>
      </w:pPr>
      <w:r w:rsidRPr="00E70143">
        <w:rPr>
          <w:rFonts w:ascii="Arial" w:hAnsi="Arial" w:cs="Arial"/>
          <w:bCs/>
          <w:sz w:val="22"/>
          <w:szCs w:val="22"/>
          <w:lang w:val="en-ZA" w:eastAsia="en-ZA"/>
        </w:rPr>
        <w:t xml:space="preserve">Payment </w:t>
      </w:r>
      <w:proofErr w:type="gramStart"/>
      <w:r w:rsidRPr="00E70143">
        <w:rPr>
          <w:rFonts w:ascii="Arial" w:hAnsi="Arial" w:cs="Arial"/>
          <w:bCs/>
          <w:sz w:val="22"/>
          <w:szCs w:val="22"/>
          <w:lang w:val="en-ZA" w:eastAsia="en-ZA"/>
        </w:rPr>
        <w:t>will be made</w:t>
      </w:r>
      <w:proofErr w:type="gramEnd"/>
      <w:r w:rsidRPr="00E70143">
        <w:rPr>
          <w:rFonts w:ascii="Arial" w:hAnsi="Arial" w:cs="Arial"/>
          <w:bCs/>
          <w:sz w:val="22"/>
          <w:szCs w:val="22"/>
          <w:lang w:val="en-ZA" w:eastAsia="en-ZA"/>
        </w:rPr>
        <w:t xml:space="preserve"> in Rand unless otherwise stipulated.</w:t>
      </w:r>
    </w:p>
    <w:p w14:paraId="3990B33E" w14:textId="77777777" w:rsidR="00E71147" w:rsidRDefault="00E71147" w:rsidP="00E71147">
      <w:pPr>
        <w:pStyle w:val="ListParagraph"/>
        <w:rPr>
          <w:rFonts w:ascii="Arial" w:hAnsi="Arial" w:cs="Arial"/>
          <w:bCs/>
          <w:sz w:val="22"/>
          <w:szCs w:val="22"/>
          <w:lang w:val="en-ZA" w:eastAsia="en-ZA"/>
        </w:rPr>
      </w:pPr>
    </w:p>
    <w:p w14:paraId="49DDE280" w14:textId="0CC09645" w:rsidR="00261C25" w:rsidRDefault="00261C25" w:rsidP="00E70143">
      <w:pPr>
        <w:jc w:val="both"/>
        <w:rPr>
          <w:rFonts w:ascii="Arial" w:hAnsi="Arial" w:cs="Arial"/>
          <w:b/>
          <w:sz w:val="22"/>
          <w:szCs w:val="22"/>
          <w:lang w:val="en-ZA" w:eastAsia="en-ZA"/>
        </w:rPr>
      </w:pPr>
    </w:p>
    <w:p w14:paraId="604717C6" w14:textId="77777777" w:rsidR="00FC6118" w:rsidRPr="00E70143" w:rsidRDefault="00FC6118" w:rsidP="00E70143">
      <w:pPr>
        <w:jc w:val="both"/>
        <w:rPr>
          <w:rFonts w:ascii="Arial" w:hAnsi="Arial" w:cs="Arial"/>
          <w:b/>
          <w:sz w:val="22"/>
          <w:szCs w:val="22"/>
          <w:lang w:val="en-ZA" w:eastAsia="en-ZA"/>
        </w:rPr>
      </w:pPr>
      <w:r w:rsidRPr="00E70143">
        <w:rPr>
          <w:rFonts w:ascii="Arial" w:hAnsi="Arial" w:cs="Arial"/>
          <w:b/>
          <w:sz w:val="22"/>
          <w:szCs w:val="22"/>
          <w:lang w:val="en-ZA" w:eastAsia="en-ZA"/>
        </w:rPr>
        <w:t>17.</w:t>
      </w:r>
      <w:r w:rsidRPr="00E70143">
        <w:rPr>
          <w:rFonts w:ascii="Arial" w:hAnsi="Arial" w:cs="Arial"/>
          <w:b/>
          <w:sz w:val="22"/>
          <w:szCs w:val="22"/>
          <w:lang w:val="en-ZA" w:eastAsia="en-ZA"/>
        </w:rPr>
        <w:tab/>
        <w:t>Prices</w:t>
      </w:r>
    </w:p>
    <w:p w14:paraId="2267E784" w14:textId="77777777" w:rsidR="00FC6118" w:rsidRPr="00E70143" w:rsidRDefault="00FC6118" w:rsidP="00E70143">
      <w:pPr>
        <w:jc w:val="both"/>
        <w:rPr>
          <w:rFonts w:ascii="Arial" w:hAnsi="Arial" w:cs="Arial"/>
          <w:sz w:val="22"/>
          <w:szCs w:val="22"/>
          <w:lang w:val="en-ZA" w:eastAsia="en-ZA"/>
        </w:rPr>
      </w:pPr>
    </w:p>
    <w:p w14:paraId="07296B9A" w14:textId="77777777" w:rsidR="00FC6118" w:rsidRPr="00E70143" w:rsidRDefault="00FC6118" w:rsidP="00E92992">
      <w:pPr>
        <w:numPr>
          <w:ilvl w:val="1"/>
          <w:numId w:val="25"/>
        </w:numPr>
        <w:jc w:val="both"/>
        <w:rPr>
          <w:rFonts w:ascii="Arial" w:hAnsi="Arial" w:cs="Arial"/>
          <w:bCs/>
          <w:sz w:val="22"/>
          <w:szCs w:val="22"/>
          <w:lang w:val="en-ZA" w:eastAsia="en-ZA"/>
        </w:rPr>
      </w:pPr>
      <w:r w:rsidRPr="00E70143">
        <w:rPr>
          <w:rFonts w:ascii="Arial" w:hAnsi="Arial" w:cs="Arial"/>
          <w:bCs/>
          <w:sz w:val="22"/>
          <w:szCs w:val="22"/>
          <w:lang w:val="en-ZA" w:eastAsia="en-ZA"/>
        </w:rPr>
        <w:t>Prices charged by the provider for goods delivered and services performed under the contract shall not vary from the prices quoted by the provider in his bid, with the exception of any price adjustments authorized or in the purchaser’s request for bid validity extension, as the case may be.</w:t>
      </w:r>
    </w:p>
    <w:p w14:paraId="5B11B2B5" w14:textId="77777777" w:rsidR="00FC6118" w:rsidRPr="00E70143" w:rsidRDefault="00FC6118" w:rsidP="00E70143">
      <w:pPr>
        <w:jc w:val="both"/>
        <w:rPr>
          <w:rFonts w:ascii="Arial" w:hAnsi="Arial" w:cs="Arial"/>
          <w:b/>
          <w:bCs/>
          <w:sz w:val="22"/>
          <w:szCs w:val="22"/>
          <w:lang w:val="en-ZA" w:eastAsia="en-ZA"/>
        </w:rPr>
      </w:pPr>
    </w:p>
    <w:p w14:paraId="5101B9B2" w14:textId="77777777" w:rsidR="00FC6118" w:rsidRPr="00E70143" w:rsidRDefault="00FC6118" w:rsidP="00E70143">
      <w:pPr>
        <w:jc w:val="both"/>
        <w:rPr>
          <w:rFonts w:ascii="Arial" w:hAnsi="Arial" w:cs="Arial"/>
          <w:b/>
          <w:sz w:val="22"/>
          <w:szCs w:val="22"/>
          <w:lang w:val="en-ZA" w:eastAsia="en-ZA"/>
        </w:rPr>
      </w:pPr>
      <w:r w:rsidRPr="00E70143">
        <w:rPr>
          <w:rFonts w:ascii="Arial" w:hAnsi="Arial" w:cs="Arial"/>
          <w:b/>
          <w:sz w:val="22"/>
          <w:szCs w:val="22"/>
          <w:lang w:val="en-ZA" w:eastAsia="en-ZA"/>
        </w:rPr>
        <w:t>18.</w:t>
      </w:r>
      <w:r w:rsidRPr="00E70143">
        <w:rPr>
          <w:rFonts w:ascii="Arial" w:hAnsi="Arial" w:cs="Arial"/>
          <w:b/>
          <w:sz w:val="22"/>
          <w:szCs w:val="22"/>
          <w:lang w:val="en-ZA" w:eastAsia="en-ZA"/>
        </w:rPr>
        <w:tab/>
        <w:t>Increase/decrease of quantities</w:t>
      </w:r>
    </w:p>
    <w:p w14:paraId="4A3DC9BD" w14:textId="77777777" w:rsidR="00FC6118" w:rsidRPr="00E70143" w:rsidRDefault="00FC6118" w:rsidP="00E70143">
      <w:pPr>
        <w:jc w:val="both"/>
        <w:rPr>
          <w:rFonts w:ascii="Arial" w:hAnsi="Arial" w:cs="Arial"/>
          <w:sz w:val="22"/>
          <w:szCs w:val="22"/>
          <w:lang w:val="en-ZA" w:eastAsia="en-ZA"/>
        </w:rPr>
      </w:pPr>
    </w:p>
    <w:p w14:paraId="3F713CF7" w14:textId="77777777" w:rsidR="00FC6118" w:rsidRPr="00E70143" w:rsidRDefault="00FC6118" w:rsidP="00E92992">
      <w:pPr>
        <w:numPr>
          <w:ilvl w:val="1"/>
          <w:numId w:val="26"/>
        </w:numPr>
        <w:jc w:val="both"/>
        <w:rPr>
          <w:rFonts w:ascii="Arial" w:hAnsi="Arial" w:cs="Arial"/>
          <w:bCs/>
          <w:sz w:val="22"/>
          <w:szCs w:val="22"/>
          <w:lang w:val="en-ZA" w:eastAsia="en-ZA"/>
        </w:rPr>
      </w:pPr>
      <w:r w:rsidRPr="00E70143">
        <w:rPr>
          <w:rFonts w:ascii="Arial" w:hAnsi="Arial" w:cs="Arial"/>
          <w:bCs/>
          <w:sz w:val="22"/>
          <w:szCs w:val="22"/>
          <w:lang w:val="en-ZA" w:eastAsia="en-ZA"/>
        </w:rPr>
        <w:t xml:space="preserve">In cases where the estimated value of the envisaged changes in purchase does not exceed 15% of the total value of the original contract, the contractor </w:t>
      </w:r>
      <w:proofErr w:type="gramStart"/>
      <w:r w:rsidRPr="00E70143">
        <w:rPr>
          <w:rFonts w:ascii="Arial" w:hAnsi="Arial" w:cs="Arial"/>
          <w:bCs/>
          <w:sz w:val="22"/>
          <w:szCs w:val="22"/>
          <w:lang w:val="en-ZA" w:eastAsia="en-ZA"/>
        </w:rPr>
        <w:t>may be instructed</w:t>
      </w:r>
      <w:proofErr w:type="gramEnd"/>
      <w:r w:rsidRPr="00E70143">
        <w:rPr>
          <w:rFonts w:ascii="Arial" w:hAnsi="Arial" w:cs="Arial"/>
          <w:bCs/>
          <w:sz w:val="22"/>
          <w:szCs w:val="22"/>
          <w:lang w:val="en-ZA" w:eastAsia="en-ZA"/>
        </w:rPr>
        <w:t xml:space="preserve"> to deliver the revised quantities.  The contractor may be approached to reduce the unit price, and such offers may be accepted </w:t>
      </w:r>
      <w:proofErr w:type="gramStart"/>
      <w:r w:rsidRPr="00E70143">
        <w:rPr>
          <w:rFonts w:ascii="Arial" w:hAnsi="Arial" w:cs="Arial"/>
          <w:bCs/>
          <w:sz w:val="22"/>
          <w:szCs w:val="22"/>
          <w:lang w:val="en-ZA" w:eastAsia="en-ZA"/>
        </w:rPr>
        <w:t>provided that</w:t>
      </w:r>
      <w:proofErr w:type="gramEnd"/>
      <w:r w:rsidRPr="00E70143">
        <w:rPr>
          <w:rFonts w:ascii="Arial" w:hAnsi="Arial" w:cs="Arial"/>
          <w:bCs/>
          <w:sz w:val="22"/>
          <w:szCs w:val="22"/>
          <w:lang w:val="en-ZA" w:eastAsia="en-ZA"/>
        </w:rPr>
        <w:t xml:space="preserve"> there is no escalation in price.</w:t>
      </w:r>
    </w:p>
    <w:p w14:paraId="763C9962" w14:textId="77777777" w:rsidR="00FC6118" w:rsidRPr="00E70143" w:rsidRDefault="00FC6118" w:rsidP="00E70143">
      <w:pPr>
        <w:jc w:val="both"/>
        <w:rPr>
          <w:rFonts w:ascii="Arial" w:hAnsi="Arial" w:cs="Arial"/>
          <w:bCs/>
          <w:sz w:val="22"/>
          <w:szCs w:val="22"/>
          <w:lang w:val="en-ZA" w:eastAsia="en-ZA"/>
        </w:rPr>
      </w:pPr>
    </w:p>
    <w:p w14:paraId="0DD533A6" w14:textId="77777777" w:rsidR="00FC6118" w:rsidRPr="00E70143" w:rsidRDefault="00FC6118" w:rsidP="00E70143">
      <w:pPr>
        <w:jc w:val="both"/>
        <w:rPr>
          <w:rFonts w:ascii="Arial" w:hAnsi="Arial" w:cs="Arial"/>
          <w:b/>
          <w:sz w:val="22"/>
          <w:szCs w:val="22"/>
          <w:lang w:val="en-ZA" w:eastAsia="en-ZA"/>
        </w:rPr>
      </w:pPr>
      <w:r w:rsidRPr="00E70143">
        <w:rPr>
          <w:rFonts w:ascii="Arial" w:hAnsi="Arial" w:cs="Arial"/>
          <w:b/>
          <w:sz w:val="22"/>
          <w:szCs w:val="22"/>
          <w:lang w:val="en-ZA" w:eastAsia="en-ZA"/>
        </w:rPr>
        <w:t>19.</w:t>
      </w:r>
      <w:r w:rsidRPr="00E70143">
        <w:rPr>
          <w:rFonts w:ascii="Arial" w:hAnsi="Arial" w:cs="Arial"/>
          <w:b/>
          <w:sz w:val="22"/>
          <w:szCs w:val="22"/>
          <w:lang w:val="en-ZA" w:eastAsia="en-ZA"/>
        </w:rPr>
        <w:tab/>
        <w:t>Contract amendments</w:t>
      </w:r>
    </w:p>
    <w:p w14:paraId="472B2246" w14:textId="77777777" w:rsidR="00FC6118" w:rsidRPr="00E70143" w:rsidRDefault="00FC6118" w:rsidP="00E70143">
      <w:pPr>
        <w:jc w:val="both"/>
        <w:rPr>
          <w:rFonts w:ascii="Arial" w:hAnsi="Arial" w:cs="Arial"/>
          <w:sz w:val="22"/>
          <w:szCs w:val="22"/>
          <w:lang w:val="en-ZA" w:eastAsia="en-ZA"/>
        </w:rPr>
      </w:pPr>
    </w:p>
    <w:p w14:paraId="5CCEAF65" w14:textId="77777777" w:rsidR="00FC6118" w:rsidRPr="00E70143" w:rsidRDefault="00FC6118" w:rsidP="00E92992">
      <w:pPr>
        <w:numPr>
          <w:ilvl w:val="1"/>
          <w:numId w:val="27"/>
        </w:numPr>
        <w:jc w:val="both"/>
        <w:rPr>
          <w:rFonts w:ascii="Arial" w:hAnsi="Arial" w:cs="Arial"/>
          <w:bCs/>
          <w:sz w:val="22"/>
          <w:szCs w:val="22"/>
          <w:lang w:val="en-ZA" w:eastAsia="en-ZA"/>
        </w:rPr>
      </w:pPr>
      <w:r w:rsidRPr="00E70143">
        <w:rPr>
          <w:rFonts w:ascii="Arial" w:hAnsi="Arial" w:cs="Arial"/>
          <w:bCs/>
          <w:sz w:val="22"/>
          <w:szCs w:val="22"/>
          <w:lang w:val="en-ZA" w:eastAsia="en-ZA"/>
        </w:rPr>
        <w:t>No variation in or modification of the terms of the contract shall be made except by written amendment signed by the parties concerned.</w:t>
      </w:r>
    </w:p>
    <w:p w14:paraId="002B98FA" w14:textId="77777777" w:rsidR="00FC6118" w:rsidRPr="00E70143" w:rsidRDefault="00FC6118" w:rsidP="00E70143">
      <w:pPr>
        <w:jc w:val="both"/>
        <w:rPr>
          <w:rFonts w:ascii="Arial" w:hAnsi="Arial" w:cs="Arial"/>
          <w:b/>
          <w:bCs/>
          <w:sz w:val="22"/>
          <w:szCs w:val="22"/>
          <w:lang w:val="en-ZA" w:eastAsia="en-ZA"/>
        </w:rPr>
      </w:pPr>
    </w:p>
    <w:p w14:paraId="239855C9" w14:textId="77777777" w:rsidR="00FC6118" w:rsidRPr="00E70143" w:rsidRDefault="00FC6118" w:rsidP="00E70143">
      <w:pPr>
        <w:jc w:val="both"/>
        <w:rPr>
          <w:rFonts w:ascii="Arial" w:hAnsi="Arial" w:cs="Arial"/>
          <w:b/>
          <w:sz w:val="22"/>
          <w:szCs w:val="22"/>
          <w:lang w:val="en-ZA" w:eastAsia="en-ZA"/>
        </w:rPr>
      </w:pPr>
      <w:r w:rsidRPr="00E70143">
        <w:rPr>
          <w:rFonts w:ascii="Arial" w:hAnsi="Arial" w:cs="Arial"/>
          <w:b/>
          <w:sz w:val="22"/>
          <w:szCs w:val="22"/>
          <w:lang w:val="en-ZA" w:eastAsia="en-ZA"/>
        </w:rPr>
        <w:t>20.</w:t>
      </w:r>
      <w:r w:rsidRPr="00E70143">
        <w:rPr>
          <w:rFonts w:ascii="Arial" w:hAnsi="Arial" w:cs="Arial"/>
          <w:b/>
          <w:sz w:val="22"/>
          <w:szCs w:val="22"/>
          <w:lang w:val="en-ZA" w:eastAsia="en-ZA"/>
        </w:rPr>
        <w:tab/>
        <w:t>Assignment</w:t>
      </w:r>
    </w:p>
    <w:p w14:paraId="261FC4E2" w14:textId="77777777" w:rsidR="00FC6118" w:rsidRPr="00E70143" w:rsidRDefault="00FC6118" w:rsidP="00E70143">
      <w:pPr>
        <w:jc w:val="both"/>
        <w:rPr>
          <w:rFonts w:ascii="Arial" w:hAnsi="Arial" w:cs="Arial"/>
          <w:sz w:val="22"/>
          <w:szCs w:val="22"/>
          <w:lang w:val="en-ZA" w:eastAsia="en-ZA"/>
        </w:rPr>
      </w:pPr>
    </w:p>
    <w:p w14:paraId="2BD0D131" w14:textId="77777777" w:rsidR="00FC6118" w:rsidRPr="00E70143" w:rsidRDefault="00FC6118" w:rsidP="00E92992">
      <w:pPr>
        <w:numPr>
          <w:ilvl w:val="1"/>
          <w:numId w:val="28"/>
        </w:numPr>
        <w:jc w:val="both"/>
        <w:rPr>
          <w:rFonts w:ascii="Arial" w:hAnsi="Arial" w:cs="Arial"/>
          <w:bCs/>
          <w:sz w:val="22"/>
          <w:szCs w:val="22"/>
          <w:lang w:val="en-ZA" w:eastAsia="en-ZA"/>
        </w:rPr>
      </w:pPr>
      <w:r w:rsidRPr="00E70143">
        <w:rPr>
          <w:rFonts w:ascii="Arial" w:hAnsi="Arial" w:cs="Arial"/>
          <w:bCs/>
          <w:sz w:val="22"/>
          <w:szCs w:val="22"/>
          <w:lang w:val="en-ZA" w:eastAsia="en-ZA"/>
        </w:rPr>
        <w:t>The provider shall not assign, in whole or in part, its obligations to perform under the contract, except with the purchaser’s prior written consent.</w:t>
      </w:r>
    </w:p>
    <w:p w14:paraId="04F61C65" w14:textId="77777777" w:rsidR="00FC6118" w:rsidRPr="00E70143" w:rsidRDefault="00FC6118" w:rsidP="00E70143">
      <w:pPr>
        <w:jc w:val="both"/>
        <w:rPr>
          <w:rFonts w:ascii="Arial" w:hAnsi="Arial" w:cs="Arial"/>
          <w:bCs/>
          <w:sz w:val="22"/>
          <w:szCs w:val="22"/>
          <w:lang w:val="en-ZA" w:eastAsia="en-ZA"/>
        </w:rPr>
      </w:pPr>
    </w:p>
    <w:p w14:paraId="70AC0F21" w14:textId="77777777" w:rsidR="00FC6118" w:rsidRPr="00E70143" w:rsidRDefault="00FC6118" w:rsidP="00E70143">
      <w:pPr>
        <w:jc w:val="both"/>
        <w:rPr>
          <w:rFonts w:ascii="Arial" w:hAnsi="Arial" w:cs="Arial"/>
          <w:b/>
          <w:sz w:val="22"/>
          <w:szCs w:val="22"/>
          <w:lang w:val="en-ZA" w:eastAsia="en-ZA"/>
        </w:rPr>
      </w:pPr>
      <w:r w:rsidRPr="00E70143">
        <w:rPr>
          <w:rFonts w:ascii="Arial" w:hAnsi="Arial" w:cs="Arial"/>
          <w:b/>
          <w:sz w:val="22"/>
          <w:szCs w:val="22"/>
          <w:lang w:val="en-ZA" w:eastAsia="en-ZA"/>
        </w:rPr>
        <w:t>21.</w:t>
      </w:r>
      <w:r w:rsidRPr="00E70143">
        <w:rPr>
          <w:rFonts w:ascii="Arial" w:hAnsi="Arial" w:cs="Arial"/>
          <w:b/>
          <w:sz w:val="22"/>
          <w:szCs w:val="22"/>
          <w:lang w:val="en-ZA" w:eastAsia="en-ZA"/>
        </w:rPr>
        <w:tab/>
        <w:t>Subcontracts</w:t>
      </w:r>
    </w:p>
    <w:p w14:paraId="13CD46EC" w14:textId="77777777" w:rsidR="00FC6118" w:rsidRPr="00E70143" w:rsidRDefault="00FC6118" w:rsidP="00E70143">
      <w:pPr>
        <w:jc w:val="both"/>
        <w:rPr>
          <w:rFonts w:ascii="Arial" w:hAnsi="Arial" w:cs="Arial"/>
          <w:sz w:val="22"/>
          <w:szCs w:val="22"/>
          <w:lang w:val="en-ZA" w:eastAsia="en-ZA"/>
        </w:rPr>
      </w:pPr>
    </w:p>
    <w:p w14:paraId="45268ECC" w14:textId="77777777" w:rsidR="00FC6118" w:rsidRPr="00E70143" w:rsidRDefault="00FC6118" w:rsidP="00E92992">
      <w:pPr>
        <w:numPr>
          <w:ilvl w:val="1"/>
          <w:numId w:val="29"/>
        </w:numPr>
        <w:jc w:val="both"/>
        <w:rPr>
          <w:rFonts w:ascii="Arial" w:hAnsi="Arial" w:cs="Arial"/>
          <w:bCs/>
          <w:sz w:val="22"/>
          <w:szCs w:val="22"/>
          <w:lang w:val="en-ZA" w:eastAsia="en-ZA"/>
        </w:rPr>
      </w:pPr>
      <w:r w:rsidRPr="00E70143">
        <w:rPr>
          <w:rFonts w:ascii="Arial" w:hAnsi="Arial" w:cs="Arial"/>
          <w:bCs/>
          <w:sz w:val="22"/>
          <w:szCs w:val="22"/>
          <w:lang w:val="en-ZA" w:eastAsia="en-ZA"/>
        </w:rPr>
        <w:t>The provider shall notify the purchaser in writing of all subcontracts awarded under this contract if not already specified in the bid.  Such notification, in the original bid or later, shall not relieve the provider from any liability or obligation under the contract.</w:t>
      </w:r>
    </w:p>
    <w:p w14:paraId="7340F163" w14:textId="77777777" w:rsidR="00FC6118" w:rsidRPr="00E70143" w:rsidRDefault="00FC6118" w:rsidP="00E70143">
      <w:pPr>
        <w:jc w:val="both"/>
        <w:rPr>
          <w:rFonts w:ascii="Arial" w:hAnsi="Arial" w:cs="Arial"/>
          <w:b/>
          <w:bCs/>
          <w:sz w:val="22"/>
          <w:szCs w:val="22"/>
          <w:lang w:val="en-ZA" w:eastAsia="en-ZA"/>
        </w:rPr>
      </w:pPr>
    </w:p>
    <w:p w14:paraId="1D795588" w14:textId="77777777" w:rsidR="00FC6118" w:rsidRPr="00E70143" w:rsidRDefault="00FC6118" w:rsidP="00E70143">
      <w:pPr>
        <w:jc w:val="both"/>
        <w:rPr>
          <w:rFonts w:ascii="Arial" w:hAnsi="Arial" w:cs="Arial"/>
          <w:b/>
          <w:sz w:val="22"/>
          <w:szCs w:val="22"/>
          <w:lang w:val="en-ZA" w:eastAsia="en-ZA"/>
        </w:rPr>
      </w:pPr>
      <w:r w:rsidRPr="00E70143">
        <w:rPr>
          <w:rFonts w:ascii="Arial" w:hAnsi="Arial" w:cs="Arial"/>
          <w:b/>
          <w:sz w:val="22"/>
          <w:szCs w:val="22"/>
          <w:lang w:val="en-ZA" w:eastAsia="en-ZA"/>
        </w:rPr>
        <w:t>22.</w:t>
      </w:r>
      <w:r w:rsidRPr="00E70143">
        <w:rPr>
          <w:rFonts w:ascii="Arial" w:hAnsi="Arial" w:cs="Arial"/>
          <w:b/>
          <w:sz w:val="22"/>
          <w:szCs w:val="22"/>
          <w:lang w:val="en-ZA" w:eastAsia="en-ZA"/>
        </w:rPr>
        <w:tab/>
        <w:t>Delays in the provider’s performance</w:t>
      </w:r>
    </w:p>
    <w:p w14:paraId="52D311E8" w14:textId="77777777" w:rsidR="00FC6118" w:rsidRPr="00E70143" w:rsidRDefault="00FC6118" w:rsidP="00E70143">
      <w:pPr>
        <w:jc w:val="both"/>
        <w:rPr>
          <w:rFonts w:ascii="Arial" w:hAnsi="Arial" w:cs="Arial"/>
          <w:sz w:val="22"/>
          <w:szCs w:val="22"/>
          <w:lang w:val="en-ZA" w:eastAsia="en-ZA"/>
        </w:rPr>
      </w:pPr>
    </w:p>
    <w:p w14:paraId="0662C069" w14:textId="77777777" w:rsidR="00FC6118" w:rsidRPr="00E70143" w:rsidRDefault="00FC6118" w:rsidP="00E92992">
      <w:pPr>
        <w:numPr>
          <w:ilvl w:val="1"/>
          <w:numId w:val="30"/>
        </w:numPr>
        <w:jc w:val="both"/>
        <w:rPr>
          <w:rFonts w:ascii="Arial" w:hAnsi="Arial" w:cs="Arial"/>
          <w:bCs/>
          <w:sz w:val="22"/>
          <w:szCs w:val="22"/>
          <w:lang w:val="en-ZA" w:eastAsia="en-ZA"/>
        </w:rPr>
      </w:pPr>
      <w:r w:rsidRPr="00E70143">
        <w:rPr>
          <w:rFonts w:ascii="Arial" w:hAnsi="Arial" w:cs="Arial"/>
          <w:bCs/>
          <w:sz w:val="22"/>
          <w:szCs w:val="22"/>
          <w:lang w:val="en-ZA" w:eastAsia="en-ZA"/>
        </w:rPr>
        <w:t xml:space="preserve">Delivery of the goods and performance of services </w:t>
      </w:r>
      <w:proofErr w:type="gramStart"/>
      <w:r w:rsidRPr="00E70143">
        <w:rPr>
          <w:rFonts w:ascii="Arial" w:hAnsi="Arial" w:cs="Arial"/>
          <w:bCs/>
          <w:sz w:val="22"/>
          <w:szCs w:val="22"/>
          <w:lang w:val="en-ZA" w:eastAsia="en-ZA"/>
        </w:rPr>
        <w:t>shall be made</w:t>
      </w:r>
      <w:proofErr w:type="gramEnd"/>
      <w:r w:rsidRPr="00E70143">
        <w:rPr>
          <w:rFonts w:ascii="Arial" w:hAnsi="Arial" w:cs="Arial"/>
          <w:bCs/>
          <w:sz w:val="22"/>
          <w:szCs w:val="22"/>
          <w:lang w:val="en-ZA" w:eastAsia="en-ZA"/>
        </w:rPr>
        <w:t xml:space="preserve"> by the provider in accordance with the time schedule prescribed by the purchaser in the contract.</w:t>
      </w:r>
    </w:p>
    <w:p w14:paraId="157C286E" w14:textId="77777777" w:rsidR="00FC6118" w:rsidRPr="00E70143" w:rsidRDefault="00FC6118" w:rsidP="00E70143">
      <w:pPr>
        <w:jc w:val="both"/>
        <w:rPr>
          <w:rFonts w:ascii="Arial" w:hAnsi="Arial" w:cs="Arial"/>
          <w:bCs/>
          <w:sz w:val="22"/>
          <w:szCs w:val="22"/>
          <w:lang w:val="en-ZA" w:eastAsia="en-ZA"/>
        </w:rPr>
      </w:pPr>
    </w:p>
    <w:p w14:paraId="5727C4D9" w14:textId="77777777" w:rsidR="00FC6118" w:rsidRPr="00E70143" w:rsidRDefault="00FC6118" w:rsidP="00E92992">
      <w:pPr>
        <w:numPr>
          <w:ilvl w:val="1"/>
          <w:numId w:val="30"/>
        </w:numPr>
        <w:jc w:val="both"/>
        <w:rPr>
          <w:rFonts w:ascii="Arial" w:hAnsi="Arial" w:cs="Arial"/>
          <w:bCs/>
          <w:sz w:val="22"/>
          <w:szCs w:val="22"/>
          <w:lang w:val="en-ZA" w:eastAsia="en-ZA"/>
        </w:rPr>
      </w:pPr>
      <w:r w:rsidRPr="00E70143">
        <w:rPr>
          <w:rFonts w:ascii="Arial" w:hAnsi="Arial" w:cs="Arial"/>
          <w:bCs/>
          <w:sz w:val="22"/>
          <w:szCs w:val="22"/>
          <w:lang w:val="en-ZA" w:eastAsia="en-ZA"/>
        </w:rPr>
        <w:t>If at any time during performance of the contract, the provider or its subcontractor(s) should encounter conditions impeding timely delivery of the goods and performance of services, the provider shall promptly notify the purchaser in writing of the fact of the delay, its likely duration and its cause(s).  As soon as practicable after receipt of the provider’s notice, the purchaser shall evaluate the situation and may at his discretion extend the provider’s time for performance, with or without the imposition of penalties, in which case the extension shall be ratified by the parties by amendment of contract.</w:t>
      </w:r>
    </w:p>
    <w:p w14:paraId="2BB79E36" w14:textId="77777777" w:rsidR="00FC6118" w:rsidRPr="00E70143" w:rsidRDefault="00FC6118" w:rsidP="00E70143">
      <w:pPr>
        <w:jc w:val="both"/>
        <w:rPr>
          <w:rFonts w:ascii="Arial" w:hAnsi="Arial" w:cs="Arial"/>
          <w:bCs/>
          <w:sz w:val="22"/>
          <w:szCs w:val="22"/>
          <w:lang w:val="en-ZA" w:eastAsia="en-ZA"/>
        </w:rPr>
      </w:pPr>
    </w:p>
    <w:p w14:paraId="3E3D4E3E" w14:textId="77777777" w:rsidR="00FC6118" w:rsidRPr="00E70143" w:rsidRDefault="00FC6118" w:rsidP="00E92992">
      <w:pPr>
        <w:numPr>
          <w:ilvl w:val="1"/>
          <w:numId w:val="30"/>
        </w:numPr>
        <w:jc w:val="both"/>
        <w:rPr>
          <w:rFonts w:ascii="Arial" w:hAnsi="Arial" w:cs="Arial"/>
          <w:bCs/>
          <w:sz w:val="22"/>
          <w:szCs w:val="22"/>
          <w:lang w:val="en-ZA" w:eastAsia="en-ZA"/>
        </w:rPr>
      </w:pPr>
      <w:r w:rsidRPr="00E70143">
        <w:rPr>
          <w:rFonts w:ascii="Arial" w:hAnsi="Arial" w:cs="Arial"/>
          <w:bCs/>
          <w:sz w:val="22"/>
          <w:szCs w:val="22"/>
          <w:lang w:val="en-ZA" w:eastAsia="en-ZA"/>
        </w:rPr>
        <w:t xml:space="preserve">The right is reserved to procure outside of the contract small quantities or to have minor essential services executed if any emergency arises, the provider’s point of supply </w:t>
      </w:r>
      <w:proofErr w:type="gramStart"/>
      <w:r w:rsidRPr="00E70143">
        <w:rPr>
          <w:rFonts w:ascii="Arial" w:hAnsi="Arial" w:cs="Arial"/>
          <w:bCs/>
          <w:sz w:val="22"/>
          <w:szCs w:val="22"/>
          <w:lang w:val="en-ZA" w:eastAsia="en-ZA"/>
        </w:rPr>
        <w:t>is not situated</w:t>
      </w:r>
      <w:proofErr w:type="gramEnd"/>
      <w:r w:rsidRPr="00E70143">
        <w:rPr>
          <w:rFonts w:ascii="Arial" w:hAnsi="Arial" w:cs="Arial"/>
          <w:bCs/>
          <w:sz w:val="22"/>
          <w:szCs w:val="22"/>
          <w:lang w:val="en-ZA" w:eastAsia="en-ZA"/>
        </w:rPr>
        <w:t xml:space="preserve"> at or near the place where the supplies are required, or the provider’s services are not readily available.</w:t>
      </w:r>
    </w:p>
    <w:p w14:paraId="50EF6515" w14:textId="77777777" w:rsidR="00FC6118" w:rsidRPr="00E70143" w:rsidRDefault="00FC6118" w:rsidP="00E70143">
      <w:pPr>
        <w:jc w:val="both"/>
        <w:rPr>
          <w:rFonts w:ascii="Arial" w:hAnsi="Arial" w:cs="Arial"/>
          <w:sz w:val="22"/>
          <w:szCs w:val="22"/>
        </w:rPr>
      </w:pPr>
    </w:p>
    <w:p w14:paraId="0B05B830" w14:textId="77777777" w:rsidR="00FC6118" w:rsidRPr="00E70143" w:rsidRDefault="00FC6118" w:rsidP="00E70143">
      <w:pPr>
        <w:jc w:val="both"/>
        <w:rPr>
          <w:rFonts w:ascii="Arial" w:hAnsi="Arial" w:cs="Arial"/>
          <w:sz w:val="22"/>
          <w:szCs w:val="22"/>
        </w:rPr>
      </w:pPr>
      <w:r w:rsidRPr="00E70143">
        <w:rPr>
          <w:rFonts w:ascii="Arial" w:hAnsi="Arial" w:cs="Arial"/>
          <w:sz w:val="22"/>
          <w:szCs w:val="22"/>
        </w:rPr>
        <w:t>22.4</w:t>
      </w:r>
      <w:r w:rsidRPr="00E70143">
        <w:rPr>
          <w:rFonts w:ascii="Arial" w:hAnsi="Arial" w:cs="Arial"/>
          <w:sz w:val="22"/>
          <w:szCs w:val="22"/>
        </w:rPr>
        <w:tab/>
        <w:t xml:space="preserve">Except as provided under GCC Clause 25, a delay by the provider in the performance of </w:t>
      </w:r>
      <w:r w:rsidRPr="00E70143">
        <w:rPr>
          <w:rFonts w:ascii="Arial" w:hAnsi="Arial" w:cs="Arial"/>
          <w:sz w:val="22"/>
          <w:szCs w:val="22"/>
        </w:rPr>
        <w:tab/>
        <w:t xml:space="preserve">its delivery obligations shall render the provider liable to the imposition of penalties, </w:t>
      </w:r>
      <w:r w:rsidRPr="00E70143">
        <w:rPr>
          <w:rFonts w:ascii="Arial" w:hAnsi="Arial" w:cs="Arial"/>
          <w:sz w:val="22"/>
          <w:szCs w:val="22"/>
        </w:rPr>
        <w:tab/>
        <w:t xml:space="preserve">pursuant to GCC Clause 22, unless an extension of time </w:t>
      </w:r>
      <w:proofErr w:type="gramStart"/>
      <w:r w:rsidRPr="00E70143">
        <w:rPr>
          <w:rFonts w:ascii="Arial" w:hAnsi="Arial" w:cs="Arial"/>
          <w:sz w:val="22"/>
          <w:szCs w:val="22"/>
        </w:rPr>
        <w:t>is agreed</w:t>
      </w:r>
      <w:proofErr w:type="gramEnd"/>
      <w:r w:rsidRPr="00E70143">
        <w:rPr>
          <w:rFonts w:ascii="Arial" w:hAnsi="Arial" w:cs="Arial"/>
          <w:sz w:val="22"/>
          <w:szCs w:val="22"/>
        </w:rPr>
        <w:t xml:space="preserve"> upon pursuant to GCC </w:t>
      </w:r>
      <w:r w:rsidRPr="00E70143">
        <w:rPr>
          <w:rFonts w:ascii="Arial" w:hAnsi="Arial" w:cs="Arial"/>
          <w:sz w:val="22"/>
          <w:szCs w:val="22"/>
        </w:rPr>
        <w:tab/>
        <w:t>Clause 21.2 without the application of penalties.</w:t>
      </w:r>
    </w:p>
    <w:p w14:paraId="7577CFF1" w14:textId="77777777" w:rsidR="00FC6118" w:rsidRPr="00E70143" w:rsidRDefault="00FC6118" w:rsidP="00E70143">
      <w:pPr>
        <w:jc w:val="both"/>
        <w:rPr>
          <w:rFonts w:ascii="Arial" w:hAnsi="Arial" w:cs="Arial"/>
          <w:sz w:val="22"/>
          <w:szCs w:val="22"/>
        </w:rPr>
      </w:pPr>
    </w:p>
    <w:p w14:paraId="10714DD6" w14:textId="77777777" w:rsidR="00FC6118" w:rsidRPr="00E70143" w:rsidRDefault="00FC6118" w:rsidP="00E70143">
      <w:pPr>
        <w:jc w:val="both"/>
        <w:rPr>
          <w:rFonts w:ascii="Arial" w:hAnsi="Arial" w:cs="Arial"/>
          <w:sz w:val="22"/>
          <w:szCs w:val="22"/>
        </w:rPr>
      </w:pPr>
      <w:proofErr w:type="gramStart"/>
      <w:r w:rsidRPr="00E70143">
        <w:rPr>
          <w:rFonts w:ascii="Arial" w:hAnsi="Arial" w:cs="Arial"/>
          <w:sz w:val="22"/>
          <w:szCs w:val="22"/>
        </w:rPr>
        <w:t>22.5</w:t>
      </w:r>
      <w:r w:rsidRPr="00E70143">
        <w:rPr>
          <w:rFonts w:ascii="Arial" w:hAnsi="Arial" w:cs="Arial"/>
          <w:sz w:val="22"/>
          <w:szCs w:val="22"/>
        </w:rPr>
        <w:tab/>
        <w:t xml:space="preserve">Upon any delay beyond the delivery period in the case of a supplies contract, the </w:t>
      </w:r>
      <w:r w:rsidRPr="00E70143">
        <w:rPr>
          <w:rFonts w:ascii="Arial" w:hAnsi="Arial" w:cs="Arial"/>
          <w:sz w:val="22"/>
          <w:szCs w:val="22"/>
        </w:rPr>
        <w:tab/>
        <w:t xml:space="preserve">purchaser shall, without canceling the contract, be entitled to purchase supplies of a </w:t>
      </w:r>
      <w:r w:rsidRPr="00E70143">
        <w:rPr>
          <w:rFonts w:ascii="Arial" w:hAnsi="Arial" w:cs="Arial"/>
          <w:sz w:val="22"/>
          <w:szCs w:val="22"/>
        </w:rPr>
        <w:tab/>
        <w:t xml:space="preserve">similar quality and up to the same quantity in substitution of the goods not supplied in </w:t>
      </w:r>
      <w:r w:rsidRPr="00E70143">
        <w:rPr>
          <w:rFonts w:ascii="Arial" w:hAnsi="Arial" w:cs="Arial"/>
          <w:sz w:val="22"/>
          <w:szCs w:val="22"/>
        </w:rPr>
        <w:tab/>
        <w:t xml:space="preserve">conformity with the contract and to return any goods delivered later at the provider’s </w:t>
      </w:r>
      <w:r w:rsidRPr="00E70143">
        <w:rPr>
          <w:rFonts w:ascii="Arial" w:hAnsi="Arial" w:cs="Arial"/>
          <w:sz w:val="22"/>
          <w:szCs w:val="22"/>
        </w:rPr>
        <w:tab/>
        <w:t xml:space="preserve">expense and risk, or to cancel the contract and buy such goods as may be required to </w:t>
      </w:r>
      <w:r w:rsidRPr="00E70143">
        <w:rPr>
          <w:rFonts w:ascii="Arial" w:hAnsi="Arial" w:cs="Arial"/>
          <w:sz w:val="22"/>
          <w:szCs w:val="22"/>
        </w:rPr>
        <w:tab/>
        <w:t xml:space="preserve">complete the contract and without prejudice to his other rights, be entitled to claim </w:t>
      </w:r>
      <w:r w:rsidRPr="00E70143">
        <w:rPr>
          <w:rFonts w:ascii="Arial" w:hAnsi="Arial" w:cs="Arial"/>
          <w:sz w:val="22"/>
          <w:szCs w:val="22"/>
        </w:rPr>
        <w:tab/>
        <w:t>damages from the provider.</w:t>
      </w:r>
      <w:proofErr w:type="gramEnd"/>
    </w:p>
    <w:p w14:paraId="65C3B2D4" w14:textId="77777777" w:rsidR="00FC6118" w:rsidRPr="00E70143" w:rsidRDefault="00FC6118" w:rsidP="00E70143">
      <w:pPr>
        <w:jc w:val="both"/>
        <w:rPr>
          <w:rFonts w:ascii="Arial" w:hAnsi="Arial" w:cs="Arial"/>
          <w:b/>
          <w:bCs/>
          <w:sz w:val="22"/>
          <w:szCs w:val="22"/>
        </w:rPr>
      </w:pPr>
    </w:p>
    <w:p w14:paraId="1FB04FAD" w14:textId="77777777" w:rsidR="00FC6118" w:rsidRDefault="00FC6118" w:rsidP="00E70143">
      <w:pPr>
        <w:jc w:val="both"/>
        <w:rPr>
          <w:rFonts w:ascii="Arial" w:hAnsi="Arial" w:cs="Arial"/>
          <w:b/>
          <w:bCs/>
          <w:sz w:val="22"/>
          <w:szCs w:val="22"/>
        </w:rPr>
      </w:pPr>
      <w:r w:rsidRPr="00E70143">
        <w:rPr>
          <w:rFonts w:ascii="Arial" w:hAnsi="Arial" w:cs="Arial"/>
          <w:b/>
          <w:bCs/>
          <w:sz w:val="22"/>
          <w:szCs w:val="22"/>
        </w:rPr>
        <w:t>23.</w:t>
      </w:r>
      <w:r w:rsidRPr="00E70143">
        <w:rPr>
          <w:rFonts w:ascii="Arial" w:hAnsi="Arial" w:cs="Arial"/>
          <w:b/>
          <w:bCs/>
          <w:sz w:val="22"/>
          <w:szCs w:val="22"/>
        </w:rPr>
        <w:tab/>
        <w:t>Penalties</w:t>
      </w:r>
    </w:p>
    <w:p w14:paraId="49ED5F76" w14:textId="77777777" w:rsidR="00E82506" w:rsidRPr="00E70143" w:rsidRDefault="00E82506" w:rsidP="00E70143">
      <w:pPr>
        <w:jc w:val="both"/>
        <w:rPr>
          <w:rFonts w:ascii="Arial" w:hAnsi="Arial" w:cs="Arial"/>
          <w:sz w:val="22"/>
          <w:szCs w:val="22"/>
        </w:rPr>
      </w:pPr>
    </w:p>
    <w:p w14:paraId="327413E0" w14:textId="77777777" w:rsidR="00FC6118" w:rsidRDefault="00FC6118" w:rsidP="007B1CC4">
      <w:pPr>
        <w:ind w:left="748" w:hanging="748"/>
        <w:jc w:val="both"/>
        <w:rPr>
          <w:rFonts w:ascii="Arial" w:hAnsi="Arial" w:cs="Arial"/>
          <w:sz w:val="22"/>
          <w:szCs w:val="22"/>
          <w:lang w:val="x-none" w:eastAsia="x-none"/>
        </w:rPr>
      </w:pPr>
      <w:r w:rsidRPr="00E70143">
        <w:rPr>
          <w:rFonts w:ascii="Arial" w:hAnsi="Arial" w:cs="Arial"/>
          <w:sz w:val="22"/>
          <w:szCs w:val="22"/>
          <w:lang w:val="x-none" w:eastAsia="x-none"/>
        </w:rPr>
        <w:t>23.1</w:t>
      </w:r>
      <w:r w:rsidRPr="00E70143">
        <w:rPr>
          <w:rFonts w:ascii="Arial" w:hAnsi="Arial" w:cs="Arial"/>
          <w:sz w:val="22"/>
          <w:szCs w:val="22"/>
          <w:lang w:val="x-none" w:eastAsia="x-none"/>
        </w:rPr>
        <w:tab/>
        <w:t xml:space="preserve">Subject to GCC Clause 25, if the provider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 or unperformed services using the current prime interest rate calculated for each day of the delay until actual delivery or performance.  The purchaser may also consider termination of the contract pursuant to GCC Clause 23. </w:t>
      </w:r>
    </w:p>
    <w:p w14:paraId="2A2B4255" w14:textId="77777777" w:rsidR="007B1CC4" w:rsidRPr="007B1CC4" w:rsidRDefault="007B1CC4" w:rsidP="007B1CC4">
      <w:pPr>
        <w:ind w:left="748" w:hanging="748"/>
        <w:jc w:val="both"/>
        <w:rPr>
          <w:rFonts w:ascii="Arial" w:hAnsi="Arial" w:cs="Arial"/>
          <w:sz w:val="22"/>
          <w:szCs w:val="22"/>
          <w:lang w:val="x-none" w:eastAsia="x-none"/>
        </w:rPr>
      </w:pPr>
    </w:p>
    <w:p w14:paraId="589C7511" w14:textId="77777777" w:rsidR="00FC6118" w:rsidRDefault="00FC6118" w:rsidP="007B1CC4">
      <w:pPr>
        <w:ind w:left="748" w:hanging="748"/>
        <w:jc w:val="both"/>
        <w:rPr>
          <w:rFonts w:ascii="Arial" w:hAnsi="Arial" w:cs="Arial"/>
          <w:b/>
          <w:bCs/>
          <w:sz w:val="22"/>
          <w:szCs w:val="22"/>
          <w:lang w:val="en-ZA" w:eastAsia="x-none"/>
        </w:rPr>
      </w:pPr>
      <w:r w:rsidRPr="00E70143">
        <w:rPr>
          <w:rFonts w:ascii="Arial" w:hAnsi="Arial" w:cs="Arial"/>
          <w:b/>
          <w:sz w:val="22"/>
          <w:szCs w:val="22"/>
          <w:lang w:val="x-none" w:eastAsia="x-none"/>
        </w:rPr>
        <w:t>24.</w:t>
      </w:r>
      <w:r w:rsidRPr="00E70143">
        <w:rPr>
          <w:rFonts w:ascii="Arial" w:hAnsi="Arial" w:cs="Arial"/>
          <w:sz w:val="22"/>
          <w:szCs w:val="22"/>
          <w:lang w:val="x-none" w:eastAsia="x-none"/>
        </w:rPr>
        <w:tab/>
      </w:r>
      <w:r w:rsidRPr="00E70143">
        <w:rPr>
          <w:rFonts w:ascii="Arial" w:hAnsi="Arial" w:cs="Arial"/>
          <w:b/>
          <w:bCs/>
          <w:sz w:val="22"/>
          <w:szCs w:val="22"/>
          <w:lang w:val="x-none" w:eastAsia="x-none"/>
        </w:rPr>
        <w:t>Termination For Default</w:t>
      </w:r>
    </w:p>
    <w:p w14:paraId="0544043E" w14:textId="77777777" w:rsidR="00E82506" w:rsidRPr="00E82506" w:rsidRDefault="00E82506" w:rsidP="007B1CC4">
      <w:pPr>
        <w:ind w:left="748" w:hanging="748"/>
        <w:jc w:val="both"/>
        <w:rPr>
          <w:rFonts w:ascii="Arial" w:hAnsi="Arial" w:cs="Arial"/>
          <w:b/>
          <w:bCs/>
          <w:sz w:val="22"/>
          <w:szCs w:val="22"/>
          <w:lang w:val="en-ZA" w:eastAsia="x-none"/>
        </w:rPr>
      </w:pPr>
    </w:p>
    <w:p w14:paraId="1D6363B1" w14:textId="77777777" w:rsidR="00FC6118" w:rsidRPr="00E70143" w:rsidRDefault="00FC6118" w:rsidP="00E70143">
      <w:pPr>
        <w:spacing w:after="120"/>
        <w:ind w:left="748" w:hanging="748"/>
        <w:jc w:val="both"/>
        <w:rPr>
          <w:rFonts w:ascii="Arial" w:hAnsi="Arial" w:cs="Arial"/>
          <w:sz w:val="22"/>
          <w:szCs w:val="22"/>
          <w:lang w:val="en-ZA" w:eastAsia="x-none"/>
        </w:rPr>
      </w:pPr>
      <w:r w:rsidRPr="00E70143">
        <w:rPr>
          <w:rFonts w:ascii="Arial" w:hAnsi="Arial" w:cs="Arial"/>
          <w:sz w:val="22"/>
          <w:szCs w:val="22"/>
          <w:lang w:val="x-none" w:eastAsia="x-none"/>
        </w:rPr>
        <w:t>24.1</w:t>
      </w:r>
      <w:r w:rsidRPr="00E70143">
        <w:rPr>
          <w:rFonts w:ascii="Arial" w:hAnsi="Arial" w:cs="Arial"/>
          <w:sz w:val="22"/>
          <w:szCs w:val="22"/>
          <w:lang w:val="x-none" w:eastAsia="x-none"/>
        </w:rPr>
        <w:tab/>
        <w:t>The purchaser, without prejudice to any other remedy for breach of contract, by written notice of default sent to the provider, may terminate this contract in whole or in part:</w:t>
      </w:r>
    </w:p>
    <w:p w14:paraId="08F43460" w14:textId="77777777" w:rsidR="00FC6118" w:rsidRPr="00E70143" w:rsidRDefault="00FC6118" w:rsidP="00E92992">
      <w:pPr>
        <w:numPr>
          <w:ilvl w:val="0"/>
          <w:numId w:val="31"/>
        </w:numPr>
        <w:jc w:val="both"/>
        <w:rPr>
          <w:rFonts w:ascii="Arial" w:hAnsi="Arial" w:cs="Arial"/>
          <w:sz w:val="22"/>
          <w:szCs w:val="22"/>
          <w:lang w:val="x-none" w:eastAsia="x-none"/>
        </w:rPr>
      </w:pPr>
      <w:r w:rsidRPr="00E70143">
        <w:rPr>
          <w:rFonts w:ascii="Arial" w:hAnsi="Arial" w:cs="Arial"/>
          <w:sz w:val="22"/>
          <w:szCs w:val="22"/>
          <w:lang w:val="x-none" w:eastAsia="x-none"/>
        </w:rPr>
        <w:t>if the provider fails to deliver any or all of the goods within the period(s) specified in the contract, or within any extension thereof granted by the purchaser pursuant to GCC Clause 21.2;</w:t>
      </w:r>
    </w:p>
    <w:p w14:paraId="1B8A0DC2" w14:textId="77777777" w:rsidR="00FC6118" w:rsidRPr="00E70143" w:rsidRDefault="00FC6118" w:rsidP="00E92992">
      <w:pPr>
        <w:numPr>
          <w:ilvl w:val="0"/>
          <w:numId w:val="31"/>
        </w:numPr>
        <w:jc w:val="both"/>
        <w:rPr>
          <w:rFonts w:ascii="Arial" w:hAnsi="Arial" w:cs="Arial"/>
          <w:sz w:val="22"/>
          <w:szCs w:val="22"/>
          <w:lang w:val="x-none" w:eastAsia="x-none"/>
        </w:rPr>
      </w:pPr>
      <w:r w:rsidRPr="00E70143">
        <w:rPr>
          <w:rFonts w:ascii="Arial" w:hAnsi="Arial" w:cs="Arial"/>
          <w:sz w:val="22"/>
          <w:szCs w:val="22"/>
          <w:lang w:val="x-none" w:eastAsia="x-none"/>
        </w:rPr>
        <w:t xml:space="preserve">if the provider fails to perform any other obligation(s) under the contract; or </w:t>
      </w:r>
    </w:p>
    <w:p w14:paraId="1A3E9EE0" w14:textId="77777777" w:rsidR="00FC6118" w:rsidRPr="00E82506" w:rsidRDefault="00FC6118" w:rsidP="00E92992">
      <w:pPr>
        <w:numPr>
          <w:ilvl w:val="0"/>
          <w:numId w:val="31"/>
        </w:numPr>
        <w:jc w:val="both"/>
        <w:rPr>
          <w:rFonts w:ascii="Arial" w:hAnsi="Arial" w:cs="Arial"/>
          <w:sz w:val="22"/>
          <w:szCs w:val="22"/>
          <w:lang w:val="x-none" w:eastAsia="x-none"/>
        </w:rPr>
      </w:pPr>
      <w:r w:rsidRPr="00E70143">
        <w:rPr>
          <w:rFonts w:ascii="Arial" w:hAnsi="Arial" w:cs="Arial"/>
          <w:sz w:val="22"/>
          <w:szCs w:val="22"/>
          <w:lang w:val="x-none" w:eastAsia="x-none"/>
        </w:rPr>
        <w:t>if the provider, in the judgment of the purchaser, has engaged in corrupt or fraudulent practices in competing for or in executing the contract.</w:t>
      </w:r>
    </w:p>
    <w:p w14:paraId="6F61B138" w14:textId="77777777" w:rsidR="00E82506" w:rsidRPr="00E70143" w:rsidRDefault="00E82506" w:rsidP="00E82506">
      <w:pPr>
        <w:ind w:left="1080"/>
        <w:jc w:val="both"/>
        <w:rPr>
          <w:rFonts w:ascii="Arial" w:hAnsi="Arial" w:cs="Arial"/>
          <w:sz w:val="22"/>
          <w:szCs w:val="22"/>
          <w:lang w:val="x-none" w:eastAsia="x-none"/>
        </w:rPr>
      </w:pPr>
    </w:p>
    <w:p w14:paraId="11D893E1" w14:textId="77777777" w:rsidR="00FC6118" w:rsidRDefault="00FC6118" w:rsidP="007E28AE">
      <w:pPr>
        <w:ind w:left="748" w:hanging="748"/>
        <w:jc w:val="both"/>
        <w:rPr>
          <w:rFonts w:ascii="Arial" w:hAnsi="Arial" w:cs="Arial"/>
          <w:sz w:val="22"/>
          <w:szCs w:val="22"/>
          <w:lang w:val="x-none" w:eastAsia="x-none"/>
        </w:rPr>
      </w:pPr>
      <w:r w:rsidRPr="00E70143">
        <w:rPr>
          <w:rFonts w:ascii="Arial" w:hAnsi="Arial" w:cs="Arial"/>
          <w:sz w:val="22"/>
          <w:szCs w:val="22"/>
          <w:lang w:val="x-none" w:eastAsia="x-none"/>
        </w:rPr>
        <w:t>24.2</w:t>
      </w:r>
      <w:r w:rsidRPr="00E70143">
        <w:rPr>
          <w:rFonts w:ascii="Arial" w:hAnsi="Arial" w:cs="Arial"/>
          <w:sz w:val="22"/>
          <w:szCs w:val="22"/>
          <w:lang w:val="x-none" w:eastAsia="x-none"/>
        </w:rPr>
        <w:tab/>
        <w:t>In the event the purchaser terminates the contract in whole or in part, the purchaser may procure, upon such terms and in such manner as it deems appropriate, goods, works or services similar to those undelivered, and the provider shall be liable to the purchaser for any excess costs for such similar goods, works or services.  However, the provider shall continue performance of the contract to the extent not terminated.</w:t>
      </w:r>
    </w:p>
    <w:p w14:paraId="3CADCCD2" w14:textId="77777777" w:rsidR="00FC6118" w:rsidRDefault="00FC6118" w:rsidP="007E28AE">
      <w:pPr>
        <w:ind w:left="748" w:hanging="748"/>
        <w:jc w:val="both"/>
        <w:rPr>
          <w:rFonts w:ascii="Arial" w:hAnsi="Arial" w:cs="Arial"/>
          <w:b/>
          <w:bCs/>
          <w:sz w:val="22"/>
          <w:szCs w:val="22"/>
          <w:lang w:val="en-ZA" w:eastAsia="x-none"/>
        </w:rPr>
      </w:pPr>
      <w:r w:rsidRPr="00E70143">
        <w:rPr>
          <w:rFonts w:ascii="Arial" w:hAnsi="Arial" w:cs="Arial"/>
          <w:b/>
          <w:bCs/>
          <w:sz w:val="22"/>
          <w:szCs w:val="22"/>
          <w:lang w:val="x-none" w:eastAsia="x-none"/>
        </w:rPr>
        <w:t>25.</w:t>
      </w:r>
      <w:r w:rsidRPr="00E70143">
        <w:rPr>
          <w:rFonts w:ascii="Arial" w:hAnsi="Arial" w:cs="Arial"/>
          <w:sz w:val="22"/>
          <w:szCs w:val="22"/>
          <w:lang w:val="x-none" w:eastAsia="x-none"/>
        </w:rPr>
        <w:tab/>
      </w:r>
      <w:r w:rsidRPr="00E70143">
        <w:rPr>
          <w:rFonts w:ascii="Arial" w:hAnsi="Arial" w:cs="Arial"/>
          <w:b/>
          <w:bCs/>
          <w:sz w:val="22"/>
          <w:szCs w:val="22"/>
          <w:lang w:val="x-none" w:eastAsia="x-none"/>
        </w:rPr>
        <w:t>Anti-Dumping and Countervailing Duties and Rights</w:t>
      </w:r>
    </w:p>
    <w:p w14:paraId="729762F6" w14:textId="77777777" w:rsidR="00E82506" w:rsidRPr="00E82506" w:rsidRDefault="00E82506" w:rsidP="007E28AE">
      <w:pPr>
        <w:ind w:left="748" w:hanging="748"/>
        <w:jc w:val="both"/>
        <w:rPr>
          <w:rFonts w:ascii="Arial" w:hAnsi="Arial" w:cs="Arial"/>
          <w:sz w:val="22"/>
          <w:szCs w:val="22"/>
          <w:lang w:val="en-ZA" w:eastAsia="x-none"/>
        </w:rPr>
      </w:pPr>
    </w:p>
    <w:p w14:paraId="34BC6CEE" w14:textId="77777777" w:rsidR="00FC6118" w:rsidRDefault="00FC6118" w:rsidP="007E28AE">
      <w:pPr>
        <w:ind w:left="748" w:hanging="748"/>
        <w:jc w:val="both"/>
        <w:rPr>
          <w:rFonts w:ascii="Arial" w:hAnsi="Arial" w:cs="Arial"/>
          <w:sz w:val="22"/>
          <w:szCs w:val="22"/>
          <w:lang w:val="x-none" w:eastAsia="x-none"/>
        </w:rPr>
      </w:pPr>
      <w:r w:rsidRPr="00E70143">
        <w:rPr>
          <w:rFonts w:ascii="Arial" w:hAnsi="Arial" w:cs="Arial"/>
          <w:sz w:val="22"/>
          <w:szCs w:val="22"/>
          <w:lang w:val="x-none" w:eastAsia="x-none"/>
        </w:rPr>
        <w:t>25.1</w:t>
      </w:r>
      <w:r w:rsidRPr="00E70143">
        <w:rPr>
          <w:rFonts w:ascii="Arial" w:hAnsi="Arial" w:cs="Arial"/>
          <w:sz w:val="22"/>
          <w:szCs w:val="22"/>
          <w:lang w:val="x-none" w:eastAsia="x-none"/>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provider to the purchaser or the purchaser may deduct such amounts from moneys (if any) which may otherwise be due to the provider in regard to supplies or services which he delivered or rendered, or is to deliver or render in terms of the contract or any other contract or any other amount which may be due to him.</w:t>
      </w:r>
    </w:p>
    <w:p w14:paraId="3BABC027" w14:textId="77777777" w:rsidR="007E28AE" w:rsidRPr="00E70143" w:rsidRDefault="007E28AE" w:rsidP="007E28AE">
      <w:pPr>
        <w:ind w:left="748" w:hanging="748"/>
        <w:jc w:val="both"/>
        <w:rPr>
          <w:rFonts w:ascii="Arial" w:hAnsi="Arial" w:cs="Arial"/>
          <w:sz w:val="22"/>
          <w:szCs w:val="22"/>
          <w:lang w:val="en-ZA" w:eastAsia="x-none"/>
        </w:rPr>
      </w:pPr>
    </w:p>
    <w:p w14:paraId="46F75BE7" w14:textId="77777777" w:rsidR="00FC6118" w:rsidRPr="00E70143" w:rsidRDefault="00FC6118" w:rsidP="00E70143">
      <w:pPr>
        <w:spacing w:after="120"/>
        <w:ind w:left="748" w:hanging="748"/>
        <w:jc w:val="both"/>
        <w:rPr>
          <w:rFonts w:ascii="Arial" w:hAnsi="Arial" w:cs="Arial"/>
          <w:b/>
          <w:bCs/>
          <w:sz w:val="22"/>
          <w:szCs w:val="22"/>
          <w:lang w:val="en-ZA" w:eastAsia="x-none"/>
        </w:rPr>
      </w:pPr>
      <w:r w:rsidRPr="00E70143">
        <w:rPr>
          <w:rFonts w:ascii="Arial" w:hAnsi="Arial" w:cs="Arial"/>
          <w:b/>
          <w:sz w:val="22"/>
          <w:szCs w:val="22"/>
          <w:lang w:val="x-none" w:eastAsia="x-none"/>
        </w:rPr>
        <w:t>26.</w:t>
      </w:r>
      <w:r w:rsidRPr="00E70143">
        <w:rPr>
          <w:rFonts w:ascii="Arial" w:hAnsi="Arial" w:cs="Arial"/>
          <w:b/>
          <w:sz w:val="22"/>
          <w:szCs w:val="22"/>
          <w:lang w:val="x-none" w:eastAsia="x-none"/>
        </w:rPr>
        <w:tab/>
      </w:r>
      <w:r w:rsidRPr="00E70143">
        <w:rPr>
          <w:rFonts w:ascii="Arial" w:hAnsi="Arial" w:cs="Arial"/>
          <w:b/>
          <w:bCs/>
          <w:sz w:val="22"/>
          <w:szCs w:val="22"/>
          <w:lang w:val="x-none" w:eastAsia="x-none"/>
        </w:rPr>
        <w:t>Force Majeure</w:t>
      </w:r>
    </w:p>
    <w:p w14:paraId="1A8D8E8D" w14:textId="77777777" w:rsidR="00FC6118" w:rsidRPr="00E70143" w:rsidRDefault="00FC6118" w:rsidP="00E70143">
      <w:pPr>
        <w:spacing w:after="120"/>
        <w:ind w:left="748" w:hanging="748"/>
        <w:jc w:val="both"/>
        <w:rPr>
          <w:rFonts w:ascii="Arial" w:hAnsi="Arial" w:cs="Arial"/>
          <w:sz w:val="22"/>
          <w:szCs w:val="22"/>
          <w:lang w:val="en-ZA" w:eastAsia="x-none"/>
        </w:rPr>
      </w:pPr>
      <w:r w:rsidRPr="00E70143">
        <w:rPr>
          <w:rFonts w:ascii="Arial" w:hAnsi="Arial" w:cs="Arial"/>
          <w:sz w:val="22"/>
          <w:szCs w:val="22"/>
          <w:lang w:val="x-none" w:eastAsia="x-none"/>
        </w:rPr>
        <w:t>26.1</w:t>
      </w:r>
      <w:r w:rsidRPr="00E70143">
        <w:rPr>
          <w:rFonts w:ascii="Arial" w:hAnsi="Arial" w:cs="Arial"/>
          <w:sz w:val="22"/>
          <w:szCs w:val="22"/>
          <w:lang w:val="x-none" w:eastAsia="x-none"/>
        </w:rPr>
        <w:tab/>
        <w:t>Notwithstanding the provisions of GCC Clauses 22 and 23, the provider shall not be liable for forfeiture of its performance security, damages, or termination for default if and to the extent that he delay in performance or other failure to perform his obligations under the contract is the result of an event of force majeure.</w:t>
      </w:r>
    </w:p>
    <w:p w14:paraId="43A284B3" w14:textId="77777777" w:rsidR="00FC6118" w:rsidRDefault="00FC6118" w:rsidP="007E28AE">
      <w:pPr>
        <w:ind w:left="748" w:hanging="748"/>
        <w:jc w:val="both"/>
        <w:rPr>
          <w:rFonts w:ascii="Arial" w:hAnsi="Arial" w:cs="Arial"/>
          <w:sz w:val="22"/>
          <w:szCs w:val="22"/>
          <w:lang w:val="x-none" w:eastAsia="x-none"/>
        </w:rPr>
      </w:pPr>
      <w:r w:rsidRPr="00E70143">
        <w:rPr>
          <w:rFonts w:ascii="Arial" w:hAnsi="Arial" w:cs="Arial"/>
          <w:sz w:val="22"/>
          <w:szCs w:val="22"/>
          <w:lang w:val="x-none" w:eastAsia="x-none"/>
        </w:rPr>
        <w:t>26.2</w:t>
      </w:r>
      <w:r w:rsidRPr="00E70143">
        <w:rPr>
          <w:rFonts w:ascii="Arial" w:hAnsi="Arial" w:cs="Arial"/>
          <w:sz w:val="22"/>
          <w:szCs w:val="22"/>
          <w:lang w:val="x-none" w:eastAsia="x-none"/>
        </w:rPr>
        <w:tab/>
        <w:t>If a force majeure situation arises, the provider shall promptly notify the purchaser in writing of such condition and the cause thereof.  Unless otherwise directed by the purchaser in writing, the provider shall continue to perform its obligations under the contract as far as is reasonably practical, and shall seek all reasonable alternative means for performance not prevented by the force majeure event.</w:t>
      </w:r>
    </w:p>
    <w:p w14:paraId="4CC999D3" w14:textId="77777777" w:rsidR="007E28AE" w:rsidRPr="00E70143" w:rsidRDefault="007E28AE" w:rsidP="007E28AE">
      <w:pPr>
        <w:ind w:left="748" w:hanging="748"/>
        <w:jc w:val="both"/>
        <w:rPr>
          <w:rFonts w:ascii="Arial" w:hAnsi="Arial" w:cs="Arial"/>
          <w:sz w:val="22"/>
          <w:szCs w:val="22"/>
          <w:lang w:val="en-ZA" w:eastAsia="x-none"/>
        </w:rPr>
      </w:pPr>
    </w:p>
    <w:p w14:paraId="6D1F0279" w14:textId="77777777" w:rsidR="00FC6118" w:rsidRPr="00E70143" w:rsidRDefault="00FC6118" w:rsidP="007E28AE">
      <w:pPr>
        <w:ind w:left="748" w:hanging="748"/>
        <w:jc w:val="both"/>
        <w:rPr>
          <w:rFonts w:ascii="Arial" w:hAnsi="Arial" w:cs="Arial"/>
          <w:b/>
          <w:bCs/>
          <w:sz w:val="22"/>
          <w:szCs w:val="22"/>
          <w:lang w:val="en-ZA" w:eastAsia="x-none"/>
        </w:rPr>
      </w:pPr>
      <w:r w:rsidRPr="00E70143">
        <w:rPr>
          <w:rFonts w:ascii="Arial" w:hAnsi="Arial" w:cs="Arial"/>
          <w:b/>
          <w:bCs/>
          <w:sz w:val="22"/>
          <w:szCs w:val="22"/>
          <w:lang w:val="x-none" w:eastAsia="x-none"/>
        </w:rPr>
        <w:t>27.</w:t>
      </w:r>
      <w:r w:rsidRPr="00E70143">
        <w:rPr>
          <w:rFonts w:ascii="Arial" w:hAnsi="Arial" w:cs="Arial"/>
          <w:sz w:val="22"/>
          <w:szCs w:val="22"/>
          <w:lang w:val="x-none" w:eastAsia="x-none"/>
        </w:rPr>
        <w:tab/>
      </w:r>
      <w:r w:rsidRPr="00E70143">
        <w:rPr>
          <w:rFonts w:ascii="Arial" w:hAnsi="Arial" w:cs="Arial"/>
          <w:b/>
          <w:bCs/>
          <w:sz w:val="22"/>
          <w:szCs w:val="22"/>
          <w:lang w:val="x-none" w:eastAsia="x-none"/>
        </w:rPr>
        <w:t>Termination For Insolvency</w:t>
      </w:r>
    </w:p>
    <w:p w14:paraId="59AEDF74" w14:textId="77777777" w:rsidR="00FC6118" w:rsidRDefault="00FC6118" w:rsidP="007E28AE">
      <w:pPr>
        <w:ind w:left="748" w:hanging="748"/>
        <w:jc w:val="both"/>
        <w:rPr>
          <w:rFonts w:ascii="Arial" w:hAnsi="Arial" w:cs="Arial"/>
          <w:sz w:val="22"/>
          <w:szCs w:val="22"/>
          <w:lang w:val="x-none" w:eastAsia="x-none"/>
        </w:rPr>
      </w:pPr>
      <w:r w:rsidRPr="00E70143">
        <w:rPr>
          <w:rFonts w:ascii="Arial" w:hAnsi="Arial" w:cs="Arial"/>
          <w:sz w:val="22"/>
          <w:szCs w:val="22"/>
          <w:lang w:val="x-none" w:eastAsia="x-none"/>
        </w:rPr>
        <w:t>27.1</w:t>
      </w:r>
      <w:r w:rsidRPr="00E70143">
        <w:rPr>
          <w:rFonts w:ascii="Arial" w:hAnsi="Arial" w:cs="Arial"/>
          <w:sz w:val="22"/>
          <w:szCs w:val="22"/>
          <w:lang w:val="x-none" w:eastAsia="x-none"/>
        </w:rPr>
        <w:tab/>
        <w:t>The purchaser may at any time terminate the contract by giving written notice to the provider if the provider becomes bankrupt or otherwise insolvent.  In this event, termination will be without compensation to the provider, provided that such termination will not prejudice or affect any right of action or remedy which has accrued or will accrue thereafter to the purchaser,</w:t>
      </w:r>
    </w:p>
    <w:p w14:paraId="24BF5CF4" w14:textId="77777777" w:rsidR="007E28AE" w:rsidRPr="00E70143" w:rsidRDefault="007E28AE" w:rsidP="007E28AE">
      <w:pPr>
        <w:ind w:left="748" w:hanging="748"/>
        <w:jc w:val="both"/>
        <w:rPr>
          <w:rFonts w:ascii="Arial" w:hAnsi="Arial" w:cs="Arial"/>
          <w:sz w:val="22"/>
          <w:szCs w:val="22"/>
          <w:lang w:val="en-ZA" w:eastAsia="x-none"/>
        </w:rPr>
      </w:pPr>
    </w:p>
    <w:p w14:paraId="5C5DC120" w14:textId="77777777" w:rsidR="00FC6118" w:rsidRPr="00E70143" w:rsidRDefault="00FC6118" w:rsidP="007E28AE">
      <w:pPr>
        <w:ind w:left="748" w:hanging="748"/>
        <w:jc w:val="both"/>
        <w:rPr>
          <w:rFonts w:ascii="Arial" w:hAnsi="Arial" w:cs="Arial"/>
          <w:sz w:val="22"/>
          <w:szCs w:val="22"/>
          <w:lang w:val="en-ZA" w:eastAsia="x-none"/>
        </w:rPr>
      </w:pPr>
      <w:r w:rsidRPr="00E70143">
        <w:rPr>
          <w:rFonts w:ascii="Arial" w:hAnsi="Arial" w:cs="Arial"/>
          <w:b/>
          <w:bCs/>
          <w:sz w:val="22"/>
          <w:szCs w:val="22"/>
          <w:lang w:val="x-none" w:eastAsia="x-none"/>
        </w:rPr>
        <w:t>28.</w:t>
      </w:r>
      <w:r w:rsidRPr="00E70143">
        <w:rPr>
          <w:rFonts w:ascii="Arial" w:hAnsi="Arial" w:cs="Arial"/>
          <w:sz w:val="22"/>
          <w:szCs w:val="22"/>
          <w:lang w:val="x-none" w:eastAsia="x-none"/>
        </w:rPr>
        <w:tab/>
      </w:r>
      <w:r w:rsidRPr="00E70143">
        <w:rPr>
          <w:rFonts w:ascii="Arial" w:hAnsi="Arial" w:cs="Arial"/>
          <w:b/>
          <w:bCs/>
          <w:sz w:val="22"/>
          <w:szCs w:val="22"/>
          <w:lang w:val="x-none" w:eastAsia="x-none"/>
        </w:rPr>
        <w:t>Settlement of Disputes</w:t>
      </w:r>
    </w:p>
    <w:p w14:paraId="13C6C337" w14:textId="77777777" w:rsidR="00FC6118" w:rsidRPr="00E70143" w:rsidRDefault="00FC6118" w:rsidP="007E28AE">
      <w:pPr>
        <w:ind w:left="748" w:hanging="748"/>
        <w:jc w:val="both"/>
        <w:rPr>
          <w:rFonts w:ascii="Arial" w:hAnsi="Arial" w:cs="Arial"/>
          <w:sz w:val="22"/>
          <w:szCs w:val="22"/>
          <w:lang w:val="en-ZA" w:eastAsia="x-none"/>
        </w:rPr>
      </w:pPr>
      <w:r w:rsidRPr="00E70143">
        <w:rPr>
          <w:rFonts w:ascii="Arial" w:hAnsi="Arial" w:cs="Arial"/>
          <w:sz w:val="22"/>
          <w:szCs w:val="22"/>
          <w:lang w:val="x-none" w:eastAsia="x-none"/>
        </w:rPr>
        <w:t>28.1</w:t>
      </w:r>
      <w:r w:rsidRPr="00E70143">
        <w:rPr>
          <w:rFonts w:ascii="Arial" w:hAnsi="Arial" w:cs="Arial"/>
          <w:sz w:val="22"/>
          <w:szCs w:val="22"/>
          <w:lang w:val="x-none" w:eastAsia="x-none"/>
        </w:rPr>
        <w:tab/>
        <w:t>If any dispute or difference of any kind whatsoever arises between the purchaser and the provider in connection with or arising out of the contract, the parties shall make every effort to resolve amicably such dispute or difference by mutual consultation.</w:t>
      </w:r>
    </w:p>
    <w:p w14:paraId="4B3BDF9C" w14:textId="77777777" w:rsidR="00FC6118" w:rsidRPr="00E70143" w:rsidRDefault="00FC6118" w:rsidP="00E70143">
      <w:pPr>
        <w:spacing w:after="120"/>
        <w:ind w:left="748" w:hanging="748"/>
        <w:jc w:val="both"/>
        <w:rPr>
          <w:rFonts w:ascii="Arial" w:hAnsi="Arial" w:cs="Arial"/>
          <w:sz w:val="22"/>
          <w:szCs w:val="22"/>
          <w:lang w:val="en-ZA" w:eastAsia="x-none"/>
        </w:rPr>
      </w:pPr>
      <w:r w:rsidRPr="00E70143">
        <w:rPr>
          <w:rFonts w:ascii="Arial" w:hAnsi="Arial" w:cs="Arial"/>
          <w:sz w:val="22"/>
          <w:szCs w:val="22"/>
          <w:lang w:val="x-none" w:eastAsia="x-none"/>
        </w:rPr>
        <w:t>28.2</w:t>
      </w:r>
      <w:r w:rsidRPr="00E70143">
        <w:rPr>
          <w:rFonts w:ascii="Arial" w:hAnsi="Arial" w:cs="Arial"/>
          <w:sz w:val="22"/>
          <w:szCs w:val="22"/>
          <w:lang w:val="x-none" w:eastAsia="x-none"/>
        </w:rPr>
        <w:tab/>
        <w:t>If, after thirty (30) days, the parties have failed to resolve their dispute or difference by such mutual consultation, then either the purchaser or the provider may give notice to the other party of his intention to commence with mediation.  No mediation in respect of this matter may be commenced unless such notice is given to the other party.</w:t>
      </w:r>
    </w:p>
    <w:p w14:paraId="52FE3A37" w14:textId="77777777" w:rsidR="00E82506" w:rsidRPr="00E82506" w:rsidRDefault="00FC6118" w:rsidP="005C0A18">
      <w:pPr>
        <w:spacing w:after="120"/>
        <w:ind w:left="748" w:hanging="748"/>
        <w:jc w:val="both"/>
        <w:rPr>
          <w:rFonts w:ascii="Arial" w:hAnsi="Arial" w:cs="Arial"/>
          <w:sz w:val="22"/>
          <w:szCs w:val="22"/>
          <w:lang w:val="en-ZA" w:eastAsia="x-none"/>
        </w:rPr>
      </w:pPr>
      <w:r w:rsidRPr="00E70143">
        <w:rPr>
          <w:rFonts w:ascii="Arial" w:hAnsi="Arial" w:cs="Arial"/>
          <w:sz w:val="22"/>
          <w:szCs w:val="22"/>
          <w:lang w:val="x-none" w:eastAsia="x-none"/>
        </w:rPr>
        <w:t>28.3</w:t>
      </w:r>
      <w:r w:rsidRPr="00E70143">
        <w:rPr>
          <w:rFonts w:ascii="Arial" w:hAnsi="Arial" w:cs="Arial"/>
          <w:sz w:val="22"/>
          <w:szCs w:val="22"/>
          <w:lang w:val="x-none" w:eastAsia="x-none"/>
        </w:rPr>
        <w:tab/>
        <w:t>Should it not be possible to settle a dispute by means of mediation, it may be settled in a South African court of law.</w:t>
      </w:r>
    </w:p>
    <w:p w14:paraId="7E0C21F3" w14:textId="77777777" w:rsidR="00FC6118" w:rsidRPr="00E70143" w:rsidRDefault="00FC6118" w:rsidP="00E70143">
      <w:pPr>
        <w:spacing w:after="120"/>
        <w:ind w:left="748" w:hanging="748"/>
        <w:jc w:val="both"/>
        <w:rPr>
          <w:rFonts w:ascii="Arial" w:hAnsi="Arial" w:cs="Arial"/>
          <w:sz w:val="22"/>
          <w:szCs w:val="22"/>
          <w:lang w:val="x-none" w:eastAsia="x-none"/>
        </w:rPr>
      </w:pPr>
      <w:r w:rsidRPr="00E70143">
        <w:rPr>
          <w:rFonts w:ascii="Arial" w:hAnsi="Arial" w:cs="Arial"/>
          <w:sz w:val="22"/>
          <w:szCs w:val="22"/>
          <w:lang w:val="x-none" w:eastAsia="x-none"/>
        </w:rPr>
        <w:t xml:space="preserve">28.4 </w:t>
      </w:r>
      <w:r w:rsidRPr="00E70143">
        <w:rPr>
          <w:rFonts w:ascii="Arial" w:hAnsi="Arial" w:cs="Arial"/>
          <w:sz w:val="22"/>
          <w:szCs w:val="22"/>
          <w:lang w:val="x-none" w:eastAsia="x-none"/>
        </w:rPr>
        <w:tab/>
        <w:t>Notwithstanding any reference to mediation and / or court proceedings herein,</w:t>
      </w:r>
    </w:p>
    <w:p w14:paraId="327F5C8B" w14:textId="77777777" w:rsidR="00FC6118" w:rsidRPr="00E70143" w:rsidRDefault="00FC6118" w:rsidP="00E70143">
      <w:pPr>
        <w:spacing w:after="120"/>
        <w:jc w:val="both"/>
        <w:rPr>
          <w:rFonts w:ascii="Arial" w:hAnsi="Arial" w:cs="Arial"/>
          <w:sz w:val="22"/>
          <w:szCs w:val="22"/>
          <w:lang w:val="x-none" w:eastAsia="x-none"/>
        </w:rPr>
      </w:pPr>
    </w:p>
    <w:p w14:paraId="5B0DFE50" w14:textId="77777777" w:rsidR="00FC6118" w:rsidRPr="00E70143" w:rsidRDefault="00FC6118" w:rsidP="00E92992">
      <w:pPr>
        <w:numPr>
          <w:ilvl w:val="0"/>
          <w:numId w:val="32"/>
        </w:numPr>
        <w:jc w:val="both"/>
        <w:rPr>
          <w:rFonts w:ascii="Arial" w:hAnsi="Arial" w:cs="Arial"/>
          <w:sz w:val="22"/>
          <w:szCs w:val="22"/>
          <w:lang w:val="x-none" w:eastAsia="x-none"/>
        </w:rPr>
      </w:pPr>
      <w:r w:rsidRPr="00E70143">
        <w:rPr>
          <w:rFonts w:ascii="Arial" w:hAnsi="Arial" w:cs="Arial"/>
          <w:sz w:val="22"/>
          <w:szCs w:val="22"/>
          <w:lang w:val="x-none" w:eastAsia="x-none"/>
        </w:rPr>
        <w:t xml:space="preserve">the parties shall continue to perform their respective obligations under the contract unless they otherwise agree; and </w:t>
      </w:r>
    </w:p>
    <w:p w14:paraId="42E21748" w14:textId="77777777" w:rsidR="00FC6118" w:rsidRPr="00E70143" w:rsidRDefault="00FC6118" w:rsidP="00E92992">
      <w:pPr>
        <w:numPr>
          <w:ilvl w:val="0"/>
          <w:numId w:val="32"/>
        </w:numPr>
        <w:jc w:val="both"/>
        <w:rPr>
          <w:rFonts w:ascii="Arial" w:hAnsi="Arial" w:cs="Arial"/>
          <w:sz w:val="22"/>
          <w:szCs w:val="22"/>
          <w:lang w:val="x-none" w:eastAsia="x-none"/>
        </w:rPr>
      </w:pPr>
      <w:r w:rsidRPr="00E70143">
        <w:rPr>
          <w:rFonts w:ascii="Arial" w:hAnsi="Arial" w:cs="Arial"/>
          <w:sz w:val="22"/>
          <w:szCs w:val="22"/>
          <w:lang w:val="x-none" w:eastAsia="x-none"/>
        </w:rPr>
        <w:t>the purchaser shall pay the provider any monies due to the provider for goods delivered and / or services rendered according to the prescripts of the contract.</w:t>
      </w:r>
    </w:p>
    <w:p w14:paraId="7BD57F5A" w14:textId="387B634F" w:rsidR="00261C25" w:rsidRDefault="00261C25" w:rsidP="002C62F3">
      <w:pPr>
        <w:spacing w:after="120"/>
        <w:jc w:val="both"/>
        <w:rPr>
          <w:rFonts w:ascii="Arial" w:hAnsi="Arial" w:cs="Arial"/>
          <w:b/>
          <w:sz w:val="22"/>
          <w:szCs w:val="22"/>
          <w:lang w:val="x-none" w:eastAsia="x-none"/>
        </w:rPr>
      </w:pPr>
    </w:p>
    <w:p w14:paraId="488394CF" w14:textId="77777777" w:rsidR="00FC6118" w:rsidRPr="00E70143" w:rsidRDefault="00FC6118" w:rsidP="00E70143">
      <w:pPr>
        <w:spacing w:after="120"/>
        <w:ind w:left="748" w:hanging="748"/>
        <w:jc w:val="both"/>
        <w:rPr>
          <w:rFonts w:ascii="Arial" w:hAnsi="Arial" w:cs="Arial"/>
          <w:b/>
          <w:bCs/>
          <w:sz w:val="22"/>
          <w:szCs w:val="22"/>
          <w:lang w:val="en-ZA" w:eastAsia="x-none"/>
        </w:rPr>
      </w:pPr>
      <w:r w:rsidRPr="00E70143">
        <w:rPr>
          <w:rFonts w:ascii="Arial" w:hAnsi="Arial" w:cs="Arial"/>
          <w:b/>
          <w:sz w:val="22"/>
          <w:szCs w:val="22"/>
          <w:lang w:val="x-none" w:eastAsia="x-none"/>
        </w:rPr>
        <w:t>29.</w:t>
      </w:r>
      <w:r w:rsidRPr="00E70143">
        <w:rPr>
          <w:rFonts w:ascii="Arial" w:hAnsi="Arial" w:cs="Arial"/>
          <w:b/>
          <w:sz w:val="22"/>
          <w:szCs w:val="22"/>
          <w:lang w:val="x-none" w:eastAsia="x-none"/>
        </w:rPr>
        <w:tab/>
      </w:r>
      <w:r w:rsidRPr="00E70143">
        <w:rPr>
          <w:rFonts w:ascii="Arial" w:hAnsi="Arial" w:cs="Arial"/>
          <w:b/>
          <w:bCs/>
          <w:sz w:val="22"/>
          <w:szCs w:val="22"/>
          <w:lang w:val="x-none" w:eastAsia="x-none"/>
        </w:rPr>
        <w:t>Limitation of Liability</w:t>
      </w:r>
    </w:p>
    <w:p w14:paraId="7AF09F70" w14:textId="77777777" w:rsidR="00FC6118" w:rsidRPr="00E70143" w:rsidRDefault="00FC6118" w:rsidP="00E70143">
      <w:pPr>
        <w:spacing w:after="120"/>
        <w:ind w:left="748" w:hanging="748"/>
        <w:jc w:val="both"/>
        <w:rPr>
          <w:rFonts w:ascii="Arial" w:hAnsi="Arial" w:cs="Arial"/>
          <w:sz w:val="22"/>
          <w:szCs w:val="22"/>
          <w:lang w:val="en-ZA" w:eastAsia="x-none"/>
        </w:rPr>
      </w:pPr>
      <w:r w:rsidRPr="00E70143">
        <w:rPr>
          <w:rFonts w:ascii="Arial" w:hAnsi="Arial" w:cs="Arial"/>
          <w:sz w:val="22"/>
          <w:szCs w:val="22"/>
          <w:lang w:val="x-none" w:eastAsia="x-none"/>
        </w:rPr>
        <w:t>29.1</w:t>
      </w:r>
      <w:r w:rsidRPr="00E70143">
        <w:rPr>
          <w:rFonts w:ascii="Arial" w:hAnsi="Arial" w:cs="Arial"/>
          <w:sz w:val="22"/>
          <w:szCs w:val="22"/>
          <w:lang w:val="x-none" w:eastAsia="x-none"/>
        </w:rPr>
        <w:tab/>
        <w:t>Except in cases of criminal negligence or wilful misconduct, and in the case of infringement pursuant to Clause 6;</w:t>
      </w:r>
    </w:p>
    <w:p w14:paraId="7C218E82" w14:textId="77777777" w:rsidR="00FC6118" w:rsidRPr="00E70143" w:rsidRDefault="00FC6118" w:rsidP="00E92992">
      <w:pPr>
        <w:numPr>
          <w:ilvl w:val="0"/>
          <w:numId w:val="33"/>
        </w:numPr>
        <w:jc w:val="both"/>
        <w:rPr>
          <w:rFonts w:ascii="Arial" w:hAnsi="Arial" w:cs="Arial"/>
          <w:sz w:val="22"/>
          <w:szCs w:val="22"/>
          <w:lang w:val="x-none" w:eastAsia="x-none"/>
        </w:rPr>
      </w:pPr>
      <w:r w:rsidRPr="00E70143">
        <w:rPr>
          <w:rFonts w:ascii="Arial" w:hAnsi="Arial" w:cs="Arial"/>
          <w:sz w:val="22"/>
          <w:szCs w:val="22"/>
          <w:lang w:val="x-none" w:eastAsia="x-none"/>
        </w:rPr>
        <w:t xml:space="preserve">the provider shall not be liable to the purchaser, whether in contract, tort, or otherwise, for any indirect or consequential loss or damage, loss of use, loss of production, or loss of profits or interest costs, provided that this exclusion shall not apply to any obligation of the provider to pay penalties and / or damages to the purchaser; and </w:t>
      </w:r>
    </w:p>
    <w:p w14:paraId="2E651720" w14:textId="77777777" w:rsidR="00FC6118" w:rsidRPr="00E70143" w:rsidRDefault="00FC6118" w:rsidP="00E92992">
      <w:pPr>
        <w:numPr>
          <w:ilvl w:val="0"/>
          <w:numId w:val="33"/>
        </w:numPr>
        <w:jc w:val="both"/>
        <w:rPr>
          <w:rFonts w:ascii="Arial" w:hAnsi="Arial" w:cs="Arial"/>
          <w:sz w:val="22"/>
          <w:szCs w:val="22"/>
          <w:lang w:val="x-none" w:eastAsia="x-none"/>
        </w:rPr>
      </w:pPr>
      <w:r w:rsidRPr="00E70143">
        <w:rPr>
          <w:rFonts w:ascii="Arial" w:hAnsi="Arial" w:cs="Arial"/>
          <w:sz w:val="22"/>
          <w:szCs w:val="22"/>
          <w:lang w:val="x-none" w:eastAsia="x-none"/>
        </w:rPr>
        <w:t>the aggregate liability of the provider to the purchaser, whether under the contract, in tort or otherwise, shall not exceed the total contract price, provided that this limitation shall not apply to the cost of repairing or replacing defective equipment.</w:t>
      </w:r>
    </w:p>
    <w:p w14:paraId="7734F0E0" w14:textId="77777777" w:rsidR="00FC6118" w:rsidRPr="00E70143" w:rsidRDefault="00FC6118" w:rsidP="00E70143">
      <w:pPr>
        <w:ind w:left="1080"/>
        <w:jc w:val="both"/>
        <w:rPr>
          <w:rFonts w:ascii="Arial" w:hAnsi="Arial" w:cs="Arial"/>
          <w:sz w:val="22"/>
          <w:szCs w:val="22"/>
          <w:lang w:val="x-none" w:eastAsia="x-none"/>
        </w:rPr>
      </w:pPr>
    </w:p>
    <w:p w14:paraId="4509C1CD" w14:textId="77777777" w:rsidR="00FC6118" w:rsidRPr="00E70143" w:rsidRDefault="00FC6118" w:rsidP="00E70143">
      <w:pPr>
        <w:spacing w:after="120"/>
        <w:ind w:left="748" w:hanging="748"/>
        <w:jc w:val="both"/>
        <w:rPr>
          <w:rFonts w:ascii="Arial" w:hAnsi="Arial" w:cs="Arial"/>
          <w:sz w:val="22"/>
          <w:szCs w:val="22"/>
          <w:lang w:val="en-ZA" w:eastAsia="x-none"/>
        </w:rPr>
      </w:pPr>
      <w:r w:rsidRPr="00E70143">
        <w:rPr>
          <w:rFonts w:ascii="Arial" w:hAnsi="Arial" w:cs="Arial"/>
          <w:b/>
          <w:bCs/>
          <w:sz w:val="22"/>
          <w:szCs w:val="22"/>
          <w:lang w:val="x-none" w:eastAsia="x-none"/>
        </w:rPr>
        <w:t>30.</w:t>
      </w:r>
      <w:r w:rsidRPr="00E70143">
        <w:rPr>
          <w:rFonts w:ascii="Arial" w:hAnsi="Arial" w:cs="Arial"/>
          <w:sz w:val="22"/>
          <w:szCs w:val="22"/>
          <w:lang w:val="x-none" w:eastAsia="x-none"/>
        </w:rPr>
        <w:tab/>
      </w:r>
      <w:r w:rsidRPr="00E70143">
        <w:rPr>
          <w:rFonts w:ascii="Arial" w:hAnsi="Arial" w:cs="Arial"/>
          <w:b/>
          <w:bCs/>
          <w:sz w:val="22"/>
          <w:szCs w:val="22"/>
          <w:lang w:val="x-none" w:eastAsia="x-none"/>
        </w:rPr>
        <w:t>Governing Language</w:t>
      </w:r>
    </w:p>
    <w:p w14:paraId="225CBC34" w14:textId="77777777" w:rsidR="00FC6118" w:rsidRPr="00E70143" w:rsidRDefault="00FC6118" w:rsidP="00E70143">
      <w:pPr>
        <w:spacing w:after="120"/>
        <w:ind w:left="748" w:hanging="748"/>
        <w:jc w:val="both"/>
        <w:rPr>
          <w:rFonts w:ascii="Arial" w:hAnsi="Arial" w:cs="Arial"/>
          <w:sz w:val="22"/>
          <w:szCs w:val="22"/>
          <w:lang w:val="en-ZA" w:eastAsia="x-none"/>
        </w:rPr>
      </w:pPr>
      <w:r w:rsidRPr="00E70143">
        <w:rPr>
          <w:rFonts w:ascii="Arial" w:hAnsi="Arial" w:cs="Arial"/>
          <w:sz w:val="22"/>
          <w:szCs w:val="22"/>
          <w:lang w:val="x-none" w:eastAsia="x-none"/>
        </w:rPr>
        <w:t>30.1</w:t>
      </w:r>
      <w:r w:rsidRPr="00E70143">
        <w:rPr>
          <w:rFonts w:ascii="Arial" w:hAnsi="Arial" w:cs="Arial"/>
          <w:sz w:val="22"/>
          <w:szCs w:val="22"/>
          <w:lang w:val="x-none" w:eastAsia="x-none"/>
        </w:rPr>
        <w:tab/>
        <w:t>The contract shall be written in English.  All correspondence and other documents pertaining to the contract that is exchanged by the parties shall also be written in English.</w:t>
      </w:r>
    </w:p>
    <w:p w14:paraId="5AACCB7D" w14:textId="77777777" w:rsidR="00FC6118" w:rsidRPr="00E70143" w:rsidRDefault="00FC6118" w:rsidP="00E70143">
      <w:pPr>
        <w:spacing w:after="120"/>
        <w:ind w:left="748" w:hanging="748"/>
        <w:jc w:val="both"/>
        <w:rPr>
          <w:rFonts w:ascii="Arial" w:hAnsi="Arial" w:cs="Arial"/>
          <w:sz w:val="22"/>
          <w:szCs w:val="22"/>
          <w:lang w:val="en-ZA" w:eastAsia="x-none"/>
        </w:rPr>
      </w:pPr>
      <w:r w:rsidRPr="00E70143">
        <w:rPr>
          <w:rFonts w:ascii="Arial" w:hAnsi="Arial" w:cs="Arial"/>
          <w:b/>
          <w:bCs/>
          <w:sz w:val="22"/>
          <w:szCs w:val="22"/>
          <w:lang w:val="x-none" w:eastAsia="x-none"/>
        </w:rPr>
        <w:t>31.</w:t>
      </w:r>
      <w:r w:rsidRPr="00E70143">
        <w:rPr>
          <w:rFonts w:ascii="Arial" w:hAnsi="Arial" w:cs="Arial"/>
          <w:sz w:val="22"/>
          <w:szCs w:val="22"/>
          <w:lang w:val="x-none" w:eastAsia="x-none"/>
        </w:rPr>
        <w:tab/>
      </w:r>
      <w:r w:rsidRPr="00E70143">
        <w:rPr>
          <w:rFonts w:ascii="Arial" w:hAnsi="Arial" w:cs="Arial"/>
          <w:b/>
          <w:bCs/>
          <w:sz w:val="22"/>
          <w:szCs w:val="22"/>
          <w:lang w:val="x-none" w:eastAsia="x-none"/>
        </w:rPr>
        <w:t>Applicable Law</w:t>
      </w:r>
    </w:p>
    <w:p w14:paraId="320767E2" w14:textId="77777777" w:rsidR="00FC6118" w:rsidRPr="00E70143" w:rsidRDefault="00FC6118" w:rsidP="00E70143">
      <w:pPr>
        <w:spacing w:after="120"/>
        <w:ind w:left="748" w:hanging="748"/>
        <w:jc w:val="both"/>
        <w:rPr>
          <w:rFonts w:ascii="Arial" w:hAnsi="Arial" w:cs="Arial"/>
          <w:sz w:val="22"/>
          <w:szCs w:val="22"/>
          <w:lang w:val="en-ZA" w:eastAsia="x-none"/>
        </w:rPr>
      </w:pPr>
      <w:r w:rsidRPr="00E70143">
        <w:rPr>
          <w:rFonts w:ascii="Arial" w:hAnsi="Arial" w:cs="Arial"/>
          <w:sz w:val="22"/>
          <w:szCs w:val="22"/>
          <w:lang w:val="x-none" w:eastAsia="x-none"/>
        </w:rPr>
        <w:t>31.1</w:t>
      </w:r>
      <w:r w:rsidRPr="00E70143">
        <w:rPr>
          <w:rFonts w:ascii="Arial" w:hAnsi="Arial" w:cs="Arial"/>
          <w:sz w:val="22"/>
          <w:szCs w:val="22"/>
          <w:lang w:val="x-none" w:eastAsia="x-none"/>
        </w:rPr>
        <w:tab/>
        <w:t>The contract shall be interpreted in accordance with South African laws, unless otherwise specified.</w:t>
      </w:r>
    </w:p>
    <w:p w14:paraId="61290B09" w14:textId="77777777" w:rsidR="00FC6118" w:rsidRPr="00E70143" w:rsidRDefault="00FC6118" w:rsidP="00E70143">
      <w:pPr>
        <w:spacing w:after="120"/>
        <w:ind w:left="748" w:hanging="748"/>
        <w:jc w:val="both"/>
        <w:rPr>
          <w:rFonts w:ascii="Arial" w:hAnsi="Arial" w:cs="Arial"/>
          <w:b/>
          <w:bCs/>
          <w:sz w:val="22"/>
          <w:szCs w:val="22"/>
          <w:lang w:val="en-ZA" w:eastAsia="x-none"/>
        </w:rPr>
      </w:pPr>
      <w:r w:rsidRPr="00E70143">
        <w:rPr>
          <w:rFonts w:ascii="Arial" w:hAnsi="Arial" w:cs="Arial"/>
          <w:b/>
          <w:bCs/>
          <w:sz w:val="22"/>
          <w:szCs w:val="22"/>
          <w:lang w:val="x-none" w:eastAsia="x-none"/>
        </w:rPr>
        <w:t>32.</w:t>
      </w:r>
      <w:r w:rsidRPr="00E70143">
        <w:rPr>
          <w:rFonts w:ascii="Arial" w:hAnsi="Arial" w:cs="Arial"/>
          <w:b/>
          <w:bCs/>
          <w:sz w:val="22"/>
          <w:szCs w:val="22"/>
          <w:lang w:val="x-none" w:eastAsia="x-none"/>
        </w:rPr>
        <w:tab/>
        <w:t>Notices</w:t>
      </w:r>
    </w:p>
    <w:p w14:paraId="7E995279" w14:textId="77777777" w:rsidR="00FC6118" w:rsidRPr="00E70143" w:rsidRDefault="00FC6118" w:rsidP="00E70143">
      <w:pPr>
        <w:spacing w:after="120"/>
        <w:ind w:left="748" w:hanging="748"/>
        <w:jc w:val="both"/>
        <w:rPr>
          <w:rFonts w:ascii="Arial" w:hAnsi="Arial" w:cs="Arial"/>
          <w:sz w:val="22"/>
          <w:szCs w:val="22"/>
          <w:lang w:val="en-ZA" w:eastAsia="x-none"/>
        </w:rPr>
      </w:pPr>
      <w:r w:rsidRPr="00E70143">
        <w:rPr>
          <w:rFonts w:ascii="Arial" w:hAnsi="Arial" w:cs="Arial"/>
          <w:sz w:val="22"/>
          <w:szCs w:val="22"/>
          <w:lang w:val="x-none" w:eastAsia="x-none"/>
        </w:rPr>
        <w:t>32.1</w:t>
      </w:r>
      <w:r w:rsidRPr="00E70143">
        <w:rPr>
          <w:rFonts w:ascii="Arial" w:hAnsi="Arial" w:cs="Arial"/>
          <w:sz w:val="22"/>
          <w:szCs w:val="22"/>
          <w:lang w:val="x-none" w:eastAsia="x-none"/>
        </w:rPr>
        <w:tab/>
        <w:t>Every written acceptance of a bid shall be posted to the provider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5AFDF5F9" w14:textId="77777777" w:rsidR="00FC6118" w:rsidRDefault="00FC6118" w:rsidP="00E92992">
      <w:pPr>
        <w:numPr>
          <w:ilvl w:val="1"/>
          <w:numId w:val="34"/>
        </w:numPr>
        <w:jc w:val="both"/>
        <w:rPr>
          <w:rFonts w:ascii="Arial" w:hAnsi="Arial" w:cs="Arial"/>
          <w:sz w:val="22"/>
          <w:szCs w:val="22"/>
          <w:lang w:val="x-none" w:eastAsia="x-none"/>
        </w:rPr>
      </w:pPr>
      <w:r w:rsidRPr="00E70143">
        <w:rPr>
          <w:rFonts w:ascii="Arial" w:hAnsi="Arial" w:cs="Arial"/>
          <w:sz w:val="22"/>
          <w:szCs w:val="22"/>
          <w:lang w:val="x-none" w:eastAsia="x-none"/>
        </w:rPr>
        <w:t>The time mentioned in the contract documents for performing any act after such aforesaid notice has been given, shall be reckoned from the date of posting of such notice.</w:t>
      </w:r>
    </w:p>
    <w:p w14:paraId="5BD241C6" w14:textId="77777777" w:rsidR="007E28AE" w:rsidRPr="00E70143" w:rsidRDefault="007E28AE" w:rsidP="007E28AE">
      <w:pPr>
        <w:ind w:left="720"/>
        <w:jc w:val="both"/>
        <w:rPr>
          <w:rFonts w:ascii="Arial" w:hAnsi="Arial" w:cs="Arial"/>
          <w:sz w:val="22"/>
          <w:szCs w:val="22"/>
          <w:lang w:val="x-none" w:eastAsia="x-none"/>
        </w:rPr>
      </w:pPr>
    </w:p>
    <w:p w14:paraId="2C322D7C" w14:textId="77777777" w:rsidR="00FC6118" w:rsidRPr="00E70143" w:rsidRDefault="00FC6118" w:rsidP="00E70143">
      <w:pPr>
        <w:spacing w:after="120"/>
        <w:ind w:left="720" w:hanging="720"/>
        <w:jc w:val="both"/>
        <w:rPr>
          <w:rFonts w:ascii="Arial" w:hAnsi="Arial" w:cs="Arial"/>
          <w:sz w:val="22"/>
          <w:szCs w:val="22"/>
          <w:lang w:val="x-none" w:eastAsia="x-none"/>
        </w:rPr>
      </w:pPr>
      <w:r w:rsidRPr="00E70143">
        <w:rPr>
          <w:rFonts w:ascii="Arial" w:hAnsi="Arial" w:cs="Arial"/>
          <w:b/>
          <w:bCs/>
          <w:sz w:val="22"/>
          <w:szCs w:val="22"/>
          <w:lang w:val="x-none" w:eastAsia="x-none"/>
        </w:rPr>
        <w:t>33.</w:t>
      </w:r>
      <w:r w:rsidRPr="00E70143">
        <w:rPr>
          <w:rFonts w:ascii="Arial" w:hAnsi="Arial" w:cs="Arial"/>
          <w:sz w:val="22"/>
          <w:szCs w:val="22"/>
          <w:lang w:val="x-none" w:eastAsia="x-none"/>
        </w:rPr>
        <w:tab/>
      </w:r>
      <w:r w:rsidRPr="00E70143">
        <w:rPr>
          <w:rFonts w:ascii="Arial" w:hAnsi="Arial" w:cs="Arial"/>
          <w:b/>
          <w:sz w:val="22"/>
          <w:szCs w:val="22"/>
          <w:lang w:val="x-none" w:eastAsia="x-none"/>
        </w:rPr>
        <w:t>T</w:t>
      </w:r>
      <w:r w:rsidRPr="00E70143">
        <w:rPr>
          <w:rFonts w:ascii="Arial" w:hAnsi="Arial" w:cs="Arial"/>
          <w:b/>
          <w:bCs/>
          <w:sz w:val="22"/>
          <w:szCs w:val="22"/>
          <w:lang w:val="x-none" w:eastAsia="x-none"/>
        </w:rPr>
        <w:t>axes and Duties</w:t>
      </w:r>
    </w:p>
    <w:p w14:paraId="1C07BEBF" w14:textId="77777777" w:rsidR="00FC6118" w:rsidRPr="00E70143" w:rsidRDefault="00FC6118" w:rsidP="00E92992">
      <w:pPr>
        <w:numPr>
          <w:ilvl w:val="1"/>
          <w:numId w:val="35"/>
        </w:numPr>
        <w:jc w:val="both"/>
        <w:rPr>
          <w:rFonts w:ascii="Arial" w:hAnsi="Arial" w:cs="Arial"/>
          <w:sz w:val="22"/>
          <w:szCs w:val="22"/>
          <w:lang w:val="x-none" w:eastAsia="x-none"/>
        </w:rPr>
      </w:pPr>
      <w:r w:rsidRPr="00E70143">
        <w:rPr>
          <w:rFonts w:ascii="Arial" w:hAnsi="Arial" w:cs="Arial"/>
          <w:sz w:val="22"/>
          <w:szCs w:val="22"/>
          <w:lang w:val="x-none" w:eastAsia="x-none"/>
        </w:rPr>
        <w:t>A foreign provider shall be entirely responsible for all taxes, stamp duties, license fees, and other such levies imposed outside the purchaser’s country.</w:t>
      </w:r>
    </w:p>
    <w:p w14:paraId="702D70E9" w14:textId="77777777" w:rsidR="00FC6118" w:rsidRPr="00E70143" w:rsidRDefault="00FC6118" w:rsidP="00E92992">
      <w:pPr>
        <w:numPr>
          <w:ilvl w:val="1"/>
          <w:numId w:val="35"/>
        </w:numPr>
        <w:jc w:val="both"/>
        <w:rPr>
          <w:rFonts w:ascii="Arial" w:hAnsi="Arial" w:cs="Arial"/>
          <w:sz w:val="22"/>
          <w:szCs w:val="22"/>
          <w:lang w:val="x-none" w:eastAsia="x-none"/>
        </w:rPr>
      </w:pPr>
      <w:r w:rsidRPr="00E70143">
        <w:rPr>
          <w:rFonts w:ascii="Arial" w:hAnsi="Arial" w:cs="Arial"/>
          <w:sz w:val="22"/>
          <w:szCs w:val="22"/>
          <w:lang w:val="x-none" w:eastAsia="x-none"/>
        </w:rPr>
        <w:t xml:space="preserve">A local provider shall be entirely responsible for all taxes, duties, license fees, </w:t>
      </w:r>
      <w:proofErr w:type="spellStart"/>
      <w:r w:rsidRPr="00E70143">
        <w:rPr>
          <w:rFonts w:ascii="Arial" w:hAnsi="Arial" w:cs="Arial"/>
          <w:sz w:val="22"/>
          <w:szCs w:val="22"/>
          <w:lang w:val="x-none" w:eastAsia="x-none"/>
        </w:rPr>
        <w:t>etc</w:t>
      </w:r>
      <w:proofErr w:type="spellEnd"/>
      <w:r w:rsidRPr="00E70143">
        <w:rPr>
          <w:rFonts w:ascii="Arial" w:hAnsi="Arial" w:cs="Arial"/>
          <w:sz w:val="22"/>
          <w:szCs w:val="22"/>
          <w:lang w:val="x-none" w:eastAsia="x-none"/>
        </w:rPr>
        <w:t>, incurred until delivery of the contracted goods to the purchaser.</w:t>
      </w:r>
    </w:p>
    <w:p w14:paraId="1A519E72" w14:textId="77777777" w:rsidR="005C0A18" w:rsidRDefault="00FC6118" w:rsidP="00633393">
      <w:pPr>
        <w:numPr>
          <w:ilvl w:val="1"/>
          <w:numId w:val="35"/>
        </w:numPr>
        <w:jc w:val="both"/>
        <w:rPr>
          <w:rFonts w:ascii="Arial" w:hAnsi="Arial" w:cs="Arial"/>
          <w:sz w:val="22"/>
          <w:szCs w:val="22"/>
          <w:lang w:val="x-none" w:eastAsia="x-none"/>
        </w:rPr>
      </w:pPr>
      <w:r w:rsidRPr="00E70143">
        <w:rPr>
          <w:rFonts w:ascii="Arial" w:hAnsi="Arial" w:cs="Arial"/>
          <w:sz w:val="22"/>
          <w:szCs w:val="22"/>
          <w:lang w:val="x-none" w:eastAsia="x-none"/>
        </w:rPr>
        <w:t>No contract shall be concluded with any bidder whose tax matters are not in order.  Prior to the award of a bid SARS must have certified that the tax matters of th</w:t>
      </w:r>
      <w:r w:rsidR="00633393">
        <w:rPr>
          <w:rFonts w:ascii="Arial" w:hAnsi="Arial" w:cs="Arial"/>
          <w:sz w:val="22"/>
          <w:szCs w:val="22"/>
          <w:lang w:val="x-none" w:eastAsia="x-none"/>
        </w:rPr>
        <w:t>e preferred bidder are in order</w:t>
      </w:r>
      <w:r w:rsidR="00633393">
        <w:rPr>
          <w:rFonts w:ascii="Arial" w:hAnsi="Arial" w:cs="Arial"/>
          <w:sz w:val="22"/>
          <w:szCs w:val="22"/>
          <w:lang w:eastAsia="x-none"/>
        </w:rPr>
        <w:t>.</w:t>
      </w:r>
    </w:p>
    <w:p w14:paraId="4838425F" w14:textId="77777777" w:rsidR="00633393" w:rsidRPr="00633393" w:rsidRDefault="00633393" w:rsidP="00633393">
      <w:pPr>
        <w:jc w:val="both"/>
        <w:rPr>
          <w:rFonts w:ascii="Arial" w:hAnsi="Arial" w:cs="Arial"/>
          <w:sz w:val="22"/>
          <w:szCs w:val="22"/>
          <w:lang w:val="x-none" w:eastAsia="x-none"/>
        </w:rPr>
      </w:pPr>
    </w:p>
    <w:p w14:paraId="315710E0" w14:textId="77777777" w:rsidR="00FC6118" w:rsidRPr="00E70143" w:rsidRDefault="00FC6118" w:rsidP="00E70143">
      <w:pPr>
        <w:spacing w:after="120"/>
        <w:ind w:left="748" w:hanging="748"/>
        <w:jc w:val="both"/>
        <w:rPr>
          <w:rFonts w:ascii="Arial" w:hAnsi="Arial" w:cs="Arial"/>
          <w:b/>
          <w:bCs/>
          <w:sz w:val="22"/>
          <w:szCs w:val="22"/>
          <w:lang w:val="en-ZA" w:eastAsia="x-none"/>
        </w:rPr>
      </w:pPr>
      <w:r w:rsidRPr="00E70143">
        <w:rPr>
          <w:rFonts w:ascii="Arial" w:hAnsi="Arial" w:cs="Arial"/>
          <w:b/>
          <w:bCs/>
          <w:sz w:val="22"/>
          <w:szCs w:val="22"/>
          <w:lang w:val="x-none" w:eastAsia="x-none"/>
        </w:rPr>
        <w:t>34.</w:t>
      </w:r>
      <w:r w:rsidRPr="00E70143">
        <w:rPr>
          <w:rFonts w:ascii="Arial" w:hAnsi="Arial" w:cs="Arial"/>
          <w:sz w:val="22"/>
          <w:szCs w:val="22"/>
          <w:lang w:val="x-none" w:eastAsia="x-none"/>
        </w:rPr>
        <w:tab/>
      </w:r>
      <w:r w:rsidRPr="00E70143">
        <w:rPr>
          <w:rFonts w:ascii="Arial" w:hAnsi="Arial" w:cs="Arial"/>
          <w:b/>
          <w:bCs/>
          <w:sz w:val="22"/>
          <w:szCs w:val="22"/>
          <w:lang w:val="x-none" w:eastAsia="x-none"/>
        </w:rPr>
        <w:t>Transfer of Contracts</w:t>
      </w:r>
    </w:p>
    <w:p w14:paraId="742F3D76" w14:textId="77777777" w:rsidR="00E82506" w:rsidRPr="00E82506" w:rsidRDefault="00FC6118" w:rsidP="00E82506">
      <w:pPr>
        <w:ind w:left="748" w:hanging="748"/>
        <w:jc w:val="both"/>
        <w:rPr>
          <w:rFonts w:ascii="Arial" w:hAnsi="Arial" w:cs="Arial"/>
          <w:sz w:val="22"/>
          <w:szCs w:val="22"/>
          <w:lang w:val="en-ZA" w:eastAsia="x-none"/>
        </w:rPr>
      </w:pPr>
      <w:r w:rsidRPr="00E70143">
        <w:rPr>
          <w:rFonts w:ascii="Arial" w:hAnsi="Arial" w:cs="Arial"/>
          <w:sz w:val="22"/>
          <w:szCs w:val="22"/>
          <w:lang w:val="x-none" w:eastAsia="x-none"/>
        </w:rPr>
        <w:t>34.1</w:t>
      </w:r>
      <w:r w:rsidRPr="00E70143">
        <w:rPr>
          <w:rFonts w:ascii="Arial" w:hAnsi="Arial" w:cs="Arial"/>
          <w:sz w:val="22"/>
          <w:szCs w:val="22"/>
          <w:lang w:val="x-none" w:eastAsia="x-none"/>
        </w:rPr>
        <w:tab/>
        <w:t>The contractor shall not abandon, transfer, assign or sublet a contract or part thereof without the written permission of the purchaser.</w:t>
      </w:r>
    </w:p>
    <w:p w14:paraId="5355BAC6" w14:textId="77777777" w:rsidR="00E82506" w:rsidRPr="00E70143" w:rsidRDefault="00E82506" w:rsidP="007E28AE">
      <w:pPr>
        <w:jc w:val="both"/>
        <w:rPr>
          <w:rFonts w:ascii="Arial" w:hAnsi="Arial" w:cs="Arial"/>
          <w:sz w:val="22"/>
          <w:szCs w:val="22"/>
          <w:lang w:val="en-ZA" w:eastAsia="x-none"/>
        </w:rPr>
      </w:pPr>
    </w:p>
    <w:p w14:paraId="1AEB0EC8" w14:textId="77777777" w:rsidR="00E82506" w:rsidRPr="00E82506" w:rsidRDefault="00FC6118" w:rsidP="00E82506">
      <w:pPr>
        <w:ind w:left="748" w:hanging="748"/>
        <w:jc w:val="both"/>
        <w:rPr>
          <w:rFonts w:ascii="Arial" w:hAnsi="Arial" w:cs="Arial"/>
          <w:b/>
          <w:bCs/>
          <w:sz w:val="22"/>
          <w:szCs w:val="22"/>
          <w:lang w:val="en-ZA" w:eastAsia="x-none"/>
        </w:rPr>
      </w:pPr>
      <w:r w:rsidRPr="00E70143">
        <w:rPr>
          <w:rFonts w:ascii="Arial" w:hAnsi="Arial" w:cs="Arial"/>
          <w:b/>
          <w:bCs/>
          <w:sz w:val="22"/>
          <w:szCs w:val="22"/>
          <w:lang w:val="x-none" w:eastAsia="x-none"/>
        </w:rPr>
        <w:t>35.</w:t>
      </w:r>
      <w:r w:rsidRPr="00E70143">
        <w:rPr>
          <w:rFonts w:ascii="Arial" w:hAnsi="Arial" w:cs="Arial"/>
          <w:b/>
          <w:bCs/>
          <w:sz w:val="22"/>
          <w:szCs w:val="22"/>
          <w:lang w:val="x-none" w:eastAsia="x-none"/>
        </w:rPr>
        <w:tab/>
        <w:t>Amendment of Contracts</w:t>
      </w:r>
    </w:p>
    <w:p w14:paraId="688E0540" w14:textId="78BDEF3A" w:rsidR="00337BA5" w:rsidRDefault="00FC6118" w:rsidP="002C62F3">
      <w:pPr>
        <w:numPr>
          <w:ilvl w:val="1"/>
          <w:numId w:val="36"/>
        </w:numPr>
        <w:ind w:left="720" w:hanging="720"/>
        <w:jc w:val="both"/>
        <w:rPr>
          <w:rFonts w:ascii="Arial" w:hAnsi="Arial" w:cs="Arial"/>
          <w:sz w:val="22"/>
          <w:szCs w:val="22"/>
          <w:lang w:val="x-none" w:eastAsia="x-none"/>
        </w:rPr>
      </w:pPr>
      <w:r w:rsidRPr="00E70143">
        <w:rPr>
          <w:rFonts w:ascii="Arial" w:hAnsi="Arial" w:cs="Arial"/>
          <w:sz w:val="22"/>
          <w:szCs w:val="22"/>
          <w:lang w:val="x-none" w:eastAsia="x-none"/>
        </w:rPr>
        <w:t>No agreement to amend or vary a contract or order or the conditions, stipulations or provisions thereof shall be valid and of any force unless such agreement to amend or vary is entered into in writing and signed by the contracting parties. Any waiver of the requirement that the agreement to amend or vary shall be in writing, shall also be in writing.</w:t>
      </w:r>
    </w:p>
    <w:p w14:paraId="43CA24FC" w14:textId="51F815ED" w:rsidR="002C62F3" w:rsidRPr="002C62F3" w:rsidRDefault="002C62F3" w:rsidP="00447085">
      <w:pPr>
        <w:jc w:val="both"/>
        <w:rPr>
          <w:rFonts w:ascii="Arial" w:hAnsi="Arial" w:cs="Arial"/>
          <w:sz w:val="22"/>
          <w:szCs w:val="22"/>
          <w:lang w:val="x-none" w:eastAsia="x-none"/>
        </w:rPr>
      </w:pPr>
    </w:p>
    <w:p w14:paraId="2B6C459D" w14:textId="77777777" w:rsidR="00FC6118" w:rsidRPr="00E70143" w:rsidRDefault="00FC6118" w:rsidP="00E70143">
      <w:pPr>
        <w:spacing w:after="120"/>
        <w:ind w:left="748" w:hanging="748"/>
        <w:jc w:val="both"/>
        <w:rPr>
          <w:rFonts w:ascii="Arial" w:hAnsi="Arial" w:cs="Arial"/>
          <w:b/>
          <w:bCs/>
          <w:sz w:val="22"/>
          <w:szCs w:val="22"/>
          <w:lang w:val="en-ZA" w:eastAsia="x-none"/>
        </w:rPr>
      </w:pPr>
      <w:r w:rsidRPr="00E70143">
        <w:rPr>
          <w:rFonts w:ascii="Arial" w:hAnsi="Arial" w:cs="Arial"/>
          <w:b/>
          <w:bCs/>
          <w:sz w:val="22"/>
          <w:szCs w:val="22"/>
          <w:lang w:val="x-none" w:eastAsia="x-none"/>
        </w:rPr>
        <w:t>36.</w:t>
      </w:r>
      <w:r w:rsidRPr="00E70143">
        <w:rPr>
          <w:rFonts w:ascii="Arial" w:hAnsi="Arial" w:cs="Arial"/>
          <w:b/>
          <w:bCs/>
          <w:sz w:val="22"/>
          <w:szCs w:val="22"/>
          <w:lang w:val="x-none" w:eastAsia="x-none"/>
        </w:rPr>
        <w:tab/>
        <w:t>National Industrial Participation Programme (NIP)</w:t>
      </w:r>
    </w:p>
    <w:p w14:paraId="73B757F2" w14:textId="77777777" w:rsidR="00FC6118" w:rsidRDefault="00FC6118" w:rsidP="007E28AE">
      <w:pPr>
        <w:ind w:left="748" w:hanging="748"/>
        <w:jc w:val="both"/>
        <w:rPr>
          <w:rFonts w:ascii="Arial" w:hAnsi="Arial" w:cs="Arial"/>
          <w:bCs/>
          <w:sz w:val="22"/>
          <w:szCs w:val="22"/>
          <w:lang w:val="x-none" w:eastAsia="x-none"/>
        </w:rPr>
      </w:pPr>
      <w:r w:rsidRPr="00E70143">
        <w:rPr>
          <w:rFonts w:ascii="Arial" w:hAnsi="Arial" w:cs="Arial"/>
          <w:bCs/>
          <w:sz w:val="22"/>
          <w:szCs w:val="22"/>
          <w:lang w:val="x-none" w:eastAsia="x-none"/>
        </w:rPr>
        <w:t>36.1</w:t>
      </w:r>
      <w:r w:rsidRPr="00E70143">
        <w:rPr>
          <w:rFonts w:ascii="Arial" w:hAnsi="Arial" w:cs="Arial"/>
          <w:bCs/>
          <w:sz w:val="22"/>
          <w:szCs w:val="22"/>
          <w:lang w:val="x-none" w:eastAsia="x-none"/>
        </w:rPr>
        <w:tab/>
        <w:t>The NIP Programme administered by the Department of Trade and Industry shall be applicable to all contracts that are subject to the NIP obligation.</w:t>
      </w:r>
    </w:p>
    <w:p w14:paraId="5BB5DCCB" w14:textId="3B3C0C10" w:rsidR="007E28AE" w:rsidRDefault="007E28AE" w:rsidP="007E28AE">
      <w:pPr>
        <w:ind w:left="748" w:hanging="748"/>
        <w:jc w:val="both"/>
        <w:rPr>
          <w:rFonts w:ascii="Arial" w:hAnsi="Arial" w:cs="Arial"/>
          <w:bCs/>
          <w:sz w:val="22"/>
          <w:szCs w:val="22"/>
          <w:lang w:val="en-ZA" w:eastAsia="x-none"/>
        </w:rPr>
      </w:pPr>
    </w:p>
    <w:p w14:paraId="09A78374" w14:textId="4E23427B" w:rsidR="002C62F3" w:rsidRDefault="002C62F3" w:rsidP="007E28AE">
      <w:pPr>
        <w:ind w:left="748" w:hanging="748"/>
        <w:jc w:val="both"/>
        <w:rPr>
          <w:rFonts w:ascii="Arial" w:hAnsi="Arial" w:cs="Arial"/>
          <w:bCs/>
          <w:sz w:val="22"/>
          <w:szCs w:val="22"/>
          <w:lang w:val="en-ZA" w:eastAsia="x-none"/>
        </w:rPr>
      </w:pPr>
    </w:p>
    <w:p w14:paraId="39BA3ABB" w14:textId="77777777" w:rsidR="002C62F3" w:rsidRPr="00E70143" w:rsidRDefault="002C62F3" w:rsidP="007E28AE">
      <w:pPr>
        <w:ind w:left="748" w:hanging="748"/>
        <w:jc w:val="both"/>
        <w:rPr>
          <w:rFonts w:ascii="Arial" w:hAnsi="Arial" w:cs="Arial"/>
          <w:bCs/>
          <w:sz w:val="22"/>
          <w:szCs w:val="22"/>
          <w:lang w:val="en-ZA" w:eastAsia="x-none"/>
        </w:rPr>
      </w:pPr>
    </w:p>
    <w:p w14:paraId="6AE43794" w14:textId="77777777" w:rsidR="00FC6118" w:rsidRPr="00E70143" w:rsidRDefault="00FC6118" w:rsidP="007E28AE">
      <w:pPr>
        <w:ind w:left="748" w:hanging="748"/>
        <w:jc w:val="both"/>
        <w:rPr>
          <w:rFonts w:ascii="Arial" w:hAnsi="Arial" w:cs="Arial"/>
          <w:b/>
          <w:bCs/>
          <w:sz w:val="22"/>
          <w:szCs w:val="22"/>
          <w:lang w:val="en-ZA" w:eastAsia="x-none"/>
        </w:rPr>
      </w:pPr>
      <w:r w:rsidRPr="00E70143">
        <w:rPr>
          <w:rFonts w:ascii="Arial" w:hAnsi="Arial" w:cs="Arial"/>
          <w:b/>
          <w:bCs/>
          <w:sz w:val="22"/>
          <w:szCs w:val="22"/>
          <w:lang w:val="x-none" w:eastAsia="x-none"/>
        </w:rPr>
        <w:t>37.</w:t>
      </w:r>
      <w:r w:rsidRPr="00E70143">
        <w:rPr>
          <w:rFonts w:ascii="Arial" w:hAnsi="Arial" w:cs="Arial"/>
          <w:b/>
          <w:bCs/>
          <w:sz w:val="22"/>
          <w:szCs w:val="22"/>
          <w:lang w:val="x-none" w:eastAsia="x-none"/>
        </w:rPr>
        <w:tab/>
        <w:t>Amendment of Contracts</w:t>
      </w:r>
    </w:p>
    <w:p w14:paraId="50350ED1" w14:textId="77777777" w:rsidR="00FC6118" w:rsidRDefault="00FC6118" w:rsidP="007E28AE">
      <w:pPr>
        <w:ind w:left="720" w:hanging="720"/>
        <w:jc w:val="both"/>
        <w:rPr>
          <w:rFonts w:ascii="Arial" w:hAnsi="Arial" w:cs="Arial"/>
          <w:sz w:val="22"/>
          <w:szCs w:val="22"/>
          <w:lang w:val="en-ZA" w:eastAsia="x-none"/>
        </w:rPr>
      </w:pPr>
      <w:r w:rsidRPr="00E70143">
        <w:rPr>
          <w:rFonts w:ascii="Arial" w:hAnsi="Arial" w:cs="Arial"/>
          <w:sz w:val="22"/>
          <w:szCs w:val="22"/>
          <w:lang w:val="x-none" w:eastAsia="x-none"/>
        </w:rPr>
        <w:t>37.1</w:t>
      </w:r>
      <w:r w:rsidRPr="00E70143">
        <w:rPr>
          <w:rFonts w:ascii="Arial" w:hAnsi="Arial" w:cs="Arial"/>
          <w:sz w:val="22"/>
          <w:szCs w:val="22"/>
          <w:lang w:val="x-none" w:eastAsia="x-none"/>
        </w:rPr>
        <w:tab/>
        <w:t>In terms of Section 4 (b) (iii) of the Competition Act No. 89 of 1998, as amended, an agreement between, or concerted practice by, firms, or a decision by an association of firms, is prohibited if it is between parties in a horizontal relationship and if a bidder(s) is/are or a contractor (s) was / were involved in collusive bidding (or bid rigging).</w:t>
      </w:r>
    </w:p>
    <w:p w14:paraId="1E86510D" w14:textId="77777777" w:rsidR="00E82506" w:rsidRPr="00E82506" w:rsidRDefault="00E82506" w:rsidP="007E28AE">
      <w:pPr>
        <w:ind w:left="720" w:hanging="720"/>
        <w:jc w:val="both"/>
        <w:rPr>
          <w:rFonts w:ascii="Arial" w:hAnsi="Arial" w:cs="Arial"/>
          <w:sz w:val="22"/>
          <w:szCs w:val="22"/>
          <w:lang w:val="en-ZA" w:eastAsia="x-none"/>
        </w:rPr>
      </w:pPr>
    </w:p>
    <w:p w14:paraId="21E0337F" w14:textId="77777777" w:rsidR="00FC6118" w:rsidRPr="00E70143" w:rsidRDefault="00FC6118" w:rsidP="00E70143">
      <w:pPr>
        <w:spacing w:after="120"/>
        <w:ind w:left="720" w:hanging="720"/>
        <w:jc w:val="both"/>
        <w:rPr>
          <w:rFonts w:ascii="Arial" w:hAnsi="Arial" w:cs="Arial"/>
          <w:sz w:val="22"/>
          <w:szCs w:val="22"/>
          <w:lang w:val="x-none" w:eastAsia="x-none"/>
        </w:rPr>
      </w:pPr>
      <w:r w:rsidRPr="00E70143">
        <w:rPr>
          <w:rFonts w:ascii="Arial" w:hAnsi="Arial" w:cs="Arial"/>
          <w:sz w:val="22"/>
          <w:szCs w:val="22"/>
          <w:lang w:val="x-none" w:eastAsia="x-none"/>
        </w:rPr>
        <w:t>37.2</w:t>
      </w:r>
      <w:r w:rsidRPr="00E70143">
        <w:rPr>
          <w:rFonts w:ascii="Arial" w:hAnsi="Arial" w:cs="Arial"/>
          <w:sz w:val="22"/>
          <w:szCs w:val="22"/>
          <w:lang w:val="x-none" w:eastAsia="x-none"/>
        </w:rPr>
        <w:tab/>
        <w:t>If a bidder (s) or contractors, based on reasonable grounds or evidence obtained by purchaser, has / have engaged in the restrictive practice referred above, the purchaser may refer the matter to the Competition Commission for investigation and possible imposition of administrative penalties as contemplated in the Competition Act No. 89 of 1998.</w:t>
      </w:r>
    </w:p>
    <w:p w14:paraId="31244576" w14:textId="77777777" w:rsidR="00FC6118" w:rsidRPr="00E70143" w:rsidRDefault="00FC6118" w:rsidP="00E70143">
      <w:pPr>
        <w:spacing w:after="120"/>
        <w:ind w:left="720" w:hanging="720"/>
        <w:jc w:val="both"/>
        <w:rPr>
          <w:rFonts w:ascii="Arial" w:hAnsi="Arial" w:cs="Arial"/>
          <w:sz w:val="22"/>
          <w:szCs w:val="22"/>
          <w:lang w:val="x-none" w:eastAsia="x-none"/>
        </w:rPr>
      </w:pPr>
      <w:r w:rsidRPr="00E70143">
        <w:rPr>
          <w:rFonts w:ascii="Arial" w:hAnsi="Arial" w:cs="Arial"/>
          <w:sz w:val="22"/>
          <w:szCs w:val="22"/>
          <w:lang w:val="x-none" w:eastAsia="x-none"/>
        </w:rPr>
        <w:t>37.3</w:t>
      </w:r>
      <w:r w:rsidRPr="00E70143">
        <w:rPr>
          <w:rFonts w:ascii="Arial" w:hAnsi="Arial" w:cs="Arial"/>
          <w:sz w:val="22"/>
          <w:szCs w:val="22"/>
          <w:lang w:val="x-none" w:eastAsia="x-none"/>
        </w:rPr>
        <w:tab/>
        <w:t>If a bidder (s) or contractor (s), has / have been found guilty by the Competition Commission of the restrictive practice referred to above, the purchaser may, in addition and without prejudice to any other remedy provided for, invalidate the bidder (s) for such item (s) offered and /terminate the contract in whole or part, and / or restrict the bidder (s) or contract (s) from conducting business with the public sector for a period not exceeding ten (10) years and / or claim damages from the bidder (s) or contractor(s) concerned.</w:t>
      </w:r>
    </w:p>
    <w:p w14:paraId="57898DCB" w14:textId="77777777" w:rsidR="00FC6118" w:rsidRPr="00E70143" w:rsidRDefault="00FC6118" w:rsidP="00E70143">
      <w:pPr>
        <w:spacing w:after="120"/>
        <w:ind w:left="720" w:hanging="720"/>
        <w:jc w:val="both"/>
        <w:rPr>
          <w:rFonts w:ascii="Arial" w:hAnsi="Arial" w:cs="Arial"/>
          <w:sz w:val="22"/>
          <w:szCs w:val="22"/>
          <w:lang w:val="x-none" w:eastAsia="x-none"/>
        </w:rPr>
      </w:pPr>
    </w:p>
    <w:p w14:paraId="53117AFD" w14:textId="77777777" w:rsidR="00FC6118" w:rsidRPr="00E70143" w:rsidRDefault="00FC6118" w:rsidP="00E70143">
      <w:pPr>
        <w:spacing w:after="120"/>
        <w:jc w:val="both"/>
        <w:rPr>
          <w:rFonts w:ascii="Arial" w:hAnsi="Arial" w:cs="Arial"/>
          <w:sz w:val="22"/>
          <w:szCs w:val="22"/>
          <w:lang w:val="x-none" w:eastAsia="x-none"/>
        </w:rPr>
      </w:pPr>
    </w:p>
    <w:p w14:paraId="60A8185F" w14:textId="77777777" w:rsidR="00FC6118" w:rsidRPr="00E70143" w:rsidRDefault="007E28AE" w:rsidP="00E70143">
      <w:pPr>
        <w:jc w:val="both"/>
        <w:rPr>
          <w:rFonts w:ascii="Arial" w:hAnsi="Arial" w:cs="Arial"/>
          <w:sz w:val="22"/>
          <w:szCs w:val="22"/>
        </w:rPr>
      </w:pPr>
      <w:r>
        <w:rPr>
          <w:rFonts w:ascii="Arial" w:hAnsi="Arial" w:cs="Arial"/>
          <w:sz w:val="22"/>
          <w:szCs w:val="22"/>
        </w:rPr>
        <w:tab/>
      </w:r>
    </w:p>
    <w:tbl>
      <w:tblPr>
        <w:tblW w:w="0" w:type="auto"/>
        <w:tblInd w:w="108" w:type="dxa"/>
        <w:tblLook w:val="01E0" w:firstRow="1" w:lastRow="1" w:firstColumn="1" w:lastColumn="1" w:noHBand="0" w:noVBand="0"/>
      </w:tblPr>
      <w:tblGrid>
        <w:gridCol w:w="3600"/>
        <w:gridCol w:w="1260"/>
        <w:gridCol w:w="4354"/>
      </w:tblGrid>
      <w:tr w:rsidR="00FC6118" w:rsidRPr="00E70143" w14:paraId="4E852D24" w14:textId="77777777" w:rsidTr="00FC6118">
        <w:tc>
          <w:tcPr>
            <w:tcW w:w="3600" w:type="dxa"/>
            <w:tcBorders>
              <w:top w:val="single" w:sz="4" w:space="0" w:color="auto"/>
              <w:left w:val="nil"/>
              <w:bottom w:val="nil"/>
              <w:right w:val="nil"/>
            </w:tcBorders>
            <w:vAlign w:val="center"/>
          </w:tcPr>
          <w:p w14:paraId="2BBBD3E6" w14:textId="77777777" w:rsidR="00FC6118" w:rsidRPr="00E70143" w:rsidRDefault="00FC6118" w:rsidP="00E70143">
            <w:pPr>
              <w:jc w:val="both"/>
              <w:rPr>
                <w:rFonts w:ascii="Arial" w:hAnsi="Arial" w:cs="Arial"/>
                <w:b/>
                <w:sz w:val="22"/>
                <w:szCs w:val="22"/>
                <w:lang w:val="en-GB"/>
              </w:rPr>
            </w:pPr>
          </w:p>
          <w:p w14:paraId="5FBCDACC" w14:textId="77777777" w:rsidR="00FC6118" w:rsidRPr="00E70143" w:rsidRDefault="00FC6118" w:rsidP="00E70143">
            <w:pPr>
              <w:jc w:val="both"/>
              <w:rPr>
                <w:rFonts w:ascii="Arial" w:hAnsi="Arial" w:cs="Arial"/>
                <w:b/>
                <w:sz w:val="22"/>
                <w:szCs w:val="22"/>
                <w:lang w:val="en-GB"/>
              </w:rPr>
            </w:pPr>
            <w:r w:rsidRPr="00E70143">
              <w:rPr>
                <w:rFonts w:ascii="Arial" w:hAnsi="Arial" w:cs="Arial"/>
                <w:b/>
                <w:sz w:val="22"/>
                <w:szCs w:val="22"/>
              </w:rPr>
              <w:t>DATE</w:t>
            </w:r>
          </w:p>
        </w:tc>
        <w:tc>
          <w:tcPr>
            <w:tcW w:w="1260" w:type="dxa"/>
          </w:tcPr>
          <w:p w14:paraId="6B229F72" w14:textId="77777777" w:rsidR="00FC6118" w:rsidRPr="00E70143" w:rsidRDefault="00FC6118" w:rsidP="00E70143">
            <w:pPr>
              <w:jc w:val="both"/>
              <w:rPr>
                <w:rFonts w:ascii="Arial" w:hAnsi="Arial" w:cs="Arial"/>
                <w:sz w:val="22"/>
                <w:szCs w:val="22"/>
                <w:lang w:val="en-GB"/>
              </w:rPr>
            </w:pPr>
          </w:p>
        </w:tc>
        <w:tc>
          <w:tcPr>
            <w:tcW w:w="4354" w:type="dxa"/>
            <w:tcBorders>
              <w:top w:val="single" w:sz="4" w:space="0" w:color="auto"/>
              <w:left w:val="nil"/>
              <w:bottom w:val="nil"/>
              <w:right w:val="nil"/>
            </w:tcBorders>
          </w:tcPr>
          <w:p w14:paraId="2A4BC25D" w14:textId="77777777" w:rsidR="00FC6118" w:rsidRPr="00E70143" w:rsidRDefault="00FC6118" w:rsidP="00E70143">
            <w:pPr>
              <w:jc w:val="both"/>
              <w:rPr>
                <w:rFonts w:ascii="Arial" w:hAnsi="Arial" w:cs="Arial"/>
                <w:b/>
                <w:sz w:val="22"/>
                <w:szCs w:val="22"/>
                <w:lang w:val="en-GB"/>
              </w:rPr>
            </w:pPr>
          </w:p>
          <w:p w14:paraId="376C3DA1" w14:textId="77777777" w:rsidR="00FC6118" w:rsidRPr="00E70143" w:rsidRDefault="00FC6118" w:rsidP="00E70143">
            <w:pPr>
              <w:jc w:val="both"/>
              <w:rPr>
                <w:rFonts w:ascii="Arial" w:hAnsi="Arial" w:cs="Arial"/>
                <w:b/>
                <w:sz w:val="22"/>
                <w:szCs w:val="22"/>
                <w:lang w:val="en-GB"/>
              </w:rPr>
            </w:pPr>
            <w:r w:rsidRPr="00E70143">
              <w:rPr>
                <w:rFonts w:ascii="Arial" w:hAnsi="Arial" w:cs="Arial"/>
                <w:b/>
                <w:sz w:val="22"/>
                <w:szCs w:val="22"/>
              </w:rPr>
              <w:t>SIGNATURE OF BIDDER</w:t>
            </w:r>
          </w:p>
        </w:tc>
      </w:tr>
    </w:tbl>
    <w:p w14:paraId="6621AE3E" w14:textId="77777777" w:rsidR="00CC4E57" w:rsidRPr="00E70143" w:rsidRDefault="00CC4E57" w:rsidP="0080633F">
      <w:pPr>
        <w:tabs>
          <w:tab w:val="left" w:pos="6045"/>
        </w:tabs>
        <w:ind w:right="-851"/>
        <w:jc w:val="both"/>
        <w:rPr>
          <w:rFonts w:ascii="Arial" w:hAnsi="Arial" w:cs="Arial"/>
          <w:sz w:val="22"/>
          <w:szCs w:val="22"/>
        </w:rPr>
      </w:pPr>
    </w:p>
    <w:p w14:paraId="35267D81" w14:textId="77777777" w:rsidR="00FC6118" w:rsidRDefault="00FC6118" w:rsidP="00E70143">
      <w:pPr>
        <w:tabs>
          <w:tab w:val="left" w:pos="1590"/>
        </w:tabs>
        <w:ind w:right="-851"/>
        <w:jc w:val="both"/>
        <w:rPr>
          <w:rFonts w:ascii="Arial" w:hAnsi="Arial" w:cs="Arial"/>
          <w:sz w:val="22"/>
          <w:szCs w:val="22"/>
        </w:rPr>
      </w:pPr>
    </w:p>
    <w:p w14:paraId="20A996CE" w14:textId="77777777" w:rsidR="00337BA5" w:rsidRDefault="00337BA5" w:rsidP="00E70143">
      <w:pPr>
        <w:tabs>
          <w:tab w:val="left" w:pos="1590"/>
        </w:tabs>
        <w:ind w:right="-851"/>
        <w:jc w:val="both"/>
        <w:rPr>
          <w:rFonts w:ascii="Arial" w:hAnsi="Arial" w:cs="Arial"/>
          <w:sz w:val="22"/>
          <w:szCs w:val="22"/>
        </w:rPr>
      </w:pPr>
    </w:p>
    <w:p w14:paraId="250B279E" w14:textId="77777777" w:rsidR="00337BA5" w:rsidRDefault="00337BA5" w:rsidP="00E70143">
      <w:pPr>
        <w:tabs>
          <w:tab w:val="left" w:pos="1590"/>
        </w:tabs>
        <w:ind w:right="-851"/>
        <w:jc w:val="both"/>
        <w:rPr>
          <w:rFonts w:ascii="Arial" w:hAnsi="Arial" w:cs="Arial"/>
          <w:sz w:val="22"/>
          <w:szCs w:val="22"/>
        </w:rPr>
      </w:pPr>
    </w:p>
    <w:p w14:paraId="37FB9684" w14:textId="77777777" w:rsidR="00337BA5" w:rsidRDefault="00337BA5" w:rsidP="00E70143">
      <w:pPr>
        <w:tabs>
          <w:tab w:val="left" w:pos="1590"/>
        </w:tabs>
        <w:ind w:right="-851"/>
        <w:jc w:val="both"/>
        <w:rPr>
          <w:rFonts w:ascii="Arial" w:hAnsi="Arial" w:cs="Arial"/>
          <w:sz w:val="22"/>
          <w:szCs w:val="22"/>
        </w:rPr>
      </w:pPr>
    </w:p>
    <w:p w14:paraId="49CA0FAF" w14:textId="77777777" w:rsidR="00337BA5" w:rsidRDefault="00337BA5" w:rsidP="00E70143">
      <w:pPr>
        <w:tabs>
          <w:tab w:val="left" w:pos="1590"/>
        </w:tabs>
        <w:ind w:right="-851"/>
        <w:jc w:val="both"/>
        <w:rPr>
          <w:rFonts w:ascii="Arial" w:hAnsi="Arial" w:cs="Arial"/>
          <w:sz w:val="22"/>
          <w:szCs w:val="22"/>
        </w:rPr>
      </w:pPr>
    </w:p>
    <w:p w14:paraId="67C87C39" w14:textId="77777777" w:rsidR="00337BA5" w:rsidRDefault="00337BA5" w:rsidP="00E70143">
      <w:pPr>
        <w:tabs>
          <w:tab w:val="left" w:pos="1590"/>
        </w:tabs>
        <w:ind w:right="-851"/>
        <w:jc w:val="both"/>
        <w:rPr>
          <w:rFonts w:ascii="Arial" w:hAnsi="Arial" w:cs="Arial"/>
          <w:sz w:val="22"/>
          <w:szCs w:val="22"/>
        </w:rPr>
      </w:pPr>
    </w:p>
    <w:p w14:paraId="115273C5" w14:textId="77777777" w:rsidR="00337BA5" w:rsidRDefault="00337BA5" w:rsidP="00E70143">
      <w:pPr>
        <w:tabs>
          <w:tab w:val="left" w:pos="1590"/>
        </w:tabs>
        <w:ind w:right="-851"/>
        <w:jc w:val="both"/>
        <w:rPr>
          <w:rFonts w:ascii="Arial" w:hAnsi="Arial" w:cs="Arial"/>
          <w:sz w:val="22"/>
          <w:szCs w:val="22"/>
        </w:rPr>
      </w:pPr>
    </w:p>
    <w:p w14:paraId="233016F9" w14:textId="77777777" w:rsidR="00337BA5" w:rsidRDefault="00337BA5" w:rsidP="00E70143">
      <w:pPr>
        <w:tabs>
          <w:tab w:val="left" w:pos="1590"/>
        </w:tabs>
        <w:ind w:right="-851"/>
        <w:jc w:val="both"/>
        <w:rPr>
          <w:rFonts w:ascii="Arial" w:hAnsi="Arial" w:cs="Arial"/>
          <w:sz w:val="22"/>
          <w:szCs w:val="22"/>
        </w:rPr>
      </w:pPr>
    </w:p>
    <w:p w14:paraId="06EE1019" w14:textId="77777777" w:rsidR="00337BA5" w:rsidRDefault="00337BA5" w:rsidP="00E70143">
      <w:pPr>
        <w:tabs>
          <w:tab w:val="left" w:pos="1590"/>
        </w:tabs>
        <w:ind w:right="-851"/>
        <w:jc w:val="both"/>
        <w:rPr>
          <w:rFonts w:ascii="Arial" w:hAnsi="Arial" w:cs="Arial"/>
          <w:sz w:val="22"/>
          <w:szCs w:val="22"/>
        </w:rPr>
      </w:pPr>
    </w:p>
    <w:p w14:paraId="75EC470D" w14:textId="77777777" w:rsidR="00337BA5" w:rsidRDefault="00337BA5" w:rsidP="00E70143">
      <w:pPr>
        <w:tabs>
          <w:tab w:val="left" w:pos="1590"/>
        </w:tabs>
        <w:ind w:right="-851"/>
        <w:jc w:val="both"/>
        <w:rPr>
          <w:rFonts w:ascii="Arial" w:hAnsi="Arial" w:cs="Arial"/>
          <w:sz w:val="22"/>
          <w:szCs w:val="22"/>
        </w:rPr>
      </w:pPr>
    </w:p>
    <w:p w14:paraId="046EB1DE" w14:textId="77777777" w:rsidR="00337BA5" w:rsidRDefault="00337BA5" w:rsidP="00E70143">
      <w:pPr>
        <w:tabs>
          <w:tab w:val="left" w:pos="1590"/>
        </w:tabs>
        <w:ind w:right="-851"/>
        <w:jc w:val="both"/>
        <w:rPr>
          <w:rFonts w:ascii="Arial" w:hAnsi="Arial" w:cs="Arial"/>
          <w:sz w:val="22"/>
          <w:szCs w:val="22"/>
        </w:rPr>
      </w:pPr>
    </w:p>
    <w:p w14:paraId="25AA33BE" w14:textId="77777777" w:rsidR="00337BA5" w:rsidRDefault="00337BA5" w:rsidP="00E70143">
      <w:pPr>
        <w:tabs>
          <w:tab w:val="left" w:pos="1590"/>
        </w:tabs>
        <w:ind w:right="-851"/>
        <w:jc w:val="both"/>
        <w:rPr>
          <w:rFonts w:ascii="Arial" w:hAnsi="Arial" w:cs="Arial"/>
          <w:sz w:val="22"/>
          <w:szCs w:val="22"/>
        </w:rPr>
      </w:pPr>
    </w:p>
    <w:p w14:paraId="0D8FCC4E" w14:textId="77777777" w:rsidR="00337BA5" w:rsidRDefault="00337BA5" w:rsidP="00E70143">
      <w:pPr>
        <w:tabs>
          <w:tab w:val="left" w:pos="1590"/>
        </w:tabs>
        <w:ind w:right="-851"/>
        <w:jc w:val="both"/>
        <w:rPr>
          <w:rFonts w:ascii="Arial" w:hAnsi="Arial" w:cs="Arial"/>
          <w:sz w:val="22"/>
          <w:szCs w:val="22"/>
        </w:rPr>
      </w:pPr>
    </w:p>
    <w:p w14:paraId="609D7C5D" w14:textId="77777777" w:rsidR="00337BA5" w:rsidRDefault="00337BA5" w:rsidP="00E70143">
      <w:pPr>
        <w:tabs>
          <w:tab w:val="left" w:pos="1590"/>
        </w:tabs>
        <w:ind w:right="-851"/>
        <w:jc w:val="both"/>
        <w:rPr>
          <w:rFonts w:ascii="Arial" w:hAnsi="Arial" w:cs="Arial"/>
          <w:sz w:val="22"/>
          <w:szCs w:val="22"/>
        </w:rPr>
      </w:pPr>
    </w:p>
    <w:p w14:paraId="38B56C11" w14:textId="77777777" w:rsidR="002C62F3" w:rsidRDefault="002C62F3" w:rsidP="00E70143">
      <w:pPr>
        <w:tabs>
          <w:tab w:val="left" w:pos="1590"/>
        </w:tabs>
        <w:ind w:right="-851"/>
        <w:jc w:val="both"/>
        <w:rPr>
          <w:rFonts w:ascii="Arial" w:hAnsi="Arial" w:cs="Arial"/>
          <w:sz w:val="22"/>
          <w:szCs w:val="22"/>
        </w:rPr>
      </w:pPr>
    </w:p>
    <w:p w14:paraId="467186E8" w14:textId="667B4D5E" w:rsidR="00BF74D4" w:rsidRDefault="00BF74D4" w:rsidP="00E70143">
      <w:pPr>
        <w:tabs>
          <w:tab w:val="left" w:pos="1590"/>
        </w:tabs>
        <w:ind w:right="-851"/>
        <w:jc w:val="both"/>
        <w:rPr>
          <w:rFonts w:ascii="Arial" w:hAnsi="Arial" w:cs="Arial"/>
          <w:sz w:val="22"/>
          <w:szCs w:val="22"/>
        </w:rPr>
      </w:pPr>
    </w:p>
    <w:p w14:paraId="23540CEB" w14:textId="6A80559B" w:rsidR="00447085" w:rsidRDefault="00447085" w:rsidP="00E70143">
      <w:pPr>
        <w:tabs>
          <w:tab w:val="left" w:pos="1590"/>
        </w:tabs>
        <w:ind w:right="-851"/>
        <w:jc w:val="both"/>
        <w:rPr>
          <w:rFonts w:ascii="Arial" w:hAnsi="Arial" w:cs="Arial"/>
          <w:sz w:val="22"/>
          <w:szCs w:val="22"/>
        </w:rPr>
      </w:pPr>
    </w:p>
    <w:p w14:paraId="58610B07" w14:textId="1DF0DEB7" w:rsidR="00447085" w:rsidRDefault="00447085" w:rsidP="00E70143">
      <w:pPr>
        <w:tabs>
          <w:tab w:val="left" w:pos="1590"/>
        </w:tabs>
        <w:ind w:right="-851"/>
        <w:jc w:val="both"/>
        <w:rPr>
          <w:rFonts w:ascii="Arial" w:hAnsi="Arial" w:cs="Arial"/>
          <w:sz w:val="22"/>
          <w:szCs w:val="22"/>
        </w:rPr>
      </w:pPr>
    </w:p>
    <w:p w14:paraId="1CE3060F" w14:textId="28DBD30D" w:rsidR="00447085" w:rsidRDefault="00447085" w:rsidP="00E70143">
      <w:pPr>
        <w:tabs>
          <w:tab w:val="left" w:pos="1590"/>
        </w:tabs>
        <w:ind w:right="-851"/>
        <w:jc w:val="both"/>
        <w:rPr>
          <w:rFonts w:ascii="Arial" w:hAnsi="Arial" w:cs="Arial"/>
          <w:sz w:val="22"/>
          <w:szCs w:val="22"/>
        </w:rPr>
      </w:pPr>
    </w:p>
    <w:p w14:paraId="143C6F5E" w14:textId="77777777" w:rsidR="00447085" w:rsidRDefault="00447085" w:rsidP="00E70143">
      <w:pPr>
        <w:tabs>
          <w:tab w:val="left" w:pos="1590"/>
        </w:tabs>
        <w:ind w:right="-851"/>
        <w:jc w:val="both"/>
        <w:rPr>
          <w:rFonts w:ascii="Arial" w:hAnsi="Arial" w:cs="Arial"/>
          <w:sz w:val="22"/>
          <w:szCs w:val="22"/>
        </w:rPr>
      </w:pPr>
    </w:p>
    <w:p w14:paraId="106FA48A" w14:textId="4D1E5B11" w:rsidR="00337BA5" w:rsidRDefault="00337BA5" w:rsidP="00E70143">
      <w:pPr>
        <w:tabs>
          <w:tab w:val="left" w:pos="1590"/>
        </w:tabs>
        <w:ind w:right="-851"/>
        <w:jc w:val="both"/>
        <w:rPr>
          <w:rFonts w:ascii="Arial" w:hAnsi="Arial" w:cs="Arial"/>
          <w:sz w:val="22"/>
          <w:szCs w:val="22"/>
        </w:rPr>
      </w:pPr>
    </w:p>
    <w:p w14:paraId="260802DF" w14:textId="77777777" w:rsidR="00337BA5" w:rsidRDefault="00337BA5" w:rsidP="00E70143">
      <w:pPr>
        <w:tabs>
          <w:tab w:val="left" w:pos="1590"/>
        </w:tabs>
        <w:ind w:right="-851"/>
        <w:jc w:val="both"/>
        <w:rPr>
          <w:rFonts w:ascii="Arial" w:hAnsi="Arial" w:cs="Arial"/>
          <w:sz w:val="22"/>
          <w:szCs w:val="22"/>
        </w:rPr>
      </w:pPr>
    </w:p>
    <w:p w14:paraId="1C62FC75" w14:textId="77777777" w:rsidR="00A815E2" w:rsidRPr="00A815E2" w:rsidRDefault="00A815E2" w:rsidP="00A815E2">
      <w:pPr>
        <w:tabs>
          <w:tab w:val="left" w:pos="900"/>
          <w:tab w:val="left" w:pos="2880"/>
          <w:tab w:val="left" w:pos="5760"/>
          <w:tab w:val="left" w:pos="7920"/>
        </w:tabs>
        <w:outlineLvl w:val="0"/>
        <w:rPr>
          <w:rFonts w:ascii="Arial" w:hAnsi="Arial" w:cs="Arial"/>
          <w:b/>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A815E2">
        <w:rPr>
          <w:rFonts w:ascii="Arial" w:hAnsi="Arial" w:cs="Arial"/>
          <w:b/>
          <w:sz w:val="22"/>
          <w:szCs w:val="22"/>
          <w:lang w:val="en-GB"/>
        </w:rPr>
        <w:t>SBD 6.1</w:t>
      </w:r>
    </w:p>
    <w:p w14:paraId="1C7BC702" w14:textId="77777777" w:rsidR="00A815E2" w:rsidRPr="00A815E2" w:rsidRDefault="00A815E2" w:rsidP="00A815E2">
      <w:pPr>
        <w:tabs>
          <w:tab w:val="left" w:pos="900"/>
          <w:tab w:val="left" w:pos="2880"/>
          <w:tab w:val="left" w:pos="5760"/>
          <w:tab w:val="left" w:pos="7920"/>
        </w:tabs>
        <w:outlineLvl w:val="0"/>
        <w:rPr>
          <w:rFonts w:ascii="Arial" w:hAnsi="Arial" w:cs="Arial"/>
          <w:b/>
          <w:sz w:val="22"/>
          <w:szCs w:val="22"/>
          <w:lang w:val="en-GB"/>
        </w:rPr>
      </w:pPr>
    </w:p>
    <w:p w14:paraId="538E5B89" w14:textId="77777777" w:rsidR="00A815E2" w:rsidRPr="00E44F1F" w:rsidRDefault="00A815E2" w:rsidP="00A815E2">
      <w:pPr>
        <w:tabs>
          <w:tab w:val="left" w:pos="900"/>
          <w:tab w:val="left" w:pos="2880"/>
          <w:tab w:val="left" w:pos="5760"/>
          <w:tab w:val="left" w:pos="7920"/>
        </w:tabs>
        <w:jc w:val="center"/>
        <w:rPr>
          <w:rFonts w:ascii="Arial" w:hAnsi="Arial" w:cs="Arial"/>
          <w:b/>
          <w:sz w:val="22"/>
          <w:szCs w:val="22"/>
          <w:lang w:val="en-GB"/>
        </w:rPr>
      </w:pPr>
      <w:r w:rsidRPr="00A815E2">
        <w:rPr>
          <w:rFonts w:ascii="Arial" w:hAnsi="Arial" w:cs="Arial"/>
          <w:b/>
          <w:sz w:val="22"/>
          <w:szCs w:val="22"/>
          <w:lang w:val="en-GB"/>
        </w:rPr>
        <w:t xml:space="preserve">PREFERENCE POINTS CLAIM FORM IN TERMS OF THE PREFERENTIAL PROCUREMENT </w:t>
      </w:r>
      <w:r w:rsidRPr="00E44F1F">
        <w:rPr>
          <w:rFonts w:ascii="Arial" w:hAnsi="Arial" w:cs="Arial"/>
          <w:b/>
          <w:sz w:val="22"/>
          <w:szCs w:val="22"/>
          <w:lang w:val="en-GB"/>
        </w:rPr>
        <w:t>REGULATIONS 20</w:t>
      </w:r>
      <w:r>
        <w:rPr>
          <w:rFonts w:ascii="Arial" w:hAnsi="Arial" w:cs="Arial"/>
          <w:b/>
          <w:sz w:val="22"/>
          <w:szCs w:val="22"/>
          <w:lang w:val="en-GB"/>
        </w:rPr>
        <w:t>17</w:t>
      </w:r>
    </w:p>
    <w:p w14:paraId="175A7F5F" w14:textId="77777777" w:rsidR="00A815E2" w:rsidRPr="00E44F1F" w:rsidRDefault="00A815E2" w:rsidP="005235ED">
      <w:pPr>
        <w:rPr>
          <w:rFonts w:ascii="Arial" w:hAnsi="Arial" w:cs="Arial"/>
          <w:sz w:val="22"/>
          <w:szCs w:val="22"/>
        </w:rPr>
      </w:pPr>
    </w:p>
    <w:p w14:paraId="05D528DF" w14:textId="77777777" w:rsidR="00A815E2" w:rsidRPr="00E44F1F" w:rsidRDefault="00A815E2" w:rsidP="00A815E2">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14:paraId="5D8D9FD1" w14:textId="77777777" w:rsidR="00A815E2" w:rsidRPr="00E44F1F" w:rsidRDefault="00A815E2" w:rsidP="00A815E2">
      <w:pPr>
        <w:tabs>
          <w:tab w:val="left" w:pos="900"/>
          <w:tab w:val="left" w:pos="2880"/>
          <w:tab w:val="left" w:pos="5760"/>
          <w:tab w:val="left" w:pos="7920"/>
        </w:tabs>
        <w:rPr>
          <w:rFonts w:ascii="Arial" w:hAnsi="Arial" w:cs="Arial"/>
          <w:sz w:val="22"/>
          <w:szCs w:val="22"/>
          <w:lang w:val="en-GB"/>
        </w:rPr>
      </w:pPr>
    </w:p>
    <w:p w14:paraId="1D390698" w14:textId="77777777" w:rsidR="00A815E2" w:rsidRPr="00E44F1F" w:rsidRDefault="00A815E2" w:rsidP="00A815E2">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14:paraId="2FBEBDC0" w14:textId="77777777" w:rsidR="00A815E2" w:rsidRPr="00E44F1F" w:rsidRDefault="00A815E2" w:rsidP="00A815E2">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14:paraId="438241FF" w14:textId="77777777" w:rsidR="00A815E2" w:rsidRPr="00E44F1F" w:rsidRDefault="00A815E2" w:rsidP="00A815E2">
      <w:pPr>
        <w:tabs>
          <w:tab w:val="left" w:pos="900"/>
          <w:tab w:val="left" w:pos="2880"/>
          <w:tab w:val="left" w:pos="5760"/>
          <w:tab w:val="left" w:pos="7920"/>
        </w:tabs>
        <w:ind w:left="900" w:hanging="900"/>
        <w:jc w:val="both"/>
        <w:rPr>
          <w:rFonts w:ascii="Arial" w:hAnsi="Arial" w:cs="Arial"/>
          <w:sz w:val="22"/>
          <w:szCs w:val="22"/>
          <w:lang w:val="en-GB"/>
        </w:rPr>
      </w:pPr>
    </w:p>
    <w:p w14:paraId="772AA5E8" w14:textId="77777777" w:rsidR="00A815E2" w:rsidRPr="00E44F1F" w:rsidRDefault="00A815E2" w:rsidP="00A815E2">
      <w:pPr>
        <w:widowControl w:val="0"/>
        <w:numPr>
          <w:ilvl w:val="0"/>
          <w:numId w:val="9"/>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14:paraId="3A2BA00E" w14:textId="77777777" w:rsidR="00A815E2" w:rsidRPr="00E44F1F" w:rsidRDefault="00A815E2" w:rsidP="00A815E2">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14:paraId="36A80CC8" w14:textId="77777777" w:rsidR="002169C1" w:rsidRDefault="00A815E2" w:rsidP="00632FF3">
      <w:pPr>
        <w:pStyle w:val="BodyTextIndent3"/>
        <w:widowControl w:val="0"/>
        <w:numPr>
          <w:ilvl w:val="0"/>
          <w:numId w:val="10"/>
        </w:numPr>
        <w:tabs>
          <w:tab w:val="left" w:pos="900"/>
          <w:tab w:val="left" w:pos="5760"/>
          <w:tab w:val="left" w:pos="7920"/>
        </w:tabs>
        <w:spacing w:after="0"/>
        <w:jc w:val="both"/>
        <w:rPr>
          <w:rFonts w:cs="Arial"/>
          <w:sz w:val="22"/>
          <w:szCs w:val="22"/>
        </w:rPr>
      </w:pPr>
      <w:r w:rsidRPr="00E44F1F">
        <w:rPr>
          <w:rFonts w:cs="Arial"/>
          <w:sz w:val="22"/>
          <w:szCs w:val="22"/>
        </w:rPr>
        <w:t>the 80/20 system for requiremen</w:t>
      </w:r>
      <w:r>
        <w:rPr>
          <w:rFonts w:cs="Arial"/>
          <w:sz w:val="22"/>
          <w:szCs w:val="22"/>
        </w:rPr>
        <w:t>ts with a Rand value of up to R50</w:t>
      </w:r>
      <w:r w:rsidRPr="00E44F1F">
        <w:rPr>
          <w:rFonts w:cs="Arial"/>
          <w:sz w:val="22"/>
          <w:szCs w:val="22"/>
        </w:rPr>
        <w:t xml:space="preserve"> 000 000 (all </w:t>
      </w:r>
      <w:r w:rsidR="002169C1">
        <w:rPr>
          <w:rFonts w:cs="Arial"/>
          <w:sz w:val="22"/>
          <w:szCs w:val="22"/>
        </w:rPr>
        <w:t xml:space="preserve">applicable taxes included); </w:t>
      </w:r>
    </w:p>
    <w:p w14:paraId="67FF2A5F" w14:textId="77777777" w:rsidR="00632FF3" w:rsidRDefault="00632FF3" w:rsidP="00632FF3">
      <w:pPr>
        <w:pStyle w:val="BodyTextIndent3"/>
        <w:widowControl w:val="0"/>
        <w:tabs>
          <w:tab w:val="left" w:pos="900"/>
          <w:tab w:val="left" w:pos="5760"/>
          <w:tab w:val="left" w:pos="7920"/>
        </w:tabs>
        <w:spacing w:after="0"/>
        <w:jc w:val="both"/>
        <w:rPr>
          <w:rFonts w:cs="Arial"/>
          <w:sz w:val="22"/>
          <w:szCs w:val="22"/>
        </w:rPr>
      </w:pPr>
    </w:p>
    <w:p w14:paraId="430976EC" w14:textId="77777777" w:rsidR="00A815E2" w:rsidRPr="00632FF3" w:rsidRDefault="00A815E2" w:rsidP="00632FF3">
      <w:pPr>
        <w:widowControl w:val="0"/>
        <w:numPr>
          <w:ilvl w:val="1"/>
          <w:numId w:val="9"/>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632FF3">
        <w:rPr>
          <w:rFonts w:ascii="Arial" w:hAnsi="Arial" w:cs="Arial"/>
          <w:sz w:val="22"/>
          <w:szCs w:val="22"/>
          <w:lang w:val="en-GB"/>
        </w:rPr>
        <w:t>a) The value of this bid is estimated to</w:t>
      </w:r>
      <w:r w:rsidRPr="00632FF3">
        <w:rPr>
          <w:rFonts w:ascii="Arial" w:hAnsi="Arial" w:cs="Arial"/>
          <w:strike/>
          <w:sz w:val="22"/>
          <w:szCs w:val="22"/>
          <w:lang w:val="en-GB"/>
        </w:rPr>
        <w:t xml:space="preserve"> exceed</w:t>
      </w:r>
      <w:r w:rsidRPr="00632FF3">
        <w:rPr>
          <w:rFonts w:ascii="Arial" w:hAnsi="Arial" w:cs="Arial"/>
          <w:sz w:val="22"/>
          <w:szCs w:val="22"/>
          <w:lang w:val="en-GB"/>
        </w:rPr>
        <w:t xml:space="preserve">/not exceed </w:t>
      </w:r>
      <w:r w:rsidRPr="00632FF3">
        <w:rPr>
          <w:rFonts w:ascii="Arial" w:hAnsi="Arial" w:cs="Arial"/>
          <w:sz w:val="22"/>
          <w:szCs w:val="22"/>
        </w:rPr>
        <w:t>R50 000 000 (all applicable taxes included)</w:t>
      </w:r>
      <w:r w:rsidRPr="00632FF3">
        <w:rPr>
          <w:rFonts w:ascii="Arial" w:hAnsi="Arial" w:cs="Arial"/>
          <w:sz w:val="22"/>
          <w:szCs w:val="22"/>
          <w:lang w:val="en-GB"/>
        </w:rPr>
        <w:t xml:space="preserve"> and therefore the ….80/20… preference point system shall be applicable; or </w:t>
      </w:r>
    </w:p>
    <w:p w14:paraId="5D24119A" w14:textId="77777777" w:rsidR="00632FF3" w:rsidRPr="00E44F1F" w:rsidRDefault="002169C1" w:rsidP="00633393">
      <w:pPr>
        <w:tabs>
          <w:tab w:val="left" w:pos="2880"/>
          <w:tab w:val="left" w:pos="5760"/>
          <w:tab w:val="left" w:pos="7920"/>
        </w:tabs>
        <w:spacing w:after="120"/>
        <w:ind w:left="993" w:hanging="273"/>
        <w:jc w:val="both"/>
        <w:rPr>
          <w:rFonts w:ascii="Arial" w:hAnsi="Arial" w:cs="Arial"/>
          <w:sz w:val="22"/>
          <w:szCs w:val="22"/>
          <w:lang w:val="en-GB"/>
        </w:rPr>
      </w:pPr>
      <w:r>
        <w:rPr>
          <w:rFonts w:ascii="Arial" w:hAnsi="Arial" w:cs="Arial"/>
          <w:sz w:val="22"/>
          <w:szCs w:val="22"/>
          <w:lang w:val="en-GB"/>
        </w:rPr>
        <w:tab/>
        <w:t>b) T</w:t>
      </w:r>
      <w:r w:rsidR="00A815E2">
        <w:rPr>
          <w:rFonts w:ascii="Arial" w:hAnsi="Arial" w:cs="Arial"/>
          <w:sz w:val="22"/>
          <w:szCs w:val="22"/>
          <w:lang w:val="en-GB"/>
        </w:rPr>
        <w:t>he 80/20 preference point system wil</w:t>
      </w:r>
      <w:r w:rsidR="00632FF3">
        <w:rPr>
          <w:rFonts w:ascii="Arial" w:hAnsi="Arial" w:cs="Arial"/>
          <w:sz w:val="22"/>
          <w:szCs w:val="22"/>
          <w:lang w:val="en-GB"/>
        </w:rPr>
        <w:t xml:space="preserve">l be applicable to this tender </w:t>
      </w:r>
    </w:p>
    <w:p w14:paraId="4BC420EE" w14:textId="77777777" w:rsidR="00A815E2" w:rsidRPr="00E44F1F" w:rsidRDefault="00A815E2" w:rsidP="00A815E2">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14:paraId="3E301816" w14:textId="77777777" w:rsidR="00A815E2" w:rsidRPr="00E44F1F" w:rsidRDefault="00A815E2" w:rsidP="00A815E2">
      <w:pPr>
        <w:widowControl w:val="0"/>
        <w:numPr>
          <w:ilvl w:val="0"/>
          <w:numId w:val="11"/>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14:paraId="5618E4B9" w14:textId="77777777" w:rsidR="00A815E2" w:rsidRPr="00E44F1F" w:rsidRDefault="00A815E2" w:rsidP="00A815E2">
      <w:pPr>
        <w:widowControl w:val="0"/>
        <w:numPr>
          <w:ilvl w:val="0"/>
          <w:numId w:val="11"/>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14:paraId="140B7A28" w14:textId="77777777" w:rsidR="00A815E2" w:rsidRPr="00E44F1F" w:rsidRDefault="00A815E2" w:rsidP="00A815E2">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15E2" w:rsidRPr="00E44F1F" w14:paraId="6ACF828A" w14:textId="77777777" w:rsidTr="00A815E2">
        <w:tc>
          <w:tcPr>
            <w:tcW w:w="5130" w:type="dxa"/>
            <w:shd w:val="clear" w:color="auto" w:fill="BFBFBF" w:themeFill="background1" w:themeFillShade="BF"/>
            <w:vAlign w:val="bottom"/>
          </w:tcPr>
          <w:p w14:paraId="175A080E" w14:textId="77777777" w:rsidR="00A815E2" w:rsidRPr="00E44F1F" w:rsidRDefault="00A815E2" w:rsidP="0039307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BFBFBF" w:themeFill="background1" w:themeFillShade="BF"/>
            <w:vAlign w:val="bottom"/>
          </w:tcPr>
          <w:p w14:paraId="73F3CB69" w14:textId="77777777" w:rsidR="00A815E2" w:rsidRPr="00E44F1F" w:rsidRDefault="00A815E2" w:rsidP="0039307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A815E2" w:rsidRPr="00E44F1F" w14:paraId="05DA8992" w14:textId="77777777" w:rsidTr="00A815E2">
        <w:tc>
          <w:tcPr>
            <w:tcW w:w="5130" w:type="dxa"/>
            <w:shd w:val="clear" w:color="auto" w:fill="auto"/>
            <w:vAlign w:val="bottom"/>
          </w:tcPr>
          <w:p w14:paraId="35CFCAAA" w14:textId="77777777" w:rsidR="00A815E2" w:rsidRPr="00E44F1F" w:rsidRDefault="00A815E2" w:rsidP="0039307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auto"/>
          </w:tcPr>
          <w:p w14:paraId="7F9EB033" w14:textId="77777777" w:rsidR="00A815E2" w:rsidRPr="00E44F1F" w:rsidRDefault="004632C7" w:rsidP="004632C7">
            <w:pPr>
              <w:tabs>
                <w:tab w:val="left" w:pos="2880"/>
                <w:tab w:val="left" w:pos="5760"/>
                <w:tab w:val="left" w:pos="7920"/>
              </w:tabs>
              <w:spacing w:after="120"/>
              <w:jc w:val="center"/>
              <w:rPr>
                <w:rFonts w:ascii="Arial" w:hAnsi="Arial" w:cs="Arial"/>
                <w:sz w:val="22"/>
                <w:szCs w:val="22"/>
                <w:highlight w:val="yellow"/>
                <w:lang w:val="en-GB"/>
              </w:rPr>
            </w:pPr>
            <w:r w:rsidRPr="004632C7">
              <w:rPr>
                <w:rFonts w:ascii="Arial" w:hAnsi="Arial" w:cs="Arial"/>
                <w:sz w:val="22"/>
                <w:szCs w:val="22"/>
                <w:lang w:val="en-GB"/>
              </w:rPr>
              <w:t>80</w:t>
            </w:r>
          </w:p>
        </w:tc>
      </w:tr>
      <w:tr w:rsidR="00A815E2" w:rsidRPr="00E44F1F" w14:paraId="02E760D3" w14:textId="77777777" w:rsidTr="00A815E2">
        <w:tc>
          <w:tcPr>
            <w:tcW w:w="5130" w:type="dxa"/>
            <w:shd w:val="clear" w:color="auto" w:fill="auto"/>
            <w:vAlign w:val="bottom"/>
          </w:tcPr>
          <w:p w14:paraId="2BDC4F07" w14:textId="77777777" w:rsidR="00A815E2" w:rsidRPr="00E44F1F" w:rsidRDefault="00A815E2" w:rsidP="0039307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auto"/>
          </w:tcPr>
          <w:p w14:paraId="3DD080BB" w14:textId="77777777" w:rsidR="00A815E2" w:rsidRPr="00E44F1F" w:rsidRDefault="004632C7" w:rsidP="004632C7">
            <w:pPr>
              <w:tabs>
                <w:tab w:val="left" w:pos="2880"/>
                <w:tab w:val="left" w:pos="5760"/>
                <w:tab w:val="left" w:pos="7920"/>
              </w:tabs>
              <w:spacing w:after="120"/>
              <w:jc w:val="center"/>
              <w:rPr>
                <w:rFonts w:ascii="Arial" w:hAnsi="Arial" w:cs="Arial"/>
                <w:sz w:val="22"/>
                <w:szCs w:val="22"/>
                <w:lang w:val="en-GB"/>
              </w:rPr>
            </w:pPr>
            <w:r>
              <w:rPr>
                <w:rFonts w:ascii="Arial" w:hAnsi="Arial" w:cs="Arial"/>
                <w:sz w:val="22"/>
                <w:szCs w:val="22"/>
                <w:lang w:val="en-GB"/>
              </w:rPr>
              <w:t>20</w:t>
            </w:r>
          </w:p>
        </w:tc>
      </w:tr>
      <w:tr w:rsidR="00A815E2" w:rsidRPr="00E44F1F" w14:paraId="0DE3444E" w14:textId="77777777" w:rsidTr="00A815E2">
        <w:tc>
          <w:tcPr>
            <w:tcW w:w="5130" w:type="dxa"/>
            <w:shd w:val="clear" w:color="auto" w:fill="auto"/>
            <w:vAlign w:val="bottom"/>
          </w:tcPr>
          <w:p w14:paraId="017A3ECC" w14:textId="77777777" w:rsidR="00A815E2" w:rsidRPr="00E44F1F" w:rsidRDefault="00A815E2" w:rsidP="0039307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auto"/>
          </w:tcPr>
          <w:p w14:paraId="49C7B7CE" w14:textId="77777777" w:rsidR="00A815E2" w:rsidRPr="00E44F1F" w:rsidRDefault="00A815E2" w:rsidP="0039307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14:paraId="62C02F56" w14:textId="77777777" w:rsidR="00A815E2" w:rsidRPr="00E44F1F" w:rsidRDefault="00A815E2" w:rsidP="005235ED">
      <w:pPr>
        <w:tabs>
          <w:tab w:val="left" w:pos="2880"/>
          <w:tab w:val="left" w:pos="5760"/>
          <w:tab w:val="left" w:pos="7920"/>
        </w:tabs>
        <w:spacing w:after="120"/>
        <w:jc w:val="both"/>
        <w:rPr>
          <w:rFonts w:ascii="Arial" w:hAnsi="Arial" w:cs="Arial"/>
          <w:sz w:val="22"/>
          <w:szCs w:val="22"/>
          <w:lang w:val="en-GB"/>
        </w:rPr>
      </w:pPr>
    </w:p>
    <w:p w14:paraId="01E4EFA1" w14:textId="77777777" w:rsidR="00A815E2" w:rsidRPr="00E44F1F" w:rsidRDefault="00A815E2" w:rsidP="00A815E2">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 xml:space="preserve">Status level of contributor together with the </w:t>
      </w:r>
      <w:proofErr w:type="gramStart"/>
      <w:r>
        <w:rPr>
          <w:rFonts w:ascii="Arial" w:hAnsi="Arial" w:cs="Arial"/>
          <w:sz w:val="22"/>
          <w:szCs w:val="22"/>
          <w:lang w:val="en-GB"/>
        </w:rPr>
        <w:t>bid,</w:t>
      </w:r>
      <w:proofErr w:type="gramEnd"/>
      <w:r>
        <w:rPr>
          <w:rFonts w:ascii="Arial" w:hAnsi="Arial" w:cs="Arial"/>
          <w:sz w:val="22"/>
          <w:szCs w:val="22"/>
          <w:lang w:val="en-GB"/>
        </w:rPr>
        <w:t xml:space="preserve"> will be interpreted to mean that preference points</w:t>
      </w:r>
      <w:r w:rsidRPr="00E44F1F">
        <w:rPr>
          <w:rFonts w:ascii="Arial" w:hAnsi="Arial" w:cs="Arial"/>
          <w:sz w:val="22"/>
          <w:szCs w:val="22"/>
          <w:lang w:val="en-GB"/>
        </w:rPr>
        <w:t xml:space="preserve"> for B-BBEE status level of contribution are not claimed.</w:t>
      </w:r>
    </w:p>
    <w:p w14:paraId="46C9B0DB" w14:textId="77777777" w:rsidR="00337BA5" w:rsidRDefault="00A815E2" w:rsidP="00337BA5">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The purchaser reserves the right to require </w:t>
      </w:r>
      <w:proofErr w:type="gramStart"/>
      <w:r w:rsidRPr="00E44F1F">
        <w:rPr>
          <w:rFonts w:ascii="Arial" w:hAnsi="Arial" w:cs="Arial"/>
          <w:sz w:val="22"/>
          <w:szCs w:val="22"/>
          <w:lang w:val="en-GB"/>
        </w:rPr>
        <w:t>of a bidder, either</w:t>
      </w:r>
      <w:proofErr w:type="gramEnd"/>
      <w:r w:rsidRPr="00E44F1F">
        <w:rPr>
          <w:rFonts w:ascii="Arial" w:hAnsi="Arial" w:cs="Arial"/>
          <w:sz w:val="22"/>
          <w:szCs w:val="22"/>
          <w:lang w:val="en-GB"/>
        </w:rPr>
        <w:t xml:space="preserve"> before a bid is adjudicated or at any time subsequently, to substantiate any claim in regard to preferences, in any manner required by the purchaser.</w:t>
      </w:r>
    </w:p>
    <w:p w14:paraId="42929255" w14:textId="77777777" w:rsidR="00337BA5" w:rsidRPr="00337BA5" w:rsidRDefault="00337BA5" w:rsidP="00337BA5">
      <w:pPr>
        <w:widowControl w:val="0"/>
        <w:tabs>
          <w:tab w:val="left" w:pos="2880"/>
          <w:tab w:val="left" w:pos="5760"/>
          <w:tab w:val="left" w:pos="7920"/>
        </w:tabs>
        <w:spacing w:after="120"/>
        <w:ind w:left="720"/>
        <w:jc w:val="both"/>
        <w:rPr>
          <w:rFonts w:ascii="Arial" w:hAnsi="Arial" w:cs="Arial"/>
          <w:sz w:val="22"/>
          <w:szCs w:val="22"/>
          <w:lang w:val="en-GB"/>
        </w:rPr>
      </w:pPr>
    </w:p>
    <w:p w14:paraId="0C04B062" w14:textId="77777777" w:rsidR="00A815E2" w:rsidRPr="00E44F1F" w:rsidRDefault="00A815E2" w:rsidP="00A815E2">
      <w:pPr>
        <w:widowControl w:val="0"/>
        <w:numPr>
          <w:ilvl w:val="0"/>
          <w:numId w:val="9"/>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14:paraId="2AEF497D" w14:textId="77777777" w:rsidR="00A815E2" w:rsidRPr="00E44F1F" w:rsidRDefault="00A815E2" w:rsidP="002473E2">
      <w:pPr>
        <w:widowControl w:val="0"/>
        <w:numPr>
          <w:ilvl w:val="0"/>
          <w:numId w:val="5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14:paraId="38E3087E" w14:textId="77777777" w:rsidR="00A815E2" w:rsidRPr="00E44F1F" w:rsidRDefault="00A815E2" w:rsidP="002473E2">
      <w:pPr>
        <w:widowControl w:val="0"/>
        <w:numPr>
          <w:ilvl w:val="0"/>
          <w:numId w:val="5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14:paraId="78C99992" w14:textId="77777777" w:rsidR="00A815E2" w:rsidRPr="00E44F1F" w:rsidRDefault="00A815E2" w:rsidP="002473E2">
      <w:pPr>
        <w:widowControl w:val="0"/>
        <w:numPr>
          <w:ilvl w:val="0"/>
          <w:numId w:val="5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14:paraId="69156109" w14:textId="77777777" w:rsidR="00A815E2" w:rsidRPr="00E44F1F" w:rsidRDefault="00A815E2" w:rsidP="002473E2">
      <w:pPr>
        <w:widowControl w:val="0"/>
        <w:numPr>
          <w:ilvl w:val="0"/>
          <w:numId w:val="5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14:paraId="74387ECB" w14:textId="77777777" w:rsidR="00A815E2" w:rsidRPr="00E44F1F" w:rsidRDefault="00A815E2" w:rsidP="002473E2">
      <w:pPr>
        <w:widowControl w:val="0"/>
        <w:numPr>
          <w:ilvl w:val="0"/>
          <w:numId w:val="5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14:paraId="36651A7F" w14:textId="77777777" w:rsidR="00A815E2" w:rsidRDefault="00A815E2" w:rsidP="002473E2">
      <w:pPr>
        <w:widowControl w:val="0"/>
        <w:numPr>
          <w:ilvl w:val="0"/>
          <w:numId w:val="5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proofErr w:type="gramStart"/>
      <w:r w:rsidRPr="00E44F1F">
        <w:rPr>
          <w:rFonts w:ascii="Arial" w:hAnsi="Arial" w:cs="Arial"/>
          <w:b/>
          <w:sz w:val="22"/>
          <w:szCs w:val="22"/>
        </w:rPr>
        <w:t>functionality</w:t>
      </w:r>
      <w:proofErr w:type="gramEnd"/>
      <w:r w:rsidRPr="00E44F1F">
        <w:rPr>
          <w:rFonts w:ascii="Arial" w:hAnsi="Arial" w:cs="Arial"/>
          <w:b/>
          <w:sz w:val="22"/>
          <w:szCs w:val="22"/>
        </w:rPr>
        <w:t xml:space="preserve">”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14:paraId="5FB65194" w14:textId="77777777" w:rsidR="00A815E2" w:rsidRPr="00E44F1F" w:rsidRDefault="00A815E2" w:rsidP="002473E2">
      <w:pPr>
        <w:widowControl w:val="0"/>
        <w:numPr>
          <w:ilvl w:val="0"/>
          <w:numId w:val="5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14:paraId="706473A1" w14:textId="77777777" w:rsidR="00A815E2" w:rsidRDefault="00A815E2" w:rsidP="002473E2">
      <w:pPr>
        <w:widowControl w:val="0"/>
        <w:numPr>
          <w:ilvl w:val="0"/>
          <w:numId w:val="5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14:paraId="58B4D1A9" w14:textId="77777777" w:rsidR="00A815E2" w:rsidRDefault="00A815E2" w:rsidP="002473E2">
      <w:pPr>
        <w:pStyle w:val="ListParagraph"/>
        <w:widowControl w:val="0"/>
        <w:numPr>
          <w:ilvl w:val="0"/>
          <w:numId w:val="51"/>
        </w:numPr>
        <w:tabs>
          <w:tab w:val="left" w:pos="7920"/>
        </w:tabs>
        <w:spacing w:after="120"/>
        <w:contextualSpacing w:val="0"/>
        <w:jc w:val="both"/>
        <w:rPr>
          <w:rFonts w:ascii="Arial" w:hAnsi="Arial" w:cs="Arial"/>
          <w:sz w:val="22"/>
          <w:szCs w:val="22"/>
        </w:rPr>
      </w:pPr>
      <w:r>
        <w:rPr>
          <w:rFonts w:ascii="Arial" w:hAnsi="Arial" w:cs="Arial"/>
          <w:sz w:val="22"/>
          <w:szCs w:val="22"/>
        </w:rPr>
        <w:t>B-BBEE Status level certificate issued by an authorized body or person;</w:t>
      </w:r>
    </w:p>
    <w:p w14:paraId="2BDC2912" w14:textId="77777777" w:rsidR="00A815E2" w:rsidRDefault="00A815E2" w:rsidP="002473E2">
      <w:pPr>
        <w:pStyle w:val="ListParagraph"/>
        <w:widowControl w:val="0"/>
        <w:numPr>
          <w:ilvl w:val="0"/>
          <w:numId w:val="51"/>
        </w:numPr>
        <w:tabs>
          <w:tab w:val="left" w:pos="7920"/>
        </w:tabs>
        <w:spacing w:after="120"/>
        <w:contextualSpacing w:val="0"/>
        <w:jc w:val="both"/>
        <w:rPr>
          <w:rFonts w:ascii="Arial" w:hAnsi="Arial" w:cs="Arial"/>
          <w:sz w:val="22"/>
          <w:szCs w:val="22"/>
        </w:rPr>
      </w:pPr>
      <w:r>
        <w:rPr>
          <w:rFonts w:ascii="Arial" w:hAnsi="Arial" w:cs="Arial"/>
          <w:sz w:val="22"/>
          <w:szCs w:val="22"/>
        </w:rPr>
        <w:t>A sworn affidavit as prescribed by the B-BBEE Codes of Good Practice;</w:t>
      </w:r>
    </w:p>
    <w:p w14:paraId="382067DD" w14:textId="77777777" w:rsidR="00A815E2" w:rsidRPr="00983817" w:rsidRDefault="00A815E2" w:rsidP="002473E2">
      <w:pPr>
        <w:pStyle w:val="ListParagraph"/>
        <w:widowControl w:val="0"/>
        <w:numPr>
          <w:ilvl w:val="0"/>
          <w:numId w:val="51"/>
        </w:numPr>
        <w:tabs>
          <w:tab w:val="left" w:pos="7920"/>
        </w:tabs>
        <w:spacing w:after="120"/>
        <w:contextualSpacing w:val="0"/>
        <w:jc w:val="both"/>
        <w:rPr>
          <w:rFonts w:ascii="Arial" w:hAnsi="Arial" w:cs="Arial"/>
          <w:sz w:val="22"/>
          <w:szCs w:val="22"/>
        </w:rPr>
      </w:pPr>
      <w:r>
        <w:rPr>
          <w:rFonts w:ascii="Arial" w:hAnsi="Arial" w:cs="Arial"/>
          <w:sz w:val="22"/>
          <w:szCs w:val="22"/>
        </w:rPr>
        <w:t>Any other requirement prescribed in terms of the B-BBEE Act;</w:t>
      </w:r>
    </w:p>
    <w:p w14:paraId="4E3D5855" w14:textId="77777777" w:rsidR="00A815E2" w:rsidRDefault="00A815E2" w:rsidP="002473E2">
      <w:pPr>
        <w:pStyle w:val="ListParagraph"/>
        <w:widowControl w:val="0"/>
        <w:numPr>
          <w:ilvl w:val="0"/>
          <w:numId w:val="50"/>
        </w:numPr>
        <w:tabs>
          <w:tab w:val="clear" w:pos="1440"/>
          <w:tab w:val="num" w:pos="1134"/>
        </w:tabs>
        <w:ind w:left="1134" w:hanging="425"/>
        <w:contextualSpacing w:val="0"/>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14:paraId="2272A6EC" w14:textId="77777777" w:rsidR="00A815E2" w:rsidRPr="00983817" w:rsidRDefault="00A815E2" w:rsidP="00A815E2">
      <w:pPr>
        <w:pStyle w:val="ListParagraph"/>
        <w:ind w:left="1134"/>
        <w:rPr>
          <w:rFonts w:ascii="Arial" w:hAnsi="Arial" w:cs="Arial"/>
          <w:sz w:val="22"/>
          <w:szCs w:val="22"/>
        </w:rPr>
      </w:pPr>
    </w:p>
    <w:p w14:paraId="237A70BF" w14:textId="77777777" w:rsidR="00A815E2" w:rsidRPr="000E360D" w:rsidRDefault="00A815E2" w:rsidP="002473E2">
      <w:pPr>
        <w:widowControl w:val="0"/>
        <w:numPr>
          <w:ilvl w:val="0"/>
          <w:numId w:val="5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14:paraId="2B440E07" w14:textId="77777777" w:rsidR="00A815E2" w:rsidRPr="00E44F1F" w:rsidRDefault="00A815E2" w:rsidP="00A815E2">
      <w:pPr>
        <w:tabs>
          <w:tab w:val="left" w:pos="7920"/>
        </w:tabs>
        <w:spacing w:after="120"/>
        <w:ind w:left="1080"/>
        <w:jc w:val="both"/>
        <w:rPr>
          <w:rFonts w:ascii="Arial" w:hAnsi="Arial" w:cs="Arial"/>
          <w:i/>
          <w:sz w:val="22"/>
          <w:szCs w:val="22"/>
        </w:rPr>
      </w:pPr>
    </w:p>
    <w:p w14:paraId="6CDAF6AF" w14:textId="77777777" w:rsidR="00A815E2" w:rsidRPr="000E360D" w:rsidRDefault="00A815E2" w:rsidP="00A815E2">
      <w:pPr>
        <w:pStyle w:val="ListParagraph"/>
        <w:widowControl w:val="0"/>
        <w:numPr>
          <w:ilvl w:val="0"/>
          <w:numId w:val="9"/>
        </w:numPr>
        <w:tabs>
          <w:tab w:val="left" w:pos="2880"/>
          <w:tab w:val="left" w:pos="5760"/>
          <w:tab w:val="left" w:pos="7920"/>
        </w:tabs>
        <w:spacing w:after="120"/>
        <w:contextualSpacing w:val="0"/>
        <w:jc w:val="both"/>
        <w:rPr>
          <w:rFonts w:ascii="Arial" w:hAnsi="Arial" w:cs="Arial"/>
          <w:b/>
          <w:sz w:val="22"/>
          <w:szCs w:val="22"/>
          <w:lang w:val="en-GB"/>
        </w:rPr>
      </w:pPr>
      <w:r w:rsidRPr="000E360D">
        <w:rPr>
          <w:rFonts w:ascii="Arial" w:hAnsi="Arial" w:cs="Arial"/>
          <w:b/>
          <w:sz w:val="22"/>
          <w:szCs w:val="22"/>
          <w:lang w:val="en-GB"/>
        </w:rPr>
        <w:t>POINTS AWARDED FOR PRICE</w:t>
      </w:r>
    </w:p>
    <w:p w14:paraId="2736971B" w14:textId="77777777" w:rsidR="00A815E2" w:rsidRPr="00E44F1F" w:rsidRDefault="00A815E2" w:rsidP="00A815E2">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PREFERENCE POINT SYSTEMS </w:t>
      </w:r>
    </w:p>
    <w:p w14:paraId="744FA047" w14:textId="77777777" w:rsidR="00A815E2" w:rsidRPr="00E44F1F" w:rsidRDefault="00A815E2" w:rsidP="00A815E2">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 xml:space="preserve">A maximum of 80 points </w:t>
      </w:r>
      <w:proofErr w:type="gramStart"/>
      <w:r w:rsidRPr="00E44F1F">
        <w:rPr>
          <w:rFonts w:ascii="Arial" w:hAnsi="Arial" w:cs="Arial"/>
          <w:sz w:val="22"/>
          <w:szCs w:val="22"/>
          <w:lang w:val="en-GB"/>
        </w:rPr>
        <w:t>is allocated</w:t>
      </w:r>
      <w:proofErr w:type="gramEnd"/>
      <w:r w:rsidRPr="00E44F1F">
        <w:rPr>
          <w:rFonts w:ascii="Arial" w:hAnsi="Arial" w:cs="Arial"/>
          <w:sz w:val="22"/>
          <w:szCs w:val="22"/>
          <w:lang w:val="en-GB"/>
        </w:rPr>
        <w:t xml:space="preserve"> for price on the following basis:</w:t>
      </w:r>
    </w:p>
    <w:p w14:paraId="2DC4A9D9" w14:textId="77777777" w:rsidR="00A815E2" w:rsidRPr="00E44F1F" w:rsidRDefault="00A815E2" w:rsidP="00A815E2">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sidRPr="00E44F1F">
        <w:rPr>
          <w:rFonts w:ascii="Arial" w:hAnsi="Arial" w:cs="Arial"/>
          <w:b/>
          <w:sz w:val="22"/>
          <w:szCs w:val="22"/>
          <w:lang w:val="en-GB"/>
        </w:rPr>
        <w:tab/>
        <w:t>80/20</w:t>
      </w:r>
      <w:r w:rsidRPr="00E44F1F">
        <w:rPr>
          <w:rFonts w:ascii="Arial" w:hAnsi="Arial" w:cs="Arial"/>
          <w:b/>
          <w:sz w:val="22"/>
          <w:szCs w:val="22"/>
          <w:lang w:val="en-GB"/>
        </w:rPr>
        <w:tab/>
      </w:r>
      <w:r w:rsidRPr="00E44F1F">
        <w:rPr>
          <w:rFonts w:ascii="Arial" w:hAnsi="Arial" w:cs="Arial"/>
          <w:b/>
          <w:sz w:val="22"/>
          <w:szCs w:val="22"/>
          <w:lang w:val="en-GB"/>
        </w:rPr>
        <w:tab/>
      </w:r>
    </w:p>
    <w:p w14:paraId="6CB4AC97" w14:textId="77777777" w:rsidR="00A815E2" w:rsidRPr="00E44F1F" w:rsidRDefault="00A815E2" w:rsidP="00A815E2">
      <w:pPr>
        <w:tabs>
          <w:tab w:val="left" w:pos="900"/>
          <w:tab w:val="left" w:pos="1260"/>
          <w:tab w:val="left" w:pos="2880"/>
          <w:tab w:val="left" w:pos="5760"/>
          <w:tab w:val="left" w:pos="7920"/>
        </w:tabs>
        <w:ind w:left="900" w:hanging="900"/>
        <w:jc w:val="both"/>
        <w:rPr>
          <w:rFonts w:ascii="Arial" w:hAnsi="Arial" w:cs="Arial"/>
          <w:b/>
          <w:sz w:val="22"/>
          <w:szCs w:val="22"/>
          <w:lang w:val="en-GB"/>
        </w:rPr>
      </w:pPr>
    </w:p>
    <w:p w14:paraId="6A4E16FD" w14:textId="77777777" w:rsidR="00A815E2" w:rsidRPr="00E44F1F" w:rsidRDefault="00A815E2" w:rsidP="00A815E2">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b/>
          <w:position w:val="-28"/>
          <w:sz w:val="22"/>
          <w:szCs w:val="22"/>
          <w:lang w:val="en-GB"/>
        </w:rPr>
        <w:object w:dxaOrig="2420" w:dyaOrig="680" w14:anchorId="27563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6.75pt" o:ole="" fillcolor="window">
            <v:imagedata r:id="rId15" o:title=""/>
          </v:shape>
          <o:OLEObject Type="Embed" ProgID="Equation.3" ShapeID="_x0000_i1025" DrawAspect="Content" ObjectID="_1674026723" r:id="rId16"/>
        </w:object>
      </w:r>
      <w:r w:rsidRPr="00E44F1F">
        <w:rPr>
          <w:rFonts w:ascii="Arial" w:hAnsi="Arial" w:cs="Arial"/>
          <w:b/>
          <w:sz w:val="22"/>
          <w:szCs w:val="22"/>
          <w:lang w:val="en-GB"/>
        </w:rPr>
        <w:tab/>
      </w:r>
      <w:r w:rsidRPr="00E44F1F">
        <w:rPr>
          <w:rFonts w:ascii="Arial" w:hAnsi="Arial" w:cs="Arial"/>
          <w:sz w:val="22"/>
          <w:szCs w:val="22"/>
          <w:lang w:val="en-GB"/>
        </w:rPr>
        <w:tab/>
      </w:r>
    </w:p>
    <w:p w14:paraId="50D4C4BF" w14:textId="77777777" w:rsidR="00A815E2" w:rsidRPr="00E44F1F" w:rsidRDefault="00A815E2" w:rsidP="00A815E2">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14:paraId="0D8CAF41" w14:textId="77777777" w:rsidR="00A815E2" w:rsidRPr="00E44F1F" w:rsidRDefault="00A815E2" w:rsidP="00A815E2">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14:paraId="692BF840" w14:textId="77777777" w:rsidR="00A815E2" w:rsidRPr="00E44F1F" w:rsidRDefault="00A815E2" w:rsidP="00A815E2">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14:paraId="56DF8C76" w14:textId="77777777" w:rsidR="00A815E2" w:rsidRDefault="00A815E2" w:rsidP="00A815E2">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14:paraId="591C6335" w14:textId="77777777" w:rsidR="00A815E2" w:rsidRPr="00E44F1F" w:rsidRDefault="00A815E2" w:rsidP="00A815E2">
      <w:pPr>
        <w:tabs>
          <w:tab w:val="left" w:pos="900"/>
          <w:tab w:val="left" w:pos="1620"/>
          <w:tab w:val="left" w:pos="2160"/>
          <w:tab w:val="left" w:pos="2700"/>
          <w:tab w:val="left" w:pos="7920"/>
        </w:tabs>
        <w:spacing w:after="120"/>
        <w:jc w:val="both"/>
        <w:rPr>
          <w:rFonts w:ascii="Arial" w:hAnsi="Arial" w:cs="Arial"/>
          <w:sz w:val="22"/>
          <w:szCs w:val="22"/>
          <w:lang w:val="en-GB"/>
        </w:rPr>
      </w:pPr>
    </w:p>
    <w:p w14:paraId="3116C803" w14:textId="77777777" w:rsidR="00A815E2" w:rsidRPr="00077295" w:rsidRDefault="00A815E2" w:rsidP="00A815E2">
      <w:pPr>
        <w:widowControl w:val="0"/>
        <w:numPr>
          <w:ilvl w:val="0"/>
          <w:numId w:val="9"/>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14:paraId="5203FA2C" w14:textId="77777777" w:rsidR="00A815E2" w:rsidRPr="00E44F1F" w:rsidRDefault="00A815E2" w:rsidP="00A815E2">
      <w:pPr>
        <w:numPr>
          <w:ilvl w:val="1"/>
          <w:numId w:val="9"/>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520"/>
      </w:tblGrid>
      <w:tr w:rsidR="002169C1" w:rsidRPr="00E44F1F" w14:paraId="61D8CAB3" w14:textId="77777777" w:rsidTr="00A815E2">
        <w:trPr>
          <w:trHeight w:val="863"/>
        </w:trPr>
        <w:tc>
          <w:tcPr>
            <w:tcW w:w="2700" w:type="dxa"/>
            <w:shd w:val="clear" w:color="auto" w:fill="BFBFBF" w:themeFill="background1" w:themeFillShade="BF"/>
            <w:vAlign w:val="center"/>
          </w:tcPr>
          <w:p w14:paraId="7DA15714" w14:textId="77777777" w:rsidR="002169C1" w:rsidRPr="00E44F1F" w:rsidRDefault="002169C1" w:rsidP="0039307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520" w:type="dxa"/>
            <w:shd w:val="clear" w:color="auto" w:fill="BFBFBF" w:themeFill="background1" w:themeFillShade="BF"/>
            <w:vAlign w:val="center"/>
          </w:tcPr>
          <w:p w14:paraId="31968617" w14:textId="77777777" w:rsidR="002169C1" w:rsidRPr="00E44F1F" w:rsidRDefault="002169C1" w:rsidP="0039307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14:paraId="76A2E284" w14:textId="77777777" w:rsidR="002169C1" w:rsidRPr="00E44F1F" w:rsidRDefault="002169C1" w:rsidP="0039307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2169C1" w:rsidRPr="00E44F1F" w14:paraId="4B4FAAB2" w14:textId="77777777" w:rsidTr="0039307C">
        <w:trPr>
          <w:trHeight w:val="317"/>
        </w:trPr>
        <w:tc>
          <w:tcPr>
            <w:tcW w:w="2700" w:type="dxa"/>
            <w:shd w:val="clear" w:color="auto" w:fill="auto"/>
          </w:tcPr>
          <w:p w14:paraId="54E532D5" w14:textId="77777777" w:rsidR="002169C1" w:rsidRPr="00E44F1F" w:rsidRDefault="002169C1" w:rsidP="0039307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14:paraId="77DBEE3E" w14:textId="77777777" w:rsidR="002169C1" w:rsidRPr="00E44F1F" w:rsidRDefault="002169C1" w:rsidP="0039307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2169C1" w:rsidRPr="00E44F1F" w14:paraId="533D9D82" w14:textId="77777777" w:rsidTr="0039307C">
        <w:trPr>
          <w:trHeight w:val="317"/>
        </w:trPr>
        <w:tc>
          <w:tcPr>
            <w:tcW w:w="2700" w:type="dxa"/>
            <w:shd w:val="clear" w:color="auto" w:fill="auto"/>
          </w:tcPr>
          <w:p w14:paraId="4A545757" w14:textId="77777777" w:rsidR="002169C1" w:rsidRPr="00E44F1F" w:rsidRDefault="002169C1" w:rsidP="0039307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14:paraId="20A774EE" w14:textId="77777777" w:rsidR="002169C1" w:rsidRPr="00E44F1F" w:rsidRDefault="002169C1" w:rsidP="0039307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2169C1" w:rsidRPr="00E44F1F" w14:paraId="1A678FFC" w14:textId="77777777" w:rsidTr="0039307C">
        <w:trPr>
          <w:trHeight w:val="317"/>
        </w:trPr>
        <w:tc>
          <w:tcPr>
            <w:tcW w:w="2700" w:type="dxa"/>
            <w:shd w:val="clear" w:color="auto" w:fill="auto"/>
          </w:tcPr>
          <w:p w14:paraId="7DD07644" w14:textId="77777777" w:rsidR="002169C1" w:rsidRPr="00E44F1F" w:rsidRDefault="002169C1" w:rsidP="0039307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14:paraId="4155FA13" w14:textId="77777777" w:rsidR="002169C1" w:rsidRPr="00E44F1F" w:rsidRDefault="002169C1" w:rsidP="0039307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2169C1" w:rsidRPr="00E44F1F" w14:paraId="793841B9" w14:textId="77777777" w:rsidTr="0039307C">
        <w:trPr>
          <w:trHeight w:val="317"/>
        </w:trPr>
        <w:tc>
          <w:tcPr>
            <w:tcW w:w="2700" w:type="dxa"/>
            <w:shd w:val="clear" w:color="auto" w:fill="auto"/>
          </w:tcPr>
          <w:p w14:paraId="120B6B4D" w14:textId="77777777" w:rsidR="002169C1" w:rsidRPr="00E44F1F" w:rsidRDefault="002169C1" w:rsidP="0039307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14:paraId="5B2017A7" w14:textId="77777777" w:rsidR="002169C1" w:rsidRPr="00E44F1F" w:rsidRDefault="002169C1" w:rsidP="0039307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2169C1" w:rsidRPr="00E44F1F" w14:paraId="58AAD5EA" w14:textId="77777777" w:rsidTr="0039307C">
        <w:trPr>
          <w:trHeight w:val="317"/>
        </w:trPr>
        <w:tc>
          <w:tcPr>
            <w:tcW w:w="2700" w:type="dxa"/>
            <w:shd w:val="clear" w:color="auto" w:fill="auto"/>
          </w:tcPr>
          <w:p w14:paraId="7E3E5129" w14:textId="77777777" w:rsidR="002169C1" w:rsidRPr="00E44F1F" w:rsidRDefault="002169C1" w:rsidP="0039307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520" w:type="dxa"/>
            <w:shd w:val="clear" w:color="auto" w:fill="auto"/>
          </w:tcPr>
          <w:p w14:paraId="37BC94F2" w14:textId="77777777" w:rsidR="002169C1" w:rsidRPr="00E44F1F" w:rsidRDefault="002169C1" w:rsidP="0039307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2169C1" w:rsidRPr="00E44F1F" w14:paraId="26DBEC56" w14:textId="77777777" w:rsidTr="0039307C">
        <w:trPr>
          <w:trHeight w:val="317"/>
        </w:trPr>
        <w:tc>
          <w:tcPr>
            <w:tcW w:w="2700" w:type="dxa"/>
            <w:shd w:val="clear" w:color="auto" w:fill="auto"/>
          </w:tcPr>
          <w:p w14:paraId="2CDD4F38" w14:textId="77777777" w:rsidR="002169C1" w:rsidRPr="00E44F1F" w:rsidRDefault="002169C1" w:rsidP="0039307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520" w:type="dxa"/>
            <w:shd w:val="clear" w:color="auto" w:fill="auto"/>
          </w:tcPr>
          <w:p w14:paraId="4134EFAF" w14:textId="77777777" w:rsidR="002169C1" w:rsidRPr="00E44F1F" w:rsidRDefault="002169C1" w:rsidP="0039307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2169C1" w:rsidRPr="00E44F1F" w14:paraId="4A664BB0" w14:textId="77777777" w:rsidTr="0039307C">
        <w:trPr>
          <w:trHeight w:val="317"/>
        </w:trPr>
        <w:tc>
          <w:tcPr>
            <w:tcW w:w="2700" w:type="dxa"/>
            <w:shd w:val="clear" w:color="auto" w:fill="auto"/>
          </w:tcPr>
          <w:p w14:paraId="5E0657F6" w14:textId="77777777" w:rsidR="002169C1" w:rsidRPr="00E44F1F" w:rsidRDefault="002169C1" w:rsidP="0039307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520" w:type="dxa"/>
            <w:shd w:val="clear" w:color="auto" w:fill="auto"/>
          </w:tcPr>
          <w:p w14:paraId="34696577" w14:textId="77777777" w:rsidR="002169C1" w:rsidRPr="00E44F1F" w:rsidRDefault="002169C1" w:rsidP="0039307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2169C1" w:rsidRPr="00E44F1F" w14:paraId="4AFBF4CD" w14:textId="77777777" w:rsidTr="0039307C">
        <w:trPr>
          <w:trHeight w:val="317"/>
        </w:trPr>
        <w:tc>
          <w:tcPr>
            <w:tcW w:w="2700" w:type="dxa"/>
            <w:shd w:val="clear" w:color="auto" w:fill="auto"/>
          </w:tcPr>
          <w:p w14:paraId="51728763" w14:textId="77777777" w:rsidR="002169C1" w:rsidRPr="00E44F1F" w:rsidRDefault="002169C1" w:rsidP="0039307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520" w:type="dxa"/>
            <w:shd w:val="clear" w:color="auto" w:fill="auto"/>
          </w:tcPr>
          <w:p w14:paraId="31C0C2BF" w14:textId="77777777" w:rsidR="002169C1" w:rsidRPr="00E44F1F" w:rsidRDefault="002169C1" w:rsidP="0039307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2169C1" w:rsidRPr="00E44F1F" w14:paraId="192EDFFE" w14:textId="77777777" w:rsidTr="0039307C">
        <w:trPr>
          <w:trHeight w:val="317"/>
        </w:trPr>
        <w:tc>
          <w:tcPr>
            <w:tcW w:w="2700" w:type="dxa"/>
            <w:shd w:val="clear" w:color="auto" w:fill="auto"/>
          </w:tcPr>
          <w:p w14:paraId="3EEB2707" w14:textId="77777777" w:rsidR="002169C1" w:rsidRPr="00E44F1F" w:rsidRDefault="002169C1" w:rsidP="0039307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520" w:type="dxa"/>
            <w:shd w:val="clear" w:color="auto" w:fill="auto"/>
          </w:tcPr>
          <w:p w14:paraId="5E45071E" w14:textId="77777777" w:rsidR="002169C1" w:rsidRPr="00E44F1F" w:rsidRDefault="002169C1" w:rsidP="0039307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14:paraId="3653E1CD" w14:textId="77777777" w:rsidR="00A815E2" w:rsidRPr="00E44F1F" w:rsidRDefault="00A815E2" w:rsidP="00A815E2">
      <w:pPr>
        <w:spacing w:after="120"/>
        <w:ind w:left="907"/>
        <w:jc w:val="both"/>
        <w:rPr>
          <w:rFonts w:ascii="Arial" w:hAnsi="Arial" w:cs="Arial"/>
          <w:sz w:val="22"/>
          <w:szCs w:val="22"/>
        </w:rPr>
      </w:pPr>
    </w:p>
    <w:p w14:paraId="4B0A36BC" w14:textId="77777777" w:rsidR="00A815E2" w:rsidRPr="00E44F1F" w:rsidRDefault="00A815E2" w:rsidP="00A815E2">
      <w:pPr>
        <w:widowControl w:val="0"/>
        <w:numPr>
          <w:ilvl w:val="0"/>
          <w:numId w:val="9"/>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14:paraId="61E2AC27" w14:textId="77777777" w:rsidR="00A815E2" w:rsidRPr="00E44F1F" w:rsidRDefault="00A815E2" w:rsidP="00A815E2">
      <w:pPr>
        <w:numPr>
          <w:ilvl w:val="1"/>
          <w:numId w:val="9"/>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14:paraId="4FF3368C" w14:textId="77777777" w:rsidR="00A815E2" w:rsidRPr="00E44F1F" w:rsidRDefault="00A815E2" w:rsidP="00A815E2">
      <w:pPr>
        <w:widowControl w:val="0"/>
        <w:numPr>
          <w:ilvl w:val="0"/>
          <w:numId w:val="9"/>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14:paraId="408085A8" w14:textId="77777777" w:rsidR="00A815E2" w:rsidRPr="00E44F1F" w:rsidRDefault="00A815E2" w:rsidP="00A815E2">
      <w:pPr>
        <w:numPr>
          <w:ilvl w:val="1"/>
          <w:numId w:val="9"/>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proofErr w:type="gramStart"/>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w:t>
      </w:r>
      <w:proofErr w:type="gramEnd"/>
      <w:r w:rsidRPr="00077295">
        <w:rPr>
          <w:rFonts w:ascii="Arial" w:hAnsi="Arial" w:cs="Arial"/>
          <w:sz w:val="22"/>
          <w:szCs w:val="22"/>
          <w:lang w:val="en-GB"/>
        </w:rPr>
        <w:t xml:space="preserve">      =     ………(</w:t>
      </w:r>
      <w:r w:rsidRPr="00E44F1F">
        <w:rPr>
          <w:rFonts w:ascii="Arial" w:hAnsi="Arial" w:cs="Arial"/>
          <w:sz w:val="22"/>
          <w:szCs w:val="22"/>
          <w:lang w:val="en-GB"/>
        </w:rPr>
        <w:t>maximum 20 points)</w:t>
      </w:r>
    </w:p>
    <w:p w14:paraId="1D944DFB" w14:textId="77777777" w:rsidR="00A815E2" w:rsidRPr="00E44F1F" w:rsidRDefault="00A815E2" w:rsidP="00A815E2">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w:t>
      </w:r>
      <w:proofErr w:type="gramStart"/>
      <w:r w:rsidRPr="00E44F1F">
        <w:rPr>
          <w:rFonts w:ascii="Arial" w:hAnsi="Arial" w:cs="Arial"/>
          <w:sz w:val="22"/>
          <w:szCs w:val="22"/>
        </w:rPr>
        <w:t xml:space="preserve">paragraph  </w:t>
      </w:r>
      <w:r>
        <w:rPr>
          <w:rFonts w:ascii="Arial" w:hAnsi="Arial" w:cs="Arial"/>
          <w:sz w:val="22"/>
          <w:szCs w:val="22"/>
        </w:rPr>
        <w:t>4</w:t>
      </w:r>
      <w:r w:rsidRPr="00E44F1F">
        <w:rPr>
          <w:rFonts w:ascii="Arial" w:hAnsi="Arial" w:cs="Arial"/>
          <w:sz w:val="22"/>
          <w:szCs w:val="22"/>
        </w:rPr>
        <w:t>.1</w:t>
      </w:r>
      <w:proofErr w:type="gramEnd"/>
      <w:r w:rsidRPr="00E44F1F">
        <w:rPr>
          <w:rFonts w:ascii="Arial" w:hAnsi="Arial" w:cs="Arial"/>
          <w:sz w:val="22"/>
          <w:szCs w:val="22"/>
        </w:rPr>
        <w:t xml:space="preserve">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14:paraId="5D8068C1" w14:textId="77777777" w:rsidR="00A815E2" w:rsidRPr="00E44F1F" w:rsidRDefault="00A815E2" w:rsidP="00A815E2">
      <w:pPr>
        <w:widowControl w:val="0"/>
        <w:numPr>
          <w:ilvl w:val="0"/>
          <w:numId w:val="9"/>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14:paraId="223F9466" w14:textId="77777777" w:rsidR="00A815E2" w:rsidRPr="00E44F1F" w:rsidRDefault="00A815E2" w:rsidP="00A815E2">
      <w:pPr>
        <w:numPr>
          <w:ilvl w:val="1"/>
          <w:numId w:val="9"/>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14:paraId="7C2CD030" w14:textId="77777777" w:rsidR="00A815E2" w:rsidRPr="00E44F1F" w:rsidRDefault="00A815E2" w:rsidP="00A815E2">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14:paraId="5E3BB80C" w14:textId="77777777" w:rsidR="00A815E2" w:rsidRPr="00E44F1F" w:rsidRDefault="00A815E2" w:rsidP="00A815E2">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A815E2" w:rsidRPr="00E44F1F" w14:paraId="11DCED20" w14:textId="77777777" w:rsidTr="0039307C">
        <w:tc>
          <w:tcPr>
            <w:tcW w:w="437" w:type="dxa"/>
            <w:tcBorders>
              <w:top w:val="single" w:sz="18" w:space="0" w:color="auto"/>
              <w:left w:val="single" w:sz="18" w:space="0" w:color="auto"/>
              <w:bottom w:val="single" w:sz="18" w:space="0" w:color="auto"/>
              <w:right w:val="single" w:sz="18" w:space="0" w:color="auto"/>
            </w:tcBorders>
            <w:hideMark/>
          </w:tcPr>
          <w:p w14:paraId="341092E1" w14:textId="77777777" w:rsidR="00A815E2" w:rsidRPr="00E44F1F" w:rsidRDefault="00A815E2" w:rsidP="0039307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7ADF9881" w14:textId="77777777" w:rsidR="00A815E2" w:rsidRPr="00E44F1F" w:rsidRDefault="00A815E2" w:rsidP="0039307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6EEA73BD" w14:textId="77777777" w:rsidR="00A815E2" w:rsidRPr="00E44F1F" w:rsidRDefault="00A815E2" w:rsidP="0039307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336702A3" w14:textId="77777777" w:rsidR="00A815E2" w:rsidRPr="00E44F1F" w:rsidRDefault="00A815E2" w:rsidP="0039307C">
            <w:pPr>
              <w:rPr>
                <w:rFonts w:ascii="Arial" w:hAnsi="Arial" w:cs="Arial"/>
                <w:b/>
                <w:sz w:val="22"/>
                <w:szCs w:val="22"/>
              </w:rPr>
            </w:pPr>
          </w:p>
        </w:tc>
      </w:tr>
      <w:tr w:rsidR="00632FF3" w:rsidRPr="00E44F1F" w14:paraId="3EFEC050" w14:textId="77777777" w:rsidTr="0039307C">
        <w:tc>
          <w:tcPr>
            <w:tcW w:w="437" w:type="dxa"/>
            <w:tcBorders>
              <w:top w:val="single" w:sz="18" w:space="0" w:color="auto"/>
              <w:left w:val="single" w:sz="18" w:space="0" w:color="auto"/>
              <w:bottom w:val="single" w:sz="18" w:space="0" w:color="auto"/>
              <w:right w:val="single" w:sz="18" w:space="0" w:color="auto"/>
            </w:tcBorders>
          </w:tcPr>
          <w:p w14:paraId="6381AA28" w14:textId="77777777" w:rsidR="00632FF3" w:rsidRPr="00E44F1F" w:rsidRDefault="00632FF3" w:rsidP="0039307C">
            <w:pPr>
              <w:jc w:val="center"/>
              <w:rPr>
                <w:rFonts w:ascii="Arial" w:hAnsi="Arial" w:cs="Arial"/>
                <w:sz w:val="22"/>
                <w:szCs w:val="22"/>
              </w:rPr>
            </w:pPr>
          </w:p>
        </w:tc>
        <w:tc>
          <w:tcPr>
            <w:tcW w:w="495" w:type="dxa"/>
            <w:tcBorders>
              <w:top w:val="single" w:sz="18" w:space="0" w:color="auto"/>
              <w:left w:val="single" w:sz="18" w:space="0" w:color="auto"/>
              <w:bottom w:val="single" w:sz="18" w:space="0" w:color="auto"/>
              <w:right w:val="single" w:sz="18" w:space="0" w:color="auto"/>
            </w:tcBorders>
          </w:tcPr>
          <w:p w14:paraId="0069AFF4" w14:textId="77777777" w:rsidR="00632FF3" w:rsidRPr="00E44F1F" w:rsidRDefault="00632FF3" w:rsidP="0039307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tcPr>
          <w:p w14:paraId="718FDAEF" w14:textId="77777777" w:rsidR="00632FF3" w:rsidRPr="00E44F1F" w:rsidRDefault="00632FF3" w:rsidP="0039307C">
            <w:pPr>
              <w:jc w:val="center"/>
              <w:rPr>
                <w:rFonts w:ascii="Arial" w:hAnsi="Arial" w:cs="Arial"/>
                <w:sz w:val="22"/>
                <w:szCs w:val="22"/>
              </w:rPr>
            </w:pPr>
          </w:p>
        </w:tc>
        <w:tc>
          <w:tcPr>
            <w:tcW w:w="540" w:type="dxa"/>
            <w:tcBorders>
              <w:top w:val="single" w:sz="18" w:space="0" w:color="auto"/>
              <w:left w:val="single" w:sz="18" w:space="0" w:color="auto"/>
              <w:bottom w:val="single" w:sz="18" w:space="0" w:color="auto"/>
              <w:right w:val="single" w:sz="18" w:space="0" w:color="auto"/>
            </w:tcBorders>
          </w:tcPr>
          <w:p w14:paraId="36CF04FA" w14:textId="77777777" w:rsidR="00632FF3" w:rsidRPr="00E44F1F" w:rsidRDefault="00632FF3" w:rsidP="0039307C">
            <w:pPr>
              <w:rPr>
                <w:rFonts w:ascii="Arial" w:hAnsi="Arial" w:cs="Arial"/>
                <w:b/>
                <w:sz w:val="22"/>
                <w:szCs w:val="22"/>
              </w:rPr>
            </w:pPr>
          </w:p>
        </w:tc>
      </w:tr>
    </w:tbl>
    <w:p w14:paraId="4E24A091" w14:textId="77777777" w:rsidR="00A815E2" w:rsidRPr="00E44F1F" w:rsidRDefault="00A815E2" w:rsidP="00A815E2">
      <w:pPr>
        <w:spacing w:after="120"/>
        <w:ind w:left="907"/>
        <w:jc w:val="both"/>
        <w:rPr>
          <w:rFonts w:ascii="Arial" w:hAnsi="Arial" w:cs="Arial"/>
          <w:sz w:val="22"/>
          <w:szCs w:val="22"/>
        </w:rPr>
      </w:pPr>
    </w:p>
    <w:p w14:paraId="6E30BCE7" w14:textId="77777777" w:rsidR="00A815E2" w:rsidRPr="00E44F1F" w:rsidRDefault="00A815E2" w:rsidP="00A815E2">
      <w:pPr>
        <w:widowControl w:val="0"/>
        <w:numPr>
          <w:ilvl w:val="2"/>
          <w:numId w:val="9"/>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14:paraId="5ECBEF24" w14:textId="77777777" w:rsidR="00A815E2" w:rsidRPr="00E44F1F" w:rsidRDefault="00A815E2" w:rsidP="002473E2">
      <w:pPr>
        <w:widowControl w:val="0"/>
        <w:numPr>
          <w:ilvl w:val="0"/>
          <w:numId w:val="4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proofErr w:type="gramStart"/>
      <w:r w:rsidRPr="00E44F1F">
        <w:rPr>
          <w:rFonts w:ascii="Arial" w:hAnsi="Arial" w:cs="Arial"/>
          <w:sz w:val="22"/>
          <w:szCs w:val="22"/>
        </w:rPr>
        <w:t>%</w:t>
      </w:r>
      <w:proofErr w:type="gramEnd"/>
    </w:p>
    <w:p w14:paraId="50A2106B" w14:textId="77777777" w:rsidR="00A815E2" w:rsidRPr="00E44F1F" w:rsidRDefault="00A815E2" w:rsidP="002473E2">
      <w:pPr>
        <w:widowControl w:val="0"/>
        <w:numPr>
          <w:ilvl w:val="0"/>
          <w:numId w:val="4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14:paraId="745CB8A0" w14:textId="77777777" w:rsidR="00A815E2" w:rsidRPr="00E44F1F" w:rsidRDefault="00A815E2" w:rsidP="002473E2">
      <w:pPr>
        <w:widowControl w:val="0"/>
        <w:numPr>
          <w:ilvl w:val="0"/>
          <w:numId w:val="4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14:paraId="2423D793" w14:textId="77777777" w:rsidR="00A815E2" w:rsidRPr="00E44F1F" w:rsidRDefault="00A815E2" w:rsidP="002473E2">
      <w:pPr>
        <w:widowControl w:val="0"/>
        <w:numPr>
          <w:ilvl w:val="0"/>
          <w:numId w:val="4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14:paraId="0E11E937" w14:textId="77777777" w:rsidR="00A815E2" w:rsidRPr="00E44F1F" w:rsidRDefault="00A815E2" w:rsidP="00A815E2">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A815E2" w:rsidRPr="00E44F1F" w14:paraId="73EDA02A" w14:textId="77777777" w:rsidTr="0039307C">
        <w:tc>
          <w:tcPr>
            <w:tcW w:w="537" w:type="dxa"/>
            <w:tcBorders>
              <w:top w:val="single" w:sz="18" w:space="0" w:color="auto"/>
              <w:left w:val="single" w:sz="18" w:space="0" w:color="auto"/>
              <w:bottom w:val="single" w:sz="18" w:space="0" w:color="auto"/>
              <w:right w:val="single" w:sz="18" w:space="0" w:color="auto"/>
            </w:tcBorders>
            <w:hideMark/>
          </w:tcPr>
          <w:p w14:paraId="602C890B" w14:textId="77777777" w:rsidR="00A815E2" w:rsidRPr="00E44F1F" w:rsidRDefault="00A815E2" w:rsidP="0039307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27924F54" w14:textId="77777777" w:rsidR="00A815E2" w:rsidRPr="00E44F1F" w:rsidRDefault="00A815E2" w:rsidP="0039307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32FA054F" w14:textId="77777777" w:rsidR="00A815E2" w:rsidRPr="00E44F1F" w:rsidRDefault="00A815E2" w:rsidP="0039307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3CAA7F97" w14:textId="77777777" w:rsidR="00A815E2" w:rsidRPr="00E44F1F" w:rsidRDefault="00A815E2" w:rsidP="0039307C">
            <w:pPr>
              <w:rPr>
                <w:rFonts w:ascii="Arial" w:hAnsi="Arial" w:cs="Arial"/>
                <w:b/>
                <w:sz w:val="22"/>
                <w:szCs w:val="22"/>
              </w:rPr>
            </w:pPr>
          </w:p>
        </w:tc>
      </w:tr>
    </w:tbl>
    <w:p w14:paraId="7E266311" w14:textId="77777777" w:rsidR="00A815E2" w:rsidRDefault="00A815E2" w:rsidP="002473E2">
      <w:pPr>
        <w:pStyle w:val="BodyText"/>
        <w:widowControl w:val="0"/>
        <w:numPr>
          <w:ilvl w:val="0"/>
          <w:numId w:val="4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cs="Arial"/>
          <w:sz w:val="22"/>
          <w:szCs w:val="22"/>
        </w:rPr>
      </w:pPr>
      <w:r>
        <w:rPr>
          <w:rFonts w:cs="Arial"/>
          <w:sz w:val="22"/>
          <w:szCs w:val="22"/>
        </w:rPr>
        <w:t>Specify, by ticking the appropriate box, if subcontracting with an enterprise in terms of Preferential Procurement Regulations,2017:</w:t>
      </w:r>
    </w:p>
    <w:p w14:paraId="21B36E1A" w14:textId="77777777" w:rsidR="00A815E2" w:rsidRDefault="00A815E2" w:rsidP="00A815E2">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A815E2" w14:paraId="2278642B" w14:textId="77777777" w:rsidTr="0039307C">
        <w:tc>
          <w:tcPr>
            <w:tcW w:w="7054" w:type="dxa"/>
          </w:tcPr>
          <w:p w14:paraId="7B9396B6" w14:textId="77777777" w:rsidR="00A815E2" w:rsidRPr="00EE688C"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rPr>
            </w:pPr>
            <w:r w:rsidRPr="00EE688C">
              <w:rPr>
                <w:rFonts w:cs="Arial"/>
                <w:b/>
                <w:sz w:val="22"/>
                <w:szCs w:val="22"/>
              </w:rPr>
              <w:t>Designated Group</w:t>
            </w:r>
            <w:r>
              <w:rPr>
                <w:rFonts w:cs="Arial"/>
                <w:b/>
                <w:sz w:val="22"/>
                <w:szCs w:val="22"/>
              </w:rPr>
              <w:t>: An EME or QSE which is at last 51% owned by:</w:t>
            </w:r>
          </w:p>
        </w:tc>
        <w:tc>
          <w:tcPr>
            <w:tcW w:w="1134" w:type="dxa"/>
          </w:tcPr>
          <w:p w14:paraId="6809B7F4"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rPr>
            </w:pPr>
            <w:r>
              <w:rPr>
                <w:rFonts w:cs="Arial"/>
                <w:b/>
                <w:sz w:val="22"/>
                <w:szCs w:val="22"/>
              </w:rPr>
              <w:t>EME</w:t>
            </w:r>
          </w:p>
          <w:p w14:paraId="57E304F3" w14:textId="77777777" w:rsidR="00A815E2" w:rsidRPr="00237090"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rPr>
            </w:pPr>
            <w:r w:rsidRPr="00237090">
              <w:rPr>
                <w:rFonts w:cs="Arial"/>
                <w:b/>
                <w:sz w:val="22"/>
                <w:szCs w:val="22"/>
              </w:rPr>
              <w:t>√</w:t>
            </w:r>
          </w:p>
        </w:tc>
        <w:tc>
          <w:tcPr>
            <w:tcW w:w="1134" w:type="dxa"/>
          </w:tcPr>
          <w:p w14:paraId="3B41BB0A"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rPr>
            </w:pPr>
            <w:r>
              <w:rPr>
                <w:rFonts w:cs="Arial"/>
                <w:b/>
                <w:sz w:val="22"/>
                <w:szCs w:val="22"/>
              </w:rPr>
              <w:t>QSE</w:t>
            </w:r>
          </w:p>
          <w:p w14:paraId="63B14386" w14:textId="77777777" w:rsidR="00A815E2" w:rsidRPr="00237090"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rPr>
            </w:pPr>
            <w:r w:rsidRPr="00237090">
              <w:rPr>
                <w:rFonts w:cs="Arial"/>
                <w:b/>
                <w:sz w:val="22"/>
                <w:szCs w:val="22"/>
              </w:rPr>
              <w:t>√</w:t>
            </w:r>
          </w:p>
        </w:tc>
      </w:tr>
      <w:tr w:rsidR="00A815E2" w14:paraId="2A9B68F1" w14:textId="77777777" w:rsidTr="0039307C">
        <w:tc>
          <w:tcPr>
            <w:tcW w:w="7054" w:type="dxa"/>
          </w:tcPr>
          <w:p w14:paraId="7FA77C17"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Black people</w:t>
            </w:r>
          </w:p>
        </w:tc>
        <w:tc>
          <w:tcPr>
            <w:tcW w:w="1134" w:type="dxa"/>
          </w:tcPr>
          <w:p w14:paraId="57508094"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14:paraId="4661A247"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A815E2" w14:paraId="59CB5E31" w14:textId="77777777" w:rsidTr="0039307C">
        <w:tc>
          <w:tcPr>
            <w:tcW w:w="7054" w:type="dxa"/>
          </w:tcPr>
          <w:p w14:paraId="2715B5A7"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Black people who are youth</w:t>
            </w:r>
          </w:p>
        </w:tc>
        <w:tc>
          <w:tcPr>
            <w:tcW w:w="1134" w:type="dxa"/>
          </w:tcPr>
          <w:p w14:paraId="06E681D1"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14:paraId="540EE09A"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A815E2" w14:paraId="5CD2EC9B" w14:textId="77777777" w:rsidTr="0039307C">
        <w:tc>
          <w:tcPr>
            <w:tcW w:w="7054" w:type="dxa"/>
          </w:tcPr>
          <w:p w14:paraId="69E96D5E"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Black people who are women</w:t>
            </w:r>
          </w:p>
        </w:tc>
        <w:tc>
          <w:tcPr>
            <w:tcW w:w="1134" w:type="dxa"/>
          </w:tcPr>
          <w:p w14:paraId="3B159ABF"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14:paraId="46DE64EF"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A815E2" w14:paraId="29E1DD90" w14:textId="77777777" w:rsidTr="0039307C">
        <w:tc>
          <w:tcPr>
            <w:tcW w:w="7054" w:type="dxa"/>
          </w:tcPr>
          <w:p w14:paraId="22CBD099"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Black people with disabilities</w:t>
            </w:r>
          </w:p>
        </w:tc>
        <w:tc>
          <w:tcPr>
            <w:tcW w:w="1134" w:type="dxa"/>
          </w:tcPr>
          <w:p w14:paraId="000E52B4"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14:paraId="4087840E"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A815E2" w14:paraId="5D830CF7" w14:textId="77777777" w:rsidTr="0039307C">
        <w:tc>
          <w:tcPr>
            <w:tcW w:w="7054" w:type="dxa"/>
          </w:tcPr>
          <w:p w14:paraId="58FDA192"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Black people living in rural or underdeveloped areas or townships</w:t>
            </w:r>
          </w:p>
        </w:tc>
        <w:tc>
          <w:tcPr>
            <w:tcW w:w="1134" w:type="dxa"/>
          </w:tcPr>
          <w:p w14:paraId="152C4A17"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14:paraId="5F2304FB"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A815E2" w14:paraId="5322B2C1" w14:textId="77777777" w:rsidTr="0039307C">
        <w:tc>
          <w:tcPr>
            <w:tcW w:w="7054" w:type="dxa"/>
          </w:tcPr>
          <w:p w14:paraId="07953C45"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Cooperative owned by black people</w:t>
            </w:r>
          </w:p>
        </w:tc>
        <w:tc>
          <w:tcPr>
            <w:tcW w:w="1134" w:type="dxa"/>
          </w:tcPr>
          <w:p w14:paraId="0335E30F"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14:paraId="45546E92"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A815E2" w14:paraId="33AD53BC" w14:textId="77777777" w:rsidTr="0039307C">
        <w:tc>
          <w:tcPr>
            <w:tcW w:w="7054" w:type="dxa"/>
          </w:tcPr>
          <w:p w14:paraId="75306D2D"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Black people who are military veterans</w:t>
            </w:r>
          </w:p>
        </w:tc>
        <w:tc>
          <w:tcPr>
            <w:tcW w:w="1134" w:type="dxa"/>
          </w:tcPr>
          <w:p w14:paraId="5DD95A19"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14:paraId="76624992"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A815E2" w14:paraId="05C76E90" w14:textId="77777777" w:rsidTr="0039307C">
        <w:tc>
          <w:tcPr>
            <w:tcW w:w="9322" w:type="dxa"/>
            <w:gridSpan w:val="3"/>
          </w:tcPr>
          <w:p w14:paraId="1B722A24" w14:textId="77777777" w:rsidR="00A815E2" w:rsidRPr="00237090"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rPr>
            </w:pPr>
            <w:r w:rsidRPr="00237090">
              <w:rPr>
                <w:rFonts w:cs="Arial"/>
                <w:b/>
                <w:sz w:val="22"/>
                <w:szCs w:val="22"/>
              </w:rPr>
              <w:t>OR</w:t>
            </w:r>
          </w:p>
        </w:tc>
      </w:tr>
      <w:tr w:rsidR="00A815E2" w14:paraId="6004FE26" w14:textId="77777777" w:rsidTr="0039307C">
        <w:tc>
          <w:tcPr>
            <w:tcW w:w="7054" w:type="dxa"/>
          </w:tcPr>
          <w:p w14:paraId="4EE948BA"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 xml:space="preserve">Any EME </w:t>
            </w:r>
          </w:p>
        </w:tc>
        <w:tc>
          <w:tcPr>
            <w:tcW w:w="1134" w:type="dxa"/>
          </w:tcPr>
          <w:p w14:paraId="6697ED2C"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14:paraId="6D729682"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A815E2" w14:paraId="61ACD427" w14:textId="77777777" w:rsidTr="0039307C">
        <w:tc>
          <w:tcPr>
            <w:tcW w:w="7054" w:type="dxa"/>
          </w:tcPr>
          <w:p w14:paraId="3A96DAA3"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Any QSE</w:t>
            </w:r>
          </w:p>
        </w:tc>
        <w:tc>
          <w:tcPr>
            <w:tcW w:w="1134" w:type="dxa"/>
          </w:tcPr>
          <w:p w14:paraId="484E6918"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14:paraId="03229B4F" w14:textId="77777777" w:rsidR="00A815E2" w:rsidRDefault="00A815E2" w:rsidP="0039307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bl>
    <w:p w14:paraId="3E53CDB0" w14:textId="77777777" w:rsidR="00A815E2" w:rsidRDefault="00A815E2" w:rsidP="00A815E2">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14:paraId="3006AA89" w14:textId="77777777" w:rsidR="00A815E2" w:rsidRPr="00E44F1F" w:rsidRDefault="00A815E2" w:rsidP="00A815E2">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14:paraId="0AC91C32" w14:textId="77777777" w:rsidR="00A815E2" w:rsidRPr="00E44F1F" w:rsidRDefault="00A815E2" w:rsidP="00A815E2">
      <w:pPr>
        <w:widowControl w:val="0"/>
        <w:numPr>
          <w:ilvl w:val="0"/>
          <w:numId w:val="9"/>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14:paraId="604B5625" w14:textId="77777777" w:rsidR="00A815E2" w:rsidRPr="00E44F1F" w:rsidRDefault="00A815E2" w:rsidP="00A815E2">
      <w:pPr>
        <w:numPr>
          <w:ilvl w:val="1"/>
          <w:numId w:val="9"/>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roofErr w:type="gramStart"/>
      <w:r w:rsidRPr="00E44F1F">
        <w:rPr>
          <w:rFonts w:ascii="Arial" w:hAnsi="Arial" w:cs="Arial"/>
          <w:sz w:val="22"/>
          <w:szCs w:val="22"/>
          <w:lang w:val="en-GB"/>
        </w:rPr>
        <w:t>:…………………………………………………………………………….</w:t>
      </w:r>
      <w:proofErr w:type="gramEnd"/>
    </w:p>
    <w:p w14:paraId="4534BB2F" w14:textId="77777777" w:rsidR="00A815E2" w:rsidRPr="00E44F1F" w:rsidRDefault="00A815E2" w:rsidP="00A815E2">
      <w:pPr>
        <w:numPr>
          <w:ilvl w:val="1"/>
          <w:numId w:val="9"/>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roofErr w:type="gramStart"/>
      <w:r w:rsidRPr="00E44F1F">
        <w:rPr>
          <w:rFonts w:ascii="Arial" w:hAnsi="Arial" w:cs="Arial"/>
          <w:sz w:val="22"/>
          <w:szCs w:val="22"/>
          <w:lang w:val="en-GB"/>
        </w:rPr>
        <w:t>:……………………………………….…………………………………</w:t>
      </w:r>
      <w:proofErr w:type="gramEnd"/>
    </w:p>
    <w:p w14:paraId="12FDC994" w14:textId="77777777" w:rsidR="00A815E2" w:rsidRPr="00E44F1F" w:rsidRDefault="00A815E2" w:rsidP="00A815E2">
      <w:pPr>
        <w:numPr>
          <w:ilvl w:val="1"/>
          <w:numId w:val="9"/>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roofErr w:type="gramStart"/>
      <w:r w:rsidRPr="00E44F1F">
        <w:rPr>
          <w:rFonts w:ascii="Arial" w:hAnsi="Arial" w:cs="Arial"/>
          <w:sz w:val="22"/>
          <w:szCs w:val="22"/>
          <w:lang w:val="en-GB"/>
        </w:rPr>
        <w:t>:…………….……………………….…………………………….</w:t>
      </w:r>
      <w:proofErr w:type="gramEnd"/>
    </w:p>
    <w:p w14:paraId="2D2ADB87" w14:textId="77777777" w:rsidR="00A815E2" w:rsidRPr="00E44F1F" w:rsidRDefault="00A815E2" w:rsidP="00A815E2">
      <w:pPr>
        <w:numPr>
          <w:ilvl w:val="1"/>
          <w:numId w:val="9"/>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14:paraId="60349CB0" w14:textId="77777777" w:rsidR="00A815E2" w:rsidRPr="00E44F1F" w:rsidRDefault="00A815E2" w:rsidP="00A815E2">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14:paraId="5D6BF330" w14:textId="77777777" w:rsidR="00A815E2" w:rsidRPr="00E44F1F" w:rsidRDefault="00A815E2" w:rsidP="00A815E2">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r>
      <w:proofErr w:type="gramStart"/>
      <w:r w:rsidRPr="00E44F1F">
        <w:rPr>
          <w:rFonts w:ascii="Arial" w:hAnsi="Arial" w:cs="Arial"/>
          <w:sz w:val="22"/>
          <w:szCs w:val="22"/>
          <w:lang w:val="en-GB"/>
        </w:rPr>
        <w:t>One person</w:t>
      </w:r>
      <w:proofErr w:type="gramEnd"/>
      <w:r w:rsidRPr="00E44F1F">
        <w:rPr>
          <w:rFonts w:ascii="Arial" w:hAnsi="Arial" w:cs="Arial"/>
          <w:sz w:val="22"/>
          <w:szCs w:val="22"/>
          <w:lang w:val="en-GB"/>
        </w:rPr>
        <w:t xml:space="preserve"> business/sole propriety</w:t>
      </w:r>
    </w:p>
    <w:p w14:paraId="115D5DD2" w14:textId="77777777" w:rsidR="00A815E2" w:rsidRPr="00E44F1F" w:rsidRDefault="00A815E2" w:rsidP="00A815E2">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14:paraId="45E4EB8C" w14:textId="77777777" w:rsidR="00A815E2" w:rsidRPr="00E44F1F" w:rsidRDefault="00A815E2" w:rsidP="00A815E2">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14:paraId="7A2D44C7" w14:textId="77777777" w:rsidR="00A815E2" w:rsidRPr="00E44F1F" w:rsidRDefault="00A815E2" w:rsidP="00A815E2">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14:paraId="35B48E37" w14:textId="77777777" w:rsidR="00A815E2" w:rsidRPr="00E44F1F" w:rsidRDefault="00A815E2" w:rsidP="00A815E2">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14:paraId="6AC09AA3" w14:textId="77777777" w:rsidR="00A815E2" w:rsidRPr="00E44F1F" w:rsidRDefault="00A815E2" w:rsidP="00A815E2">
      <w:pPr>
        <w:numPr>
          <w:ilvl w:val="1"/>
          <w:numId w:val="9"/>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14:paraId="79F94411" w14:textId="77777777" w:rsidR="00A815E2" w:rsidRPr="00E44F1F" w:rsidRDefault="00A815E2" w:rsidP="00A815E2">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14:paraId="6AB52CBF" w14:textId="77777777" w:rsidR="00A815E2" w:rsidRPr="00E44F1F" w:rsidRDefault="00A815E2" w:rsidP="00A815E2">
      <w:pPr>
        <w:numPr>
          <w:ilvl w:val="1"/>
          <w:numId w:val="9"/>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14:paraId="43827CDE" w14:textId="77777777" w:rsidR="00A815E2" w:rsidRPr="00E44F1F" w:rsidRDefault="00A815E2" w:rsidP="00A815E2">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14:paraId="7FFD368C" w14:textId="77777777" w:rsidR="00A815E2" w:rsidRPr="00E44F1F" w:rsidRDefault="00A815E2" w:rsidP="00A815E2">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14:paraId="30229A43" w14:textId="77777777" w:rsidR="00A815E2" w:rsidRPr="00E44F1F" w:rsidRDefault="00A815E2" w:rsidP="00A815E2">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14:paraId="3A84CA7E" w14:textId="77777777" w:rsidR="00A815E2" w:rsidRPr="00E44F1F" w:rsidRDefault="00A815E2" w:rsidP="00A815E2">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14:paraId="13590890" w14:textId="77777777" w:rsidR="00A815E2" w:rsidRPr="00E44F1F" w:rsidRDefault="00A815E2" w:rsidP="00A815E2">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14:paraId="59AA260C" w14:textId="77777777" w:rsidR="00A815E2" w:rsidRPr="00E44F1F" w:rsidRDefault="00A815E2" w:rsidP="00A815E2">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z w:val="22"/>
          <w:szCs w:val="22"/>
          <w:lang w:val="en-GB"/>
        </w:rPr>
      </w:pPr>
    </w:p>
    <w:p w14:paraId="6F827ADD" w14:textId="77777777" w:rsidR="00A815E2" w:rsidRPr="00E44F1F" w:rsidRDefault="00A815E2" w:rsidP="00A815E2">
      <w:pPr>
        <w:numPr>
          <w:ilvl w:val="1"/>
          <w:numId w:val="9"/>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proofErr w:type="gramStart"/>
      <w:r w:rsidRPr="00E44F1F">
        <w:rPr>
          <w:rFonts w:ascii="Arial" w:hAnsi="Arial" w:cs="Arial"/>
          <w:sz w:val="22"/>
          <w:szCs w:val="22"/>
          <w:lang w:val="en-GB"/>
        </w:rPr>
        <w:t>:……………………………</w:t>
      </w:r>
      <w:proofErr w:type="gramEnd"/>
    </w:p>
    <w:p w14:paraId="7BB06EB0" w14:textId="77777777" w:rsidR="00A815E2" w:rsidRPr="00E44F1F" w:rsidRDefault="00A815E2" w:rsidP="00A815E2">
      <w:pPr>
        <w:numPr>
          <w:ilvl w:val="1"/>
          <w:numId w:val="9"/>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14:paraId="3A934043" w14:textId="77777777" w:rsidR="00A815E2" w:rsidRPr="00E44F1F" w:rsidRDefault="00A815E2" w:rsidP="002473E2">
      <w:pPr>
        <w:widowControl w:val="0"/>
        <w:numPr>
          <w:ilvl w:val="0"/>
          <w:numId w:val="4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14:paraId="3E151A97" w14:textId="77777777" w:rsidR="00A815E2" w:rsidRPr="00E44F1F" w:rsidRDefault="00A815E2" w:rsidP="002473E2">
      <w:pPr>
        <w:widowControl w:val="0"/>
        <w:numPr>
          <w:ilvl w:val="0"/>
          <w:numId w:val="4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14:paraId="4AA9DAF0" w14:textId="77777777" w:rsidR="00A815E2" w:rsidRPr="00E44F1F" w:rsidRDefault="00A815E2" w:rsidP="002473E2">
      <w:pPr>
        <w:widowControl w:val="0"/>
        <w:numPr>
          <w:ilvl w:val="0"/>
          <w:numId w:val="4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14:paraId="7140F8FC" w14:textId="77777777" w:rsidR="00A815E2" w:rsidRPr="00E44F1F" w:rsidRDefault="00A815E2" w:rsidP="002473E2">
      <w:pPr>
        <w:widowControl w:val="0"/>
        <w:numPr>
          <w:ilvl w:val="0"/>
          <w:numId w:val="4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14:paraId="649CC68B" w14:textId="77777777" w:rsidR="00A815E2" w:rsidRPr="00E44F1F" w:rsidRDefault="00A815E2" w:rsidP="00A815E2">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14:paraId="6D79AB05" w14:textId="77777777" w:rsidR="00A815E2" w:rsidRPr="00E44F1F" w:rsidRDefault="00A815E2" w:rsidP="002473E2">
      <w:pPr>
        <w:widowControl w:val="0"/>
        <w:numPr>
          <w:ilvl w:val="1"/>
          <w:numId w:val="4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14:paraId="6FA2C790" w14:textId="77777777" w:rsidR="00A815E2" w:rsidRPr="00E44F1F" w:rsidRDefault="00A815E2" w:rsidP="002473E2">
      <w:pPr>
        <w:widowControl w:val="0"/>
        <w:numPr>
          <w:ilvl w:val="1"/>
          <w:numId w:val="4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14:paraId="52CEDD1E" w14:textId="77777777" w:rsidR="00A815E2" w:rsidRPr="00E44F1F" w:rsidRDefault="00A815E2" w:rsidP="002473E2">
      <w:pPr>
        <w:widowControl w:val="0"/>
        <w:numPr>
          <w:ilvl w:val="1"/>
          <w:numId w:val="4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14:paraId="6505A0D6" w14:textId="77777777" w:rsidR="00A815E2" w:rsidRPr="00E44F1F" w:rsidRDefault="00A815E2" w:rsidP="002473E2">
      <w:pPr>
        <w:widowControl w:val="0"/>
        <w:numPr>
          <w:ilvl w:val="1"/>
          <w:numId w:val="4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14:paraId="23F822E3" w14:textId="6D893439" w:rsidR="00A815E2" w:rsidRDefault="00A815E2" w:rsidP="002473E2">
      <w:pPr>
        <w:widowControl w:val="0"/>
        <w:numPr>
          <w:ilvl w:val="1"/>
          <w:numId w:val="48"/>
        </w:numPr>
        <w:tabs>
          <w:tab w:val="left" w:pos="1980"/>
        </w:tabs>
        <w:spacing w:after="120"/>
        <w:ind w:left="1987" w:right="749" w:hanging="547"/>
        <w:jc w:val="both"/>
        <w:rPr>
          <w:rFonts w:ascii="Arial" w:hAnsi="Arial" w:cs="Arial"/>
          <w:sz w:val="22"/>
          <w:szCs w:val="22"/>
          <w:lang w:val="en-GB"/>
        </w:rPr>
      </w:pPr>
      <w:proofErr w:type="gramStart"/>
      <w:r w:rsidRPr="00E44F1F">
        <w:rPr>
          <w:rFonts w:ascii="Arial" w:hAnsi="Arial" w:cs="Arial"/>
          <w:sz w:val="22"/>
          <w:szCs w:val="22"/>
          <w:lang w:val="en-GB"/>
        </w:rPr>
        <w:t>forward</w:t>
      </w:r>
      <w:proofErr w:type="gramEnd"/>
      <w:r w:rsidRPr="00E44F1F">
        <w:rPr>
          <w:rFonts w:ascii="Arial" w:hAnsi="Arial" w:cs="Arial"/>
          <w:sz w:val="22"/>
          <w:szCs w:val="22"/>
          <w:lang w:val="en-GB"/>
        </w:rPr>
        <w:t xml:space="preserve"> the matter for criminal prosecution</w:t>
      </w:r>
      <w:r>
        <w:rPr>
          <w:rFonts w:ascii="Arial" w:hAnsi="Arial" w:cs="Arial"/>
          <w:sz w:val="22"/>
          <w:szCs w:val="22"/>
          <w:lang w:val="en-GB"/>
        </w:rPr>
        <w:t>.</w:t>
      </w:r>
    </w:p>
    <w:p w14:paraId="243198DD" w14:textId="4A704785" w:rsidR="00447085" w:rsidRDefault="00447085" w:rsidP="00447085">
      <w:pPr>
        <w:widowControl w:val="0"/>
        <w:tabs>
          <w:tab w:val="left" w:pos="1980"/>
        </w:tabs>
        <w:spacing w:after="120"/>
        <w:ind w:right="749"/>
        <w:jc w:val="both"/>
        <w:rPr>
          <w:rFonts w:ascii="Arial" w:hAnsi="Arial" w:cs="Arial"/>
          <w:sz w:val="22"/>
          <w:szCs w:val="22"/>
          <w:lang w:val="en-GB"/>
        </w:rPr>
      </w:pPr>
    </w:p>
    <w:p w14:paraId="5074957A" w14:textId="77777777" w:rsidR="00447085" w:rsidRPr="00E44F1F" w:rsidRDefault="00447085" w:rsidP="00447085">
      <w:pPr>
        <w:widowControl w:val="0"/>
        <w:tabs>
          <w:tab w:val="left" w:pos="1980"/>
        </w:tabs>
        <w:spacing w:after="120"/>
        <w:ind w:right="749"/>
        <w:jc w:val="both"/>
        <w:rPr>
          <w:rFonts w:ascii="Arial" w:hAnsi="Arial" w:cs="Arial"/>
          <w:sz w:val="22"/>
          <w:szCs w:val="22"/>
          <w:lang w:val="en-GB"/>
        </w:rPr>
      </w:pPr>
    </w:p>
    <w:p w14:paraId="015F1C96" w14:textId="77777777" w:rsidR="000440BB" w:rsidRPr="0080633F" w:rsidRDefault="00A815E2" w:rsidP="0080633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59264" behindDoc="0" locked="0" layoutInCell="1" allowOverlap="1" wp14:anchorId="31C29E88" wp14:editId="12488FF1">
                <wp:simplePos x="0" y="0"/>
                <wp:positionH relativeFrom="column">
                  <wp:posOffset>3252470</wp:posOffset>
                </wp:positionH>
                <wp:positionV relativeFrom="paragraph">
                  <wp:posOffset>67945</wp:posOffset>
                </wp:positionV>
                <wp:extent cx="3017520" cy="168973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4A93494E" w14:textId="77777777" w:rsidR="00652DF8" w:rsidRDefault="00652DF8" w:rsidP="00A815E2"/>
                          <w:p w14:paraId="0F700E5B" w14:textId="77777777" w:rsidR="00652DF8" w:rsidRDefault="00652DF8" w:rsidP="00A815E2"/>
                          <w:p w14:paraId="58E36471" w14:textId="77777777" w:rsidR="00652DF8" w:rsidRPr="00585866" w:rsidRDefault="00652DF8" w:rsidP="00A815E2">
                            <w:pPr>
                              <w:jc w:val="center"/>
                              <w:rPr>
                                <w:rFonts w:ascii="Arial" w:hAnsi="Arial" w:cs="Arial"/>
                                <w:sz w:val="18"/>
                                <w:szCs w:val="18"/>
                              </w:rPr>
                            </w:pPr>
                            <w:r w:rsidRPr="00585866">
                              <w:rPr>
                                <w:rFonts w:ascii="Arial" w:hAnsi="Arial" w:cs="Arial"/>
                                <w:sz w:val="18"/>
                                <w:szCs w:val="18"/>
                              </w:rPr>
                              <w:t>……………………………………….</w:t>
                            </w:r>
                          </w:p>
                          <w:p w14:paraId="26912369" w14:textId="77777777" w:rsidR="00652DF8" w:rsidRPr="00585866" w:rsidRDefault="00652DF8" w:rsidP="00A815E2">
                            <w:pPr>
                              <w:jc w:val="center"/>
                              <w:rPr>
                                <w:rFonts w:ascii="Arial" w:hAnsi="Arial" w:cs="Arial"/>
                                <w:sz w:val="18"/>
                                <w:szCs w:val="18"/>
                              </w:rPr>
                            </w:pPr>
                            <w:r w:rsidRPr="00585866">
                              <w:rPr>
                                <w:rFonts w:ascii="Arial" w:hAnsi="Arial" w:cs="Arial"/>
                                <w:sz w:val="18"/>
                                <w:szCs w:val="18"/>
                              </w:rPr>
                              <w:t>SIGNATURE(S) OF BIDDERS(S)</w:t>
                            </w:r>
                          </w:p>
                          <w:p w14:paraId="29083D40" w14:textId="77777777" w:rsidR="00652DF8" w:rsidRPr="00585866" w:rsidRDefault="00652DF8" w:rsidP="00A815E2">
                            <w:pPr>
                              <w:rPr>
                                <w:rFonts w:ascii="Arial" w:hAnsi="Arial" w:cs="Arial"/>
                                <w:sz w:val="18"/>
                                <w:szCs w:val="18"/>
                              </w:rPr>
                            </w:pPr>
                          </w:p>
                          <w:p w14:paraId="3C228C61" w14:textId="77777777" w:rsidR="00652DF8" w:rsidRPr="00585866" w:rsidRDefault="00652DF8" w:rsidP="00A815E2">
                            <w:pPr>
                              <w:spacing w:after="120"/>
                              <w:rPr>
                                <w:rFonts w:ascii="Arial" w:hAnsi="Arial" w:cs="Arial"/>
                                <w:sz w:val="18"/>
                                <w:szCs w:val="18"/>
                              </w:rPr>
                            </w:pPr>
                            <w:r w:rsidRPr="00585866">
                              <w:rPr>
                                <w:rFonts w:ascii="Arial" w:hAnsi="Arial" w:cs="Arial"/>
                                <w:sz w:val="18"/>
                                <w:szCs w:val="18"/>
                              </w:rPr>
                              <w:t>DATE</w:t>
                            </w:r>
                            <w:proofErr w:type="gramStart"/>
                            <w:r w:rsidRPr="00585866">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End"/>
                          </w:p>
                          <w:p w14:paraId="14702DB2" w14:textId="77777777" w:rsidR="00652DF8" w:rsidRPr="00585866" w:rsidRDefault="00652DF8" w:rsidP="00A815E2">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E95D1F1" w14:textId="77777777" w:rsidR="00652DF8" w:rsidRPr="00585866" w:rsidRDefault="00652DF8" w:rsidP="00A815E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4A3E0F1" w14:textId="77777777" w:rsidR="00652DF8" w:rsidRPr="00585866" w:rsidRDefault="00652DF8" w:rsidP="00A815E2">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DF967F3" w14:textId="77777777" w:rsidR="00652DF8" w:rsidRDefault="00652DF8" w:rsidP="00A815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29E88"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CWGMfigCAABIBAAADgAAAAAAAAAAAAAAAAAuAgAAZHJzL2Uy&#10;b0RvYy54bWxQSwECLQAUAAYACAAAACEA752iCN8AAAAKAQAADwAAAAAAAAAAAAAAAACCBAAAZHJz&#10;L2Rvd25yZXYueG1sUEsFBgAAAAAEAAQA8wAAAI4FAAAAAA==&#10;">
                <v:textbox>
                  <w:txbxContent>
                    <w:p w14:paraId="4A93494E" w14:textId="77777777" w:rsidR="00652DF8" w:rsidRDefault="00652DF8" w:rsidP="00A815E2"/>
                    <w:p w14:paraId="0F700E5B" w14:textId="77777777" w:rsidR="00652DF8" w:rsidRDefault="00652DF8" w:rsidP="00A815E2"/>
                    <w:p w14:paraId="58E36471" w14:textId="77777777" w:rsidR="00652DF8" w:rsidRPr="00585866" w:rsidRDefault="00652DF8" w:rsidP="00A815E2">
                      <w:pPr>
                        <w:jc w:val="center"/>
                        <w:rPr>
                          <w:rFonts w:ascii="Arial" w:hAnsi="Arial" w:cs="Arial"/>
                          <w:sz w:val="18"/>
                          <w:szCs w:val="18"/>
                        </w:rPr>
                      </w:pPr>
                      <w:r w:rsidRPr="00585866">
                        <w:rPr>
                          <w:rFonts w:ascii="Arial" w:hAnsi="Arial" w:cs="Arial"/>
                          <w:sz w:val="18"/>
                          <w:szCs w:val="18"/>
                        </w:rPr>
                        <w:t>……………………………………….</w:t>
                      </w:r>
                    </w:p>
                    <w:p w14:paraId="26912369" w14:textId="77777777" w:rsidR="00652DF8" w:rsidRPr="00585866" w:rsidRDefault="00652DF8" w:rsidP="00A815E2">
                      <w:pPr>
                        <w:jc w:val="center"/>
                        <w:rPr>
                          <w:rFonts w:ascii="Arial" w:hAnsi="Arial" w:cs="Arial"/>
                          <w:sz w:val="18"/>
                          <w:szCs w:val="18"/>
                        </w:rPr>
                      </w:pPr>
                      <w:r w:rsidRPr="00585866">
                        <w:rPr>
                          <w:rFonts w:ascii="Arial" w:hAnsi="Arial" w:cs="Arial"/>
                          <w:sz w:val="18"/>
                          <w:szCs w:val="18"/>
                        </w:rPr>
                        <w:t>SIGNATURE(S) OF BIDDERS(S)</w:t>
                      </w:r>
                    </w:p>
                    <w:p w14:paraId="29083D40" w14:textId="77777777" w:rsidR="00652DF8" w:rsidRPr="00585866" w:rsidRDefault="00652DF8" w:rsidP="00A815E2">
                      <w:pPr>
                        <w:rPr>
                          <w:rFonts w:ascii="Arial" w:hAnsi="Arial" w:cs="Arial"/>
                          <w:sz w:val="18"/>
                          <w:szCs w:val="18"/>
                        </w:rPr>
                      </w:pPr>
                    </w:p>
                    <w:p w14:paraId="3C228C61" w14:textId="77777777" w:rsidR="00652DF8" w:rsidRPr="00585866" w:rsidRDefault="00652DF8" w:rsidP="00A815E2">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14702DB2" w14:textId="77777777" w:rsidR="00652DF8" w:rsidRPr="00585866" w:rsidRDefault="00652DF8" w:rsidP="00A815E2">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E95D1F1" w14:textId="77777777" w:rsidR="00652DF8" w:rsidRPr="00585866" w:rsidRDefault="00652DF8" w:rsidP="00A815E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4A3E0F1" w14:textId="77777777" w:rsidR="00652DF8" w:rsidRPr="00585866" w:rsidRDefault="00652DF8" w:rsidP="00A815E2">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DF967F3" w14:textId="77777777" w:rsidR="00652DF8" w:rsidRDefault="00652DF8" w:rsidP="00A815E2">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60288" behindDoc="0" locked="0" layoutInCell="1" allowOverlap="1" wp14:anchorId="04C6BD70" wp14:editId="575E1D98">
                <wp:simplePos x="0" y="0"/>
                <wp:positionH relativeFrom="column">
                  <wp:posOffset>120650</wp:posOffset>
                </wp:positionH>
                <wp:positionV relativeFrom="paragraph">
                  <wp:posOffset>67945</wp:posOffset>
                </wp:positionV>
                <wp:extent cx="3017520" cy="168973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0E84683B" w14:textId="77777777" w:rsidR="00652DF8" w:rsidRDefault="00652DF8" w:rsidP="00A815E2"/>
                          <w:p w14:paraId="089F4D5E" w14:textId="77777777" w:rsidR="00652DF8" w:rsidRPr="00585866" w:rsidRDefault="00652DF8" w:rsidP="00A815E2">
                            <w:pPr>
                              <w:rPr>
                                <w:rFonts w:ascii="Arial" w:hAnsi="Arial" w:cs="Arial"/>
                                <w:sz w:val="18"/>
                                <w:szCs w:val="18"/>
                              </w:rPr>
                            </w:pPr>
                            <w:r w:rsidRPr="00585866">
                              <w:rPr>
                                <w:rFonts w:ascii="Arial" w:hAnsi="Arial" w:cs="Arial"/>
                                <w:sz w:val="18"/>
                                <w:szCs w:val="18"/>
                              </w:rPr>
                              <w:t>WITNESSES</w:t>
                            </w:r>
                          </w:p>
                          <w:p w14:paraId="6267CFE2" w14:textId="77777777" w:rsidR="00652DF8" w:rsidRPr="00585866" w:rsidRDefault="00652DF8" w:rsidP="00A815E2">
                            <w:pPr>
                              <w:rPr>
                                <w:rFonts w:ascii="Arial" w:hAnsi="Arial" w:cs="Arial"/>
                                <w:sz w:val="18"/>
                                <w:szCs w:val="18"/>
                              </w:rPr>
                            </w:pPr>
                          </w:p>
                          <w:p w14:paraId="439F0EE8" w14:textId="77777777" w:rsidR="00652DF8" w:rsidRPr="00585866" w:rsidRDefault="00652DF8" w:rsidP="002473E2">
                            <w:pPr>
                              <w:widowControl w:val="0"/>
                              <w:numPr>
                                <w:ilvl w:val="0"/>
                                <w:numId w:val="49"/>
                              </w:numPr>
                              <w:tabs>
                                <w:tab w:val="left" w:pos="360"/>
                              </w:tabs>
                              <w:spacing w:after="360"/>
                              <w:ind w:left="360"/>
                              <w:rPr>
                                <w:rFonts w:ascii="Arial" w:hAnsi="Arial" w:cs="Arial"/>
                                <w:sz w:val="18"/>
                                <w:szCs w:val="18"/>
                              </w:rPr>
                            </w:pPr>
                            <w:r w:rsidRPr="00585866">
                              <w:rPr>
                                <w:rFonts w:ascii="Arial" w:hAnsi="Arial" w:cs="Arial"/>
                                <w:sz w:val="18"/>
                                <w:szCs w:val="18"/>
                              </w:rPr>
                              <w:t>……………………………………..</w:t>
                            </w:r>
                          </w:p>
                          <w:p w14:paraId="480BB325" w14:textId="77777777" w:rsidR="00652DF8" w:rsidRPr="00585866" w:rsidRDefault="00652DF8" w:rsidP="002473E2">
                            <w:pPr>
                              <w:widowControl w:val="0"/>
                              <w:numPr>
                                <w:ilvl w:val="0"/>
                                <w:numId w:val="49"/>
                              </w:numPr>
                              <w:tabs>
                                <w:tab w:val="left" w:pos="360"/>
                              </w:tabs>
                              <w:ind w:left="360"/>
                              <w:rPr>
                                <w:rFonts w:ascii="Arial" w:hAnsi="Arial" w:cs="Arial"/>
                                <w:sz w:val="18"/>
                                <w:szCs w:val="18"/>
                              </w:rPr>
                            </w:pPr>
                            <w:r w:rsidRPr="00585866">
                              <w:rPr>
                                <w:rFonts w:ascii="Arial" w:hAnsi="Arial" w:cs="Arial"/>
                                <w:sz w:val="18"/>
                                <w:szCs w:val="18"/>
                              </w:rPr>
                              <w:t>…………………………………….</w:t>
                            </w:r>
                          </w:p>
                          <w:p w14:paraId="03E47C9E" w14:textId="77777777" w:rsidR="00652DF8" w:rsidRDefault="00652DF8" w:rsidP="00A815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6BD70"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AI/XNOKwIAAE8EAAAOAAAAAAAAAAAAAAAAAC4CAABkcnMv&#10;ZTJvRG9jLnhtbFBLAQItABQABgAIAAAAIQAYfc9O3gAAAAkBAAAPAAAAAAAAAAAAAAAAAIUEAABk&#10;cnMvZG93bnJldi54bWxQSwUGAAAAAAQABADzAAAAkAUAAAAA&#10;">
                <v:textbox>
                  <w:txbxContent>
                    <w:p w14:paraId="0E84683B" w14:textId="77777777" w:rsidR="00652DF8" w:rsidRDefault="00652DF8" w:rsidP="00A815E2"/>
                    <w:p w14:paraId="089F4D5E" w14:textId="77777777" w:rsidR="00652DF8" w:rsidRPr="00585866" w:rsidRDefault="00652DF8" w:rsidP="00A815E2">
                      <w:pPr>
                        <w:rPr>
                          <w:rFonts w:ascii="Arial" w:hAnsi="Arial" w:cs="Arial"/>
                          <w:sz w:val="18"/>
                          <w:szCs w:val="18"/>
                        </w:rPr>
                      </w:pPr>
                      <w:r w:rsidRPr="00585866">
                        <w:rPr>
                          <w:rFonts w:ascii="Arial" w:hAnsi="Arial" w:cs="Arial"/>
                          <w:sz w:val="18"/>
                          <w:szCs w:val="18"/>
                        </w:rPr>
                        <w:t>WITNESSES</w:t>
                      </w:r>
                    </w:p>
                    <w:p w14:paraId="6267CFE2" w14:textId="77777777" w:rsidR="00652DF8" w:rsidRPr="00585866" w:rsidRDefault="00652DF8" w:rsidP="00A815E2">
                      <w:pPr>
                        <w:rPr>
                          <w:rFonts w:ascii="Arial" w:hAnsi="Arial" w:cs="Arial"/>
                          <w:sz w:val="18"/>
                          <w:szCs w:val="18"/>
                        </w:rPr>
                      </w:pPr>
                    </w:p>
                    <w:p w14:paraId="439F0EE8" w14:textId="77777777" w:rsidR="00652DF8" w:rsidRPr="00585866" w:rsidRDefault="00652DF8" w:rsidP="002473E2">
                      <w:pPr>
                        <w:widowControl w:val="0"/>
                        <w:numPr>
                          <w:ilvl w:val="0"/>
                          <w:numId w:val="49"/>
                        </w:numPr>
                        <w:tabs>
                          <w:tab w:val="left" w:pos="360"/>
                        </w:tabs>
                        <w:spacing w:after="360"/>
                        <w:ind w:left="360"/>
                        <w:rPr>
                          <w:rFonts w:ascii="Arial" w:hAnsi="Arial" w:cs="Arial"/>
                          <w:sz w:val="18"/>
                          <w:szCs w:val="18"/>
                        </w:rPr>
                      </w:pPr>
                      <w:r w:rsidRPr="00585866">
                        <w:rPr>
                          <w:rFonts w:ascii="Arial" w:hAnsi="Arial" w:cs="Arial"/>
                          <w:sz w:val="18"/>
                          <w:szCs w:val="18"/>
                        </w:rPr>
                        <w:t>……………………………………..</w:t>
                      </w:r>
                    </w:p>
                    <w:p w14:paraId="480BB325" w14:textId="77777777" w:rsidR="00652DF8" w:rsidRPr="00585866" w:rsidRDefault="00652DF8" w:rsidP="002473E2">
                      <w:pPr>
                        <w:widowControl w:val="0"/>
                        <w:numPr>
                          <w:ilvl w:val="0"/>
                          <w:numId w:val="49"/>
                        </w:numPr>
                        <w:tabs>
                          <w:tab w:val="left" w:pos="360"/>
                        </w:tabs>
                        <w:ind w:left="360"/>
                        <w:rPr>
                          <w:rFonts w:ascii="Arial" w:hAnsi="Arial" w:cs="Arial"/>
                          <w:sz w:val="18"/>
                          <w:szCs w:val="18"/>
                        </w:rPr>
                      </w:pPr>
                      <w:r w:rsidRPr="00585866">
                        <w:rPr>
                          <w:rFonts w:ascii="Arial" w:hAnsi="Arial" w:cs="Arial"/>
                          <w:sz w:val="18"/>
                          <w:szCs w:val="18"/>
                        </w:rPr>
                        <w:t>…………………………………….</w:t>
                      </w:r>
                    </w:p>
                    <w:p w14:paraId="03E47C9E" w14:textId="77777777" w:rsidR="00652DF8" w:rsidRDefault="00652DF8" w:rsidP="00A815E2">
                      <w:pPr>
                        <w:jc w:val="center"/>
                      </w:pPr>
                    </w:p>
                  </w:txbxContent>
                </v:textbox>
              </v:rect>
            </w:pict>
          </mc:Fallback>
        </mc:AlternateContent>
      </w:r>
    </w:p>
    <w:p w14:paraId="246352D2" w14:textId="3705BDE0" w:rsidR="002C62F3" w:rsidRPr="00E70143" w:rsidRDefault="002C62F3" w:rsidP="003D14EC">
      <w:pPr>
        <w:ind w:right="-8"/>
        <w:rPr>
          <w:rFonts w:ascii="Arial" w:hAnsi="Arial" w:cs="Arial"/>
          <w:sz w:val="22"/>
          <w:szCs w:val="22"/>
        </w:rPr>
      </w:pPr>
    </w:p>
    <w:tbl>
      <w:tblPr>
        <w:tblpPr w:leftFromText="180" w:rightFromText="180" w:vertAnchor="text" w:tblpX="92" w:tblpY="10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9704"/>
      </w:tblGrid>
      <w:tr w:rsidR="006A2534" w:rsidRPr="00C609FE" w14:paraId="7CB92E0F" w14:textId="77777777" w:rsidTr="00612541">
        <w:trPr>
          <w:trHeight w:val="375"/>
        </w:trPr>
        <w:tc>
          <w:tcPr>
            <w:tcW w:w="9792" w:type="dxa"/>
            <w:shd w:val="clear" w:color="auto" w:fill="808080"/>
          </w:tcPr>
          <w:p w14:paraId="5C964C92" w14:textId="77777777" w:rsidR="006A2534" w:rsidRPr="00C609FE" w:rsidRDefault="006A2534" w:rsidP="00612541">
            <w:pPr>
              <w:tabs>
                <w:tab w:val="left" w:pos="7363"/>
                <w:tab w:val="center" w:pos="10530"/>
              </w:tabs>
              <w:rPr>
                <w:rFonts w:ascii="Arial" w:hAnsi="Arial" w:cs="Arial"/>
                <w:sz w:val="22"/>
                <w:szCs w:val="22"/>
                <w:lang w:val="en-GB"/>
              </w:rPr>
            </w:pPr>
            <w:r w:rsidRPr="00C609FE">
              <w:rPr>
                <w:rFonts w:ascii="Arial" w:hAnsi="Arial" w:cs="Arial"/>
                <w:b/>
                <w:sz w:val="22"/>
                <w:szCs w:val="22"/>
                <w:lang w:val="en-GB"/>
              </w:rPr>
              <w:t>SBD 4                                     DECLARATION OF INTEREST</w:t>
            </w:r>
          </w:p>
          <w:p w14:paraId="0D046591" w14:textId="77777777" w:rsidR="006A2534" w:rsidRPr="00C609FE" w:rsidRDefault="006A2534" w:rsidP="00612541">
            <w:pPr>
              <w:tabs>
                <w:tab w:val="left" w:pos="7363"/>
                <w:tab w:val="center" w:pos="10530"/>
              </w:tabs>
              <w:jc w:val="both"/>
              <w:rPr>
                <w:rFonts w:ascii="Arial" w:hAnsi="Arial" w:cs="Arial"/>
                <w:b/>
                <w:sz w:val="22"/>
                <w:szCs w:val="22"/>
                <w:lang w:val="en-GB"/>
              </w:rPr>
            </w:pPr>
          </w:p>
        </w:tc>
      </w:tr>
    </w:tbl>
    <w:p w14:paraId="6728F31A" w14:textId="77777777" w:rsidR="006A2534" w:rsidRPr="00C609FE" w:rsidRDefault="006A2534" w:rsidP="006A2534">
      <w:pPr>
        <w:tabs>
          <w:tab w:val="left" w:pos="7363"/>
          <w:tab w:val="center" w:pos="10530"/>
        </w:tabs>
        <w:rPr>
          <w:rFonts w:ascii="Arial" w:hAnsi="Arial" w:cs="Arial"/>
          <w:b/>
          <w:sz w:val="22"/>
          <w:szCs w:val="22"/>
          <w:lang w:val="en-GB"/>
        </w:rPr>
      </w:pPr>
    </w:p>
    <w:p w14:paraId="29031DD0" w14:textId="77777777" w:rsidR="006A2534" w:rsidRPr="00C609FE" w:rsidRDefault="006A2534" w:rsidP="006A2534">
      <w:pPr>
        <w:tabs>
          <w:tab w:val="left" w:pos="-1440"/>
          <w:tab w:val="left" w:pos="-720"/>
          <w:tab w:val="left" w:pos="1123"/>
          <w:tab w:val="left" w:pos="2246"/>
          <w:tab w:val="left" w:pos="7363"/>
        </w:tabs>
        <w:jc w:val="both"/>
        <w:rPr>
          <w:rFonts w:ascii="Arial" w:hAnsi="Arial" w:cs="Arial"/>
          <w:sz w:val="22"/>
          <w:szCs w:val="22"/>
          <w:lang w:val="en-GB"/>
        </w:rPr>
      </w:pPr>
    </w:p>
    <w:p w14:paraId="779B8794" w14:textId="77777777" w:rsidR="006A2534" w:rsidRPr="00C609FE" w:rsidRDefault="006A2534" w:rsidP="006A2534">
      <w:pPr>
        <w:tabs>
          <w:tab w:val="left" w:pos="-963"/>
          <w:tab w:val="left" w:pos="-720"/>
          <w:tab w:val="left" w:pos="900"/>
          <w:tab w:val="left" w:pos="2250"/>
          <w:tab w:val="left" w:pos="7363"/>
        </w:tabs>
        <w:ind w:left="900" w:hanging="900"/>
        <w:jc w:val="both"/>
        <w:rPr>
          <w:rFonts w:ascii="Arial" w:hAnsi="Arial" w:cs="Arial"/>
          <w:sz w:val="22"/>
          <w:szCs w:val="22"/>
          <w:lang w:val="en-GB"/>
        </w:rPr>
      </w:pPr>
      <w:r w:rsidRPr="00C609FE">
        <w:rPr>
          <w:rFonts w:ascii="Arial" w:hAnsi="Arial" w:cs="Arial"/>
          <w:sz w:val="22"/>
          <w:szCs w:val="22"/>
          <w:lang w:val="en-GB"/>
        </w:rPr>
        <w:t>1.</w:t>
      </w:r>
      <w:r w:rsidRPr="00C609FE">
        <w:rPr>
          <w:rFonts w:ascii="Arial" w:hAnsi="Arial" w:cs="Arial"/>
          <w:sz w:val="22"/>
          <w:szCs w:val="22"/>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C609FE">
        <w:rPr>
          <w:rFonts w:ascii="Arial" w:hAnsi="Arial" w:cs="Arial"/>
          <w:i/>
          <w:sz w:val="22"/>
          <w:szCs w:val="22"/>
          <w:lang w:val="en-GB"/>
        </w:rPr>
        <w:t xml:space="preserve"> </w:t>
      </w:r>
      <w:r w:rsidRPr="00C609FE">
        <w:rPr>
          <w:rFonts w:ascii="Arial" w:hAnsi="Arial" w:cs="Arial"/>
          <w:sz w:val="22"/>
          <w:szCs w:val="22"/>
          <w:lang w:val="en-GB"/>
        </w:rPr>
        <w:t xml:space="preserve">in relation to the evaluating/adjudicating authority where- </w:t>
      </w:r>
    </w:p>
    <w:p w14:paraId="24AD42DC" w14:textId="77777777" w:rsidR="006A2534" w:rsidRPr="00C609FE" w:rsidRDefault="006A2534" w:rsidP="006A2534">
      <w:pPr>
        <w:tabs>
          <w:tab w:val="left" w:pos="-963"/>
          <w:tab w:val="left" w:pos="-720"/>
          <w:tab w:val="left" w:pos="900"/>
          <w:tab w:val="left" w:pos="2250"/>
          <w:tab w:val="left" w:pos="7363"/>
        </w:tabs>
        <w:ind w:left="900" w:hanging="900"/>
        <w:jc w:val="both"/>
        <w:rPr>
          <w:rFonts w:ascii="Arial" w:hAnsi="Arial" w:cs="Arial"/>
          <w:sz w:val="22"/>
          <w:szCs w:val="22"/>
          <w:lang w:val="en-GB"/>
        </w:rPr>
      </w:pPr>
    </w:p>
    <w:p w14:paraId="25EAC2C5" w14:textId="77777777" w:rsidR="006A2534" w:rsidRPr="00C609FE" w:rsidRDefault="006A2534" w:rsidP="006A2534">
      <w:pPr>
        <w:tabs>
          <w:tab w:val="left" w:pos="-963"/>
          <w:tab w:val="left" w:pos="-720"/>
          <w:tab w:val="left" w:pos="900"/>
          <w:tab w:val="left" w:pos="1440"/>
          <w:tab w:val="left" w:pos="2250"/>
          <w:tab w:val="left" w:pos="7363"/>
        </w:tabs>
        <w:ind w:left="1440" w:hanging="1440"/>
        <w:jc w:val="both"/>
        <w:rPr>
          <w:rFonts w:ascii="Arial" w:hAnsi="Arial" w:cs="Arial"/>
          <w:sz w:val="22"/>
          <w:szCs w:val="22"/>
          <w:lang w:val="en-GB"/>
        </w:rPr>
      </w:pPr>
      <w:r w:rsidRPr="00C609FE">
        <w:rPr>
          <w:rFonts w:ascii="Arial" w:hAnsi="Arial" w:cs="Arial"/>
          <w:sz w:val="22"/>
          <w:szCs w:val="22"/>
          <w:lang w:val="en-GB"/>
        </w:rPr>
        <w:tab/>
        <w:t>-</w:t>
      </w:r>
      <w:r w:rsidRPr="00C609FE">
        <w:rPr>
          <w:rFonts w:ascii="Arial" w:hAnsi="Arial" w:cs="Arial"/>
          <w:sz w:val="22"/>
          <w:szCs w:val="22"/>
          <w:lang w:val="en-GB"/>
        </w:rPr>
        <w:tab/>
      </w:r>
      <w:proofErr w:type="gramStart"/>
      <w:r w:rsidRPr="00C609FE">
        <w:rPr>
          <w:rFonts w:ascii="Arial" w:hAnsi="Arial" w:cs="Arial"/>
          <w:sz w:val="22"/>
          <w:szCs w:val="22"/>
          <w:lang w:val="en-GB"/>
        </w:rPr>
        <w:t>the</w:t>
      </w:r>
      <w:proofErr w:type="gramEnd"/>
      <w:r w:rsidRPr="00C609FE">
        <w:rPr>
          <w:rFonts w:ascii="Arial" w:hAnsi="Arial" w:cs="Arial"/>
          <w:sz w:val="22"/>
          <w:szCs w:val="22"/>
          <w:lang w:val="en-GB"/>
        </w:rPr>
        <w:t xml:space="preserve"> bidder is employed by the state; and/or</w:t>
      </w:r>
    </w:p>
    <w:p w14:paraId="3A3ED908" w14:textId="77777777" w:rsidR="006A2534" w:rsidRPr="00C609FE" w:rsidRDefault="006A2534" w:rsidP="006A2534">
      <w:pPr>
        <w:tabs>
          <w:tab w:val="left" w:pos="-963"/>
          <w:tab w:val="left" w:pos="-720"/>
          <w:tab w:val="left" w:pos="900"/>
          <w:tab w:val="left" w:pos="1440"/>
          <w:tab w:val="left" w:pos="2250"/>
          <w:tab w:val="left" w:pos="7363"/>
        </w:tabs>
        <w:ind w:left="1440" w:hanging="1440"/>
        <w:jc w:val="both"/>
        <w:rPr>
          <w:rFonts w:ascii="Arial" w:hAnsi="Arial" w:cs="Arial"/>
          <w:sz w:val="22"/>
          <w:szCs w:val="22"/>
          <w:lang w:val="en-GB"/>
        </w:rPr>
      </w:pPr>
      <w:r w:rsidRPr="00C609FE">
        <w:rPr>
          <w:rFonts w:ascii="Arial" w:hAnsi="Arial" w:cs="Arial"/>
          <w:sz w:val="22"/>
          <w:szCs w:val="22"/>
          <w:lang w:val="en-GB"/>
        </w:rPr>
        <w:t xml:space="preserve"> </w:t>
      </w:r>
    </w:p>
    <w:p w14:paraId="1818DD1A" w14:textId="77777777" w:rsidR="006A2534" w:rsidRPr="00C609FE" w:rsidRDefault="006A2534" w:rsidP="006A2534">
      <w:pPr>
        <w:tabs>
          <w:tab w:val="left" w:pos="-963"/>
          <w:tab w:val="left" w:pos="-720"/>
          <w:tab w:val="left" w:pos="900"/>
          <w:tab w:val="left" w:pos="1440"/>
          <w:tab w:val="left" w:pos="2250"/>
          <w:tab w:val="left" w:pos="7363"/>
        </w:tabs>
        <w:ind w:left="1440" w:hanging="1440"/>
        <w:jc w:val="both"/>
        <w:rPr>
          <w:rFonts w:ascii="Arial" w:hAnsi="Arial" w:cs="Arial"/>
          <w:sz w:val="22"/>
          <w:szCs w:val="22"/>
          <w:lang w:val="en-GB"/>
        </w:rPr>
      </w:pPr>
      <w:r w:rsidRPr="00C609FE">
        <w:rPr>
          <w:rFonts w:ascii="Arial" w:hAnsi="Arial" w:cs="Arial"/>
          <w:sz w:val="22"/>
          <w:szCs w:val="22"/>
          <w:lang w:val="en-GB"/>
        </w:rPr>
        <w:tab/>
      </w:r>
      <w:proofErr w:type="gramStart"/>
      <w:r w:rsidRPr="00C609FE">
        <w:rPr>
          <w:rFonts w:ascii="Arial" w:hAnsi="Arial" w:cs="Arial"/>
          <w:sz w:val="22"/>
          <w:szCs w:val="22"/>
          <w:lang w:val="en-GB"/>
        </w:rPr>
        <w:t>-</w:t>
      </w:r>
      <w:r w:rsidRPr="00C609FE">
        <w:rPr>
          <w:rFonts w:ascii="Arial" w:hAnsi="Arial" w:cs="Arial"/>
          <w:sz w:val="22"/>
          <w:szCs w:val="22"/>
          <w:lang w:val="en-GB"/>
        </w:rPr>
        <w:tab/>
        <w:t>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roofErr w:type="gramEnd"/>
      <w:r w:rsidRPr="00C609FE">
        <w:rPr>
          <w:rFonts w:ascii="Arial" w:hAnsi="Arial" w:cs="Arial"/>
          <w:sz w:val="22"/>
          <w:szCs w:val="22"/>
          <w:lang w:val="en-GB"/>
        </w:rPr>
        <w:t xml:space="preserve"> </w:t>
      </w:r>
    </w:p>
    <w:p w14:paraId="0CE6F615" w14:textId="77777777" w:rsidR="006A2534" w:rsidRPr="00C609FE" w:rsidRDefault="006A2534" w:rsidP="006A2534">
      <w:pPr>
        <w:tabs>
          <w:tab w:val="left" w:pos="-963"/>
          <w:tab w:val="left" w:pos="-720"/>
          <w:tab w:val="left" w:pos="900"/>
          <w:tab w:val="left" w:pos="1215"/>
          <w:tab w:val="left" w:pos="2250"/>
          <w:tab w:val="left" w:pos="7363"/>
        </w:tabs>
        <w:ind w:left="900" w:hanging="900"/>
        <w:jc w:val="both"/>
        <w:rPr>
          <w:rFonts w:ascii="Arial" w:hAnsi="Arial" w:cs="Arial"/>
          <w:sz w:val="22"/>
          <w:szCs w:val="22"/>
          <w:lang w:val="en-GB"/>
        </w:rPr>
      </w:pPr>
    </w:p>
    <w:p w14:paraId="137B299F" w14:textId="77777777" w:rsidR="006A2534" w:rsidRPr="00C609FE" w:rsidRDefault="006A2534" w:rsidP="006A2534">
      <w:pPr>
        <w:tabs>
          <w:tab w:val="left" w:pos="-963"/>
          <w:tab w:val="left" w:pos="-720"/>
          <w:tab w:val="left" w:pos="900"/>
          <w:tab w:val="left" w:pos="1215"/>
          <w:tab w:val="left" w:pos="2250"/>
          <w:tab w:val="left" w:pos="7363"/>
        </w:tabs>
        <w:ind w:left="900" w:hanging="900"/>
        <w:jc w:val="both"/>
        <w:rPr>
          <w:rFonts w:ascii="Arial" w:hAnsi="Arial" w:cs="Arial"/>
          <w:b/>
          <w:sz w:val="22"/>
          <w:szCs w:val="22"/>
          <w:lang w:val="en-GB"/>
        </w:rPr>
      </w:pPr>
      <w:r w:rsidRPr="00C609FE">
        <w:rPr>
          <w:rFonts w:ascii="Arial" w:hAnsi="Arial" w:cs="Arial"/>
          <w:sz w:val="22"/>
          <w:szCs w:val="22"/>
          <w:lang w:val="en-GB"/>
        </w:rPr>
        <w:t>2.</w:t>
      </w:r>
      <w:r w:rsidRPr="00C609FE">
        <w:rPr>
          <w:rFonts w:ascii="Arial" w:hAnsi="Arial" w:cs="Arial"/>
          <w:sz w:val="22"/>
          <w:szCs w:val="22"/>
          <w:lang w:val="en-GB"/>
        </w:rPr>
        <w:tab/>
      </w:r>
      <w:r w:rsidRPr="00C609FE">
        <w:rPr>
          <w:rFonts w:ascii="Arial" w:hAnsi="Arial" w:cs="Arial"/>
          <w:b/>
          <w:sz w:val="22"/>
          <w:szCs w:val="22"/>
          <w:lang w:val="en-GB"/>
        </w:rPr>
        <w:t>In order to give effect to the above, the following questionnaire must be completed and submitted with the bid.</w:t>
      </w:r>
    </w:p>
    <w:p w14:paraId="76F86FC2" w14:textId="77777777" w:rsidR="006A2534" w:rsidRPr="00C609FE" w:rsidRDefault="006A2534" w:rsidP="006A2534">
      <w:pPr>
        <w:tabs>
          <w:tab w:val="left" w:pos="-963"/>
          <w:tab w:val="left" w:pos="-720"/>
          <w:tab w:val="left" w:pos="900"/>
          <w:tab w:val="left" w:pos="1215"/>
          <w:tab w:val="left" w:pos="2250"/>
          <w:tab w:val="left" w:pos="7363"/>
        </w:tabs>
        <w:ind w:left="900" w:hanging="900"/>
        <w:jc w:val="both"/>
        <w:rPr>
          <w:rFonts w:ascii="Arial" w:hAnsi="Arial" w:cs="Arial"/>
          <w:sz w:val="22"/>
          <w:szCs w:val="22"/>
          <w:lang w:val="en-GB"/>
        </w:rPr>
      </w:pPr>
    </w:p>
    <w:p w14:paraId="33E44BC1" w14:textId="77777777" w:rsidR="006A2534" w:rsidRPr="00C609FE" w:rsidRDefault="006A2534" w:rsidP="006A2534">
      <w:pPr>
        <w:tabs>
          <w:tab w:val="left" w:pos="-963"/>
          <w:tab w:val="left" w:pos="-720"/>
          <w:tab w:val="left" w:pos="900"/>
          <w:tab w:val="left" w:pos="1215"/>
          <w:tab w:val="left" w:pos="2552"/>
          <w:tab w:val="left" w:pos="7363"/>
        </w:tabs>
        <w:ind w:left="900" w:hanging="900"/>
        <w:jc w:val="both"/>
        <w:rPr>
          <w:rFonts w:ascii="Arial" w:hAnsi="Arial" w:cs="Arial"/>
          <w:sz w:val="22"/>
          <w:szCs w:val="22"/>
          <w:lang w:val="en-GB"/>
        </w:rPr>
      </w:pPr>
      <w:r w:rsidRPr="00C609FE">
        <w:rPr>
          <w:rFonts w:ascii="Arial" w:hAnsi="Arial" w:cs="Arial"/>
          <w:sz w:val="22"/>
          <w:szCs w:val="22"/>
          <w:lang w:val="en-GB"/>
        </w:rPr>
        <w:t>2.1</w:t>
      </w:r>
      <w:r w:rsidRPr="00C609FE">
        <w:rPr>
          <w:rFonts w:ascii="Arial" w:hAnsi="Arial" w:cs="Arial"/>
          <w:sz w:val="22"/>
          <w:szCs w:val="22"/>
          <w:lang w:val="en-GB"/>
        </w:rPr>
        <w:tab/>
        <w:t>Full Name of bidder or his or her representative</w:t>
      </w:r>
      <w:proofErr w:type="gramStart"/>
      <w:r w:rsidRPr="00C609FE">
        <w:rPr>
          <w:rFonts w:ascii="Arial" w:hAnsi="Arial" w:cs="Arial"/>
          <w:sz w:val="22"/>
          <w:szCs w:val="22"/>
          <w:lang w:val="en-GB"/>
        </w:rPr>
        <w:t>:  ………………………………</w:t>
      </w:r>
      <w:proofErr w:type="gramEnd"/>
    </w:p>
    <w:p w14:paraId="583B02B4" w14:textId="77777777" w:rsidR="006A2534" w:rsidRPr="00C609FE" w:rsidRDefault="006A2534" w:rsidP="006A2534">
      <w:pPr>
        <w:tabs>
          <w:tab w:val="left" w:pos="-963"/>
          <w:tab w:val="left" w:pos="-720"/>
          <w:tab w:val="left" w:pos="900"/>
          <w:tab w:val="left" w:pos="1215"/>
          <w:tab w:val="left" w:pos="2250"/>
          <w:tab w:val="left" w:pos="7363"/>
        </w:tabs>
        <w:ind w:left="900" w:hanging="900"/>
        <w:jc w:val="both"/>
        <w:rPr>
          <w:rFonts w:ascii="Arial" w:hAnsi="Arial" w:cs="Arial"/>
          <w:sz w:val="22"/>
          <w:szCs w:val="22"/>
          <w:lang w:val="en-GB"/>
        </w:rPr>
      </w:pPr>
    </w:p>
    <w:p w14:paraId="6AE39A31" w14:textId="77777777" w:rsidR="006A2534" w:rsidRPr="00C609FE" w:rsidRDefault="006A2534" w:rsidP="00BD3CCF">
      <w:pPr>
        <w:widowControl w:val="0"/>
        <w:numPr>
          <w:ilvl w:val="1"/>
          <w:numId w:val="37"/>
        </w:numPr>
        <w:tabs>
          <w:tab w:val="left" w:pos="-963"/>
          <w:tab w:val="left" w:pos="-720"/>
          <w:tab w:val="left" w:pos="1215"/>
          <w:tab w:val="left" w:pos="2268"/>
          <w:tab w:val="left" w:pos="2552"/>
        </w:tabs>
        <w:jc w:val="both"/>
        <w:rPr>
          <w:rFonts w:ascii="Arial" w:hAnsi="Arial" w:cs="Arial"/>
          <w:sz w:val="22"/>
          <w:szCs w:val="22"/>
          <w:lang w:val="en-GB"/>
        </w:rPr>
      </w:pPr>
      <w:r w:rsidRPr="00C609FE">
        <w:rPr>
          <w:rFonts w:ascii="Arial" w:hAnsi="Arial" w:cs="Arial"/>
          <w:sz w:val="22"/>
          <w:szCs w:val="22"/>
          <w:lang w:val="en-GB"/>
        </w:rPr>
        <w:t>Identity Number</w:t>
      </w:r>
      <w:proofErr w:type="gramStart"/>
      <w:r w:rsidRPr="00C609FE">
        <w:rPr>
          <w:rFonts w:ascii="Arial" w:hAnsi="Arial" w:cs="Arial"/>
          <w:sz w:val="22"/>
          <w:szCs w:val="22"/>
          <w:lang w:val="en-GB"/>
        </w:rPr>
        <w:t>:  ………………………………</w:t>
      </w:r>
      <w:proofErr w:type="gramEnd"/>
    </w:p>
    <w:p w14:paraId="389F2BBC" w14:textId="77777777" w:rsidR="006A2534" w:rsidRPr="00C609FE" w:rsidRDefault="006A2534" w:rsidP="006A2534">
      <w:pPr>
        <w:tabs>
          <w:tab w:val="left" w:pos="-963"/>
          <w:tab w:val="left" w:pos="-720"/>
          <w:tab w:val="left" w:pos="1215"/>
          <w:tab w:val="left" w:pos="2268"/>
          <w:tab w:val="left" w:pos="2552"/>
        </w:tabs>
        <w:jc w:val="both"/>
        <w:rPr>
          <w:rFonts w:ascii="Arial" w:hAnsi="Arial" w:cs="Arial"/>
          <w:sz w:val="22"/>
          <w:szCs w:val="22"/>
          <w:lang w:val="en-GB"/>
        </w:rPr>
      </w:pPr>
    </w:p>
    <w:p w14:paraId="4D5D8E5B" w14:textId="77777777" w:rsidR="006A2534" w:rsidRPr="00C609FE" w:rsidRDefault="006A2534" w:rsidP="00BD3CCF">
      <w:pPr>
        <w:widowControl w:val="0"/>
        <w:numPr>
          <w:ilvl w:val="1"/>
          <w:numId w:val="37"/>
        </w:numPr>
        <w:tabs>
          <w:tab w:val="left" w:pos="-963"/>
          <w:tab w:val="left" w:pos="-720"/>
          <w:tab w:val="left" w:pos="1215"/>
          <w:tab w:val="left" w:pos="2268"/>
          <w:tab w:val="left" w:pos="2552"/>
        </w:tabs>
        <w:jc w:val="both"/>
        <w:rPr>
          <w:rFonts w:ascii="Arial" w:hAnsi="Arial" w:cs="Arial"/>
          <w:sz w:val="22"/>
          <w:szCs w:val="22"/>
          <w:lang w:val="en-GB"/>
        </w:rPr>
      </w:pPr>
      <w:r w:rsidRPr="00C609FE">
        <w:rPr>
          <w:rFonts w:ascii="Arial" w:hAnsi="Arial" w:cs="Arial"/>
          <w:sz w:val="22"/>
          <w:szCs w:val="22"/>
          <w:lang w:val="en-GB"/>
        </w:rPr>
        <w:t>Position occupied in the Company (director, trustee, shareholder²)</w:t>
      </w:r>
      <w:proofErr w:type="gramStart"/>
      <w:r w:rsidRPr="00C609FE">
        <w:rPr>
          <w:rFonts w:ascii="Arial" w:hAnsi="Arial" w:cs="Arial"/>
          <w:sz w:val="22"/>
          <w:szCs w:val="22"/>
          <w:lang w:val="en-GB"/>
        </w:rPr>
        <w:t>:  ……………………</w:t>
      </w:r>
      <w:proofErr w:type="gramEnd"/>
    </w:p>
    <w:p w14:paraId="192B28B4" w14:textId="77777777" w:rsidR="006A2534" w:rsidRPr="00C609FE" w:rsidRDefault="006A2534" w:rsidP="006A2534">
      <w:pPr>
        <w:tabs>
          <w:tab w:val="left" w:pos="-963"/>
          <w:tab w:val="left" w:pos="-720"/>
          <w:tab w:val="left" w:pos="900"/>
          <w:tab w:val="left" w:pos="1215"/>
          <w:tab w:val="left" w:pos="2268"/>
          <w:tab w:val="left" w:pos="2552"/>
        </w:tabs>
        <w:jc w:val="both"/>
        <w:rPr>
          <w:rFonts w:ascii="Arial" w:hAnsi="Arial" w:cs="Arial"/>
          <w:sz w:val="22"/>
          <w:szCs w:val="22"/>
          <w:lang w:val="en-GB"/>
        </w:rPr>
      </w:pPr>
    </w:p>
    <w:p w14:paraId="27C54D98" w14:textId="77777777" w:rsidR="006A2534" w:rsidRPr="00C609FE" w:rsidRDefault="006A2534" w:rsidP="00BD3CCF">
      <w:pPr>
        <w:widowControl w:val="0"/>
        <w:numPr>
          <w:ilvl w:val="1"/>
          <w:numId w:val="37"/>
        </w:numPr>
        <w:tabs>
          <w:tab w:val="left" w:pos="-963"/>
          <w:tab w:val="left" w:pos="-720"/>
          <w:tab w:val="left" w:pos="1215"/>
          <w:tab w:val="left" w:pos="2268"/>
          <w:tab w:val="left" w:pos="2552"/>
        </w:tabs>
        <w:jc w:val="both"/>
        <w:rPr>
          <w:rFonts w:ascii="Arial" w:hAnsi="Arial" w:cs="Arial"/>
          <w:sz w:val="22"/>
          <w:szCs w:val="22"/>
          <w:lang w:val="en-GB"/>
        </w:rPr>
      </w:pPr>
      <w:r w:rsidRPr="00C609FE">
        <w:rPr>
          <w:rFonts w:ascii="Arial" w:hAnsi="Arial" w:cs="Arial"/>
          <w:sz w:val="22"/>
          <w:szCs w:val="22"/>
          <w:lang w:val="en-GB"/>
        </w:rPr>
        <w:t>Company Registration Number</w:t>
      </w:r>
      <w:proofErr w:type="gramStart"/>
      <w:r w:rsidRPr="00C609FE">
        <w:rPr>
          <w:rFonts w:ascii="Arial" w:hAnsi="Arial" w:cs="Arial"/>
          <w:sz w:val="22"/>
          <w:szCs w:val="22"/>
          <w:lang w:val="en-GB"/>
        </w:rPr>
        <w:t>:  ……………………………………</w:t>
      </w:r>
      <w:proofErr w:type="gramEnd"/>
    </w:p>
    <w:p w14:paraId="573E8FA4" w14:textId="77777777" w:rsidR="006A2534" w:rsidRPr="00C609FE" w:rsidRDefault="006A2534" w:rsidP="006A2534">
      <w:pPr>
        <w:tabs>
          <w:tab w:val="left" w:pos="-963"/>
          <w:tab w:val="left" w:pos="-720"/>
          <w:tab w:val="left" w:pos="1215"/>
          <w:tab w:val="left" w:pos="2268"/>
          <w:tab w:val="left" w:pos="2552"/>
        </w:tabs>
        <w:jc w:val="both"/>
        <w:rPr>
          <w:rFonts w:ascii="Arial" w:hAnsi="Arial" w:cs="Arial"/>
          <w:sz w:val="22"/>
          <w:szCs w:val="22"/>
          <w:lang w:val="en-GB"/>
        </w:rPr>
      </w:pPr>
    </w:p>
    <w:p w14:paraId="1619751A" w14:textId="77777777" w:rsidR="006A2534" w:rsidRPr="00C609FE" w:rsidRDefault="006A2534" w:rsidP="00BD3CCF">
      <w:pPr>
        <w:widowControl w:val="0"/>
        <w:numPr>
          <w:ilvl w:val="1"/>
          <w:numId w:val="37"/>
        </w:numPr>
        <w:tabs>
          <w:tab w:val="left" w:pos="-963"/>
          <w:tab w:val="left" w:pos="-720"/>
          <w:tab w:val="left" w:pos="1215"/>
          <w:tab w:val="left" w:pos="2268"/>
          <w:tab w:val="left" w:pos="2552"/>
        </w:tabs>
        <w:jc w:val="both"/>
        <w:rPr>
          <w:rFonts w:ascii="Arial" w:hAnsi="Arial" w:cs="Arial"/>
          <w:sz w:val="22"/>
          <w:szCs w:val="22"/>
          <w:lang w:val="en-GB"/>
        </w:rPr>
      </w:pPr>
      <w:r w:rsidRPr="00C609FE">
        <w:rPr>
          <w:rFonts w:ascii="Arial" w:hAnsi="Arial" w:cs="Arial"/>
          <w:sz w:val="22"/>
          <w:szCs w:val="22"/>
          <w:lang w:val="en-GB"/>
        </w:rPr>
        <w:t>Tax Reference Number</w:t>
      </w:r>
      <w:proofErr w:type="gramStart"/>
      <w:r w:rsidRPr="00C609FE">
        <w:rPr>
          <w:rFonts w:ascii="Arial" w:hAnsi="Arial" w:cs="Arial"/>
          <w:sz w:val="22"/>
          <w:szCs w:val="22"/>
          <w:lang w:val="en-GB"/>
        </w:rPr>
        <w:t>:  …………………………………………</w:t>
      </w:r>
      <w:proofErr w:type="gramEnd"/>
    </w:p>
    <w:p w14:paraId="69AE16D9" w14:textId="77777777" w:rsidR="006A2534" w:rsidRPr="00C609FE" w:rsidRDefault="006A2534" w:rsidP="006A2534">
      <w:pPr>
        <w:tabs>
          <w:tab w:val="left" w:pos="-963"/>
          <w:tab w:val="left" w:pos="-720"/>
          <w:tab w:val="left" w:pos="1215"/>
          <w:tab w:val="left" w:pos="2268"/>
          <w:tab w:val="left" w:pos="2552"/>
        </w:tabs>
        <w:jc w:val="both"/>
        <w:rPr>
          <w:rFonts w:ascii="Arial" w:hAnsi="Arial" w:cs="Arial"/>
          <w:sz w:val="22"/>
          <w:szCs w:val="22"/>
          <w:lang w:val="en-GB"/>
        </w:rPr>
      </w:pPr>
    </w:p>
    <w:p w14:paraId="56AF69B5" w14:textId="77777777" w:rsidR="006A2534" w:rsidRDefault="006A2534" w:rsidP="00BD3CCF">
      <w:pPr>
        <w:widowControl w:val="0"/>
        <w:numPr>
          <w:ilvl w:val="1"/>
          <w:numId w:val="37"/>
        </w:numPr>
        <w:tabs>
          <w:tab w:val="left" w:pos="-963"/>
          <w:tab w:val="left" w:pos="-720"/>
          <w:tab w:val="left" w:pos="1215"/>
          <w:tab w:val="left" w:pos="2268"/>
          <w:tab w:val="left" w:pos="2552"/>
        </w:tabs>
        <w:jc w:val="both"/>
        <w:rPr>
          <w:rFonts w:ascii="Arial" w:hAnsi="Arial" w:cs="Arial"/>
          <w:sz w:val="22"/>
          <w:szCs w:val="22"/>
          <w:lang w:val="en-GB"/>
        </w:rPr>
      </w:pPr>
      <w:r w:rsidRPr="00C609FE">
        <w:rPr>
          <w:rFonts w:ascii="Arial" w:hAnsi="Arial" w:cs="Arial"/>
          <w:sz w:val="22"/>
          <w:szCs w:val="22"/>
          <w:lang w:val="en-GB"/>
        </w:rPr>
        <w:t>VAT Registration Number</w:t>
      </w:r>
      <w:proofErr w:type="gramStart"/>
      <w:r w:rsidRPr="00C609FE">
        <w:rPr>
          <w:rFonts w:ascii="Arial" w:hAnsi="Arial" w:cs="Arial"/>
          <w:sz w:val="22"/>
          <w:szCs w:val="22"/>
          <w:lang w:val="en-GB"/>
        </w:rPr>
        <w:t>:  …………………………………………………</w:t>
      </w:r>
      <w:proofErr w:type="gramEnd"/>
    </w:p>
    <w:p w14:paraId="22772DA8" w14:textId="77777777" w:rsidR="006A2534" w:rsidRPr="00EF52B8" w:rsidRDefault="006A2534" w:rsidP="006A2534">
      <w:pPr>
        <w:widowControl w:val="0"/>
        <w:tabs>
          <w:tab w:val="left" w:pos="-963"/>
          <w:tab w:val="left" w:pos="-720"/>
          <w:tab w:val="left" w:pos="1215"/>
          <w:tab w:val="left" w:pos="2268"/>
          <w:tab w:val="left" w:pos="2552"/>
        </w:tabs>
        <w:ind w:left="900"/>
        <w:jc w:val="both"/>
        <w:rPr>
          <w:rFonts w:ascii="Arial" w:hAnsi="Arial" w:cs="Arial"/>
          <w:sz w:val="22"/>
          <w:szCs w:val="22"/>
          <w:lang w:val="en-GB"/>
        </w:rPr>
      </w:pPr>
      <w:r w:rsidRPr="00EF52B8">
        <w:rPr>
          <w:rFonts w:ascii="Arial" w:hAnsi="Arial" w:cs="Arial"/>
          <w:sz w:val="22"/>
          <w:szCs w:val="22"/>
          <w:lang w:val="en-GB"/>
        </w:rPr>
        <w:tab/>
      </w:r>
    </w:p>
    <w:p w14:paraId="511F44E5" w14:textId="77777777" w:rsidR="006A2534" w:rsidRDefault="006A2534" w:rsidP="006A2534">
      <w:pPr>
        <w:tabs>
          <w:tab w:val="left" w:pos="-963"/>
          <w:tab w:val="left" w:pos="-720"/>
          <w:tab w:val="left" w:pos="900"/>
          <w:tab w:val="left" w:pos="1215"/>
          <w:tab w:val="left" w:pos="2250"/>
          <w:tab w:val="left" w:pos="7363"/>
        </w:tabs>
        <w:ind w:left="900" w:hanging="900"/>
        <w:jc w:val="both"/>
        <w:rPr>
          <w:rFonts w:ascii="Arial" w:hAnsi="Arial" w:cs="Arial"/>
          <w:sz w:val="22"/>
          <w:szCs w:val="22"/>
          <w:lang w:val="en-GB"/>
        </w:rPr>
      </w:pPr>
      <w:r w:rsidRPr="00C609FE">
        <w:rPr>
          <w:rFonts w:ascii="Arial" w:hAnsi="Arial" w:cs="Arial"/>
          <w:sz w:val="22"/>
          <w:szCs w:val="22"/>
          <w:lang w:val="en-GB"/>
        </w:rPr>
        <w:t>2.6.1</w:t>
      </w:r>
      <w:r w:rsidRPr="00C609FE">
        <w:rPr>
          <w:rFonts w:ascii="Arial" w:hAnsi="Arial" w:cs="Arial"/>
          <w:sz w:val="22"/>
          <w:szCs w:val="22"/>
          <w:lang w:val="en-GB"/>
        </w:rPr>
        <w:tab/>
        <w:t xml:space="preserve">The names of all directors / trustees / shareholders / members, their individual identity numbers, tax reference numbers and, if applicable, employee / </w:t>
      </w:r>
      <w:proofErr w:type="spellStart"/>
      <w:r w:rsidRPr="00C609FE">
        <w:rPr>
          <w:rFonts w:ascii="Arial" w:hAnsi="Arial" w:cs="Arial"/>
          <w:sz w:val="22"/>
          <w:szCs w:val="22"/>
          <w:lang w:val="en-GB"/>
        </w:rPr>
        <w:t>persal</w:t>
      </w:r>
      <w:proofErr w:type="spellEnd"/>
      <w:r w:rsidRPr="00C609FE">
        <w:rPr>
          <w:rFonts w:ascii="Arial" w:hAnsi="Arial" w:cs="Arial"/>
          <w:sz w:val="22"/>
          <w:szCs w:val="22"/>
          <w:lang w:val="en-GB"/>
        </w:rPr>
        <w:t xml:space="preserve"> numbers </w:t>
      </w:r>
      <w:proofErr w:type="gramStart"/>
      <w:r w:rsidRPr="00C609FE">
        <w:rPr>
          <w:rFonts w:ascii="Arial" w:hAnsi="Arial" w:cs="Arial"/>
          <w:sz w:val="22"/>
          <w:szCs w:val="22"/>
          <w:lang w:val="en-GB"/>
        </w:rPr>
        <w:t>must be indicated</w:t>
      </w:r>
      <w:proofErr w:type="gramEnd"/>
      <w:r w:rsidRPr="00C609FE">
        <w:rPr>
          <w:rFonts w:ascii="Arial" w:hAnsi="Arial" w:cs="Arial"/>
          <w:sz w:val="22"/>
          <w:szCs w:val="22"/>
          <w:lang w:val="en-GB"/>
        </w:rPr>
        <w:t xml:space="preserve"> in paragraph 3 below.</w:t>
      </w:r>
    </w:p>
    <w:p w14:paraId="37A2EE3E" w14:textId="77777777" w:rsidR="006A2534" w:rsidRPr="00C609FE" w:rsidRDefault="006A2534" w:rsidP="006A2534">
      <w:pPr>
        <w:tabs>
          <w:tab w:val="left" w:pos="-963"/>
          <w:tab w:val="left" w:pos="-720"/>
          <w:tab w:val="left" w:pos="900"/>
          <w:tab w:val="left" w:pos="1215"/>
          <w:tab w:val="left" w:pos="2250"/>
          <w:tab w:val="left" w:pos="7363"/>
        </w:tabs>
        <w:ind w:left="900" w:hanging="900"/>
        <w:jc w:val="both"/>
        <w:rPr>
          <w:rFonts w:ascii="Arial" w:hAnsi="Arial" w:cs="Arial"/>
          <w:sz w:val="22"/>
          <w:szCs w:val="22"/>
          <w:lang w:val="en-GB"/>
        </w:rPr>
      </w:pPr>
    </w:p>
    <w:p w14:paraId="009A8D54" w14:textId="77777777" w:rsidR="006A2534" w:rsidRPr="00C609FE" w:rsidRDefault="006A2534" w:rsidP="006A2534">
      <w:pPr>
        <w:tabs>
          <w:tab w:val="left" w:pos="-963"/>
          <w:tab w:val="left" w:pos="-720"/>
          <w:tab w:val="left" w:pos="900"/>
          <w:tab w:val="left" w:pos="1215"/>
          <w:tab w:val="left" w:pos="2250"/>
          <w:tab w:val="left" w:pos="7363"/>
        </w:tabs>
        <w:jc w:val="both"/>
        <w:rPr>
          <w:rFonts w:ascii="Arial" w:hAnsi="Arial" w:cs="Arial"/>
          <w:sz w:val="22"/>
          <w:szCs w:val="22"/>
          <w:lang w:val="en-GB"/>
        </w:rPr>
      </w:pPr>
      <w:r w:rsidRPr="00C609FE">
        <w:rPr>
          <w:rFonts w:ascii="Arial" w:hAnsi="Arial" w:cs="Arial"/>
          <w:sz w:val="22"/>
          <w:szCs w:val="22"/>
          <w:lang w:val="en-GB"/>
        </w:rPr>
        <w:t>¹“State” means –</w:t>
      </w:r>
    </w:p>
    <w:p w14:paraId="442C89F6" w14:textId="77777777" w:rsidR="006A2534" w:rsidRPr="00C609FE" w:rsidRDefault="006A2534" w:rsidP="006A2534">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Pr>
          <w:rFonts w:ascii="Arial" w:hAnsi="Arial" w:cs="Arial"/>
          <w:sz w:val="22"/>
          <w:szCs w:val="22"/>
          <w:lang w:val="en-GB"/>
        </w:rPr>
        <w:t xml:space="preserve">              </w:t>
      </w:r>
      <w:r>
        <w:rPr>
          <w:rFonts w:ascii="Arial" w:hAnsi="Arial" w:cs="Arial"/>
          <w:sz w:val="22"/>
          <w:szCs w:val="22"/>
          <w:lang w:val="en-GB"/>
        </w:rPr>
        <w:tab/>
        <w:t>(a)</w:t>
      </w:r>
      <w:r>
        <w:rPr>
          <w:rFonts w:ascii="Arial" w:hAnsi="Arial" w:cs="Arial"/>
          <w:sz w:val="22"/>
          <w:szCs w:val="22"/>
          <w:lang w:val="en-GB"/>
        </w:rPr>
        <w:tab/>
      </w:r>
      <w:proofErr w:type="gramStart"/>
      <w:r>
        <w:rPr>
          <w:rFonts w:ascii="Arial" w:hAnsi="Arial" w:cs="Arial"/>
          <w:sz w:val="22"/>
          <w:szCs w:val="22"/>
          <w:lang w:val="en-GB"/>
        </w:rPr>
        <w:t>any</w:t>
      </w:r>
      <w:proofErr w:type="gramEnd"/>
      <w:r>
        <w:rPr>
          <w:rFonts w:ascii="Arial" w:hAnsi="Arial" w:cs="Arial"/>
          <w:sz w:val="22"/>
          <w:szCs w:val="22"/>
          <w:lang w:val="en-GB"/>
        </w:rPr>
        <w:t xml:space="preserve"> </w:t>
      </w:r>
      <w:r w:rsidRPr="00C609FE">
        <w:rPr>
          <w:rFonts w:ascii="Arial" w:hAnsi="Arial" w:cs="Arial"/>
          <w:sz w:val="22"/>
          <w:szCs w:val="22"/>
          <w:lang w:val="en-GB"/>
        </w:rPr>
        <w:t>national or provincial department, national or provincial public entity or constitutional institution within the meaning of the Public Finance Management Act, 1999 (Act No. 1 of 1999);</w:t>
      </w:r>
    </w:p>
    <w:p w14:paraId="7BB56FEA" w14:textId="77777777" w:rsidR="006A2534" w:rsidRPr="00C609FE" w:rsidRDefault="006A2534" w:rsidP="006A2534">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C609FE">
        <w:rPr>
          <w:rFonts w:ascii="Arial" w:hAnsi="Arial" w:cs="Arial"/>
          <w:sz w:val="22"/>
          <w:szCs w:val="22"/>
          <w:lang w:val="en-GB"/>
        </w:rPr>
        <w:tab/>
        <w:t>(b)</w:t>
      </w:r>
      <w:r w:rsidRPr="00C609FE">
        <w:rPr>
          <w:rFonts w:ascii="Arial" w:hAnsi="Arial" w:cs="Arial"/>
          <w:sz w:val="22"/>
          <w:szCs w:val="22"/>
          <w:lang w:val="en-GB"/>
        </w:rPr>
        <w:tab/>
      </w:r>
      <w:proofErr w:type="gramStart"/>
      <w:r w:rsidRPr="00C609FE">
        <w:rPr>
          <w:rFonts w:ascii="Arial" w:hAnsi="Arial" w:cs="Arial"/>
          <w:sz w:val="22"/>
          <w:szCs w:val="22"/>
          <w:lang w:val="en-GB"/>
        </w:rPr>
        <w:t>any</w:t>
      </w:r>
      <w:proofErr w:type="gramEnd"/>
      <w:r w:rsidRPr="00C609FE">
        <w:rPr>
          <w:rFonts w:ascii="Arial" w:hAnsi="Arial" w:cs="Arial"/>
          <w:sz w:val="22"/>
          <w:szCs w:val="22"/>
          <w:lang w:val="en-GB"/>
        </w:rPr>
        <w:t xml:space="preserve"> municipality or municipal entity;</w:t>
      </w:r>
    </w:p>
    <w:p w14:paraId="7A936F99" w14:textId="77777777" w:rsidR="006A2534" w:rsidRPr="00C609FE" w:rsidRDefault="006A2534" w:rsidP="006A2534">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C609FE">
        <w:rPr>
          <w:rFonts w:ascii="Arial" w:hAnsi="Arial" w:cs="Arial"/>
          <w:sz w:val="22"/>
          <w:szCs w:val="22"/>
          <w:lang w:val="en-GB"/>
        </w:rPr>
        <w:tab/>
        <w:t>(c)</w:t>
      </w:r>
      <w:r w:rsidRPr="00C609FE">
        <w:rPr>
          <w:rFonts w:ascii="Arial" w:hAnsi="Arial" w:cs="Arial"/>
          <w:sz w:val="22"/>
          <w:szCs w:val="22"/>
          <w:lang w:val="en-GB"/>
        </w:rPr>
        <w:tab/>
      </w:r>
      <w:proofErr w:type="gramStart"/>
      <w:r w:rsidRPr="00C609FE">
        <w:rPr>
          <w:rFonts w:ascii="Arial" w:hAnsi="Arial" w:cs="Arial"/>
          <w:sz w:val="22"/>
          <w:szCs w:val="22"/>
          <w:lang w:val="en-GB"/>
        </w:rPr>
        <w:t>provincial</w:t>
      </w:r>
      <w:proofErr w:type="gramEnd"/>
      <w:r w:rsidRPr="00C609FE">
        <w:rPr>
          <w:rFonts w:ascii="Arial" w:hAnsi="Arial" w:cs="Arial"/>
          <w:sz w:val="22"/>
          <w:szCs w:val="22"/>
          <w:lang w:val="en-GB"/>
        </w:rPr>
        <w:t xml:space="preserve"> legislature;</w:t>
      </w:r>
    </w:p>
    <w:p w14:paraId="052D29B6" w14:textId="77777777" w:rsidR="006A2534" w:rsidRPr="00C609FE" w:rsidRDefault="006A2534" w:rsidP="006A2534">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C609FE">
        <w:rPr>
          <w:rFonts w:ascii="Arial" w:hAnsi="Arial" w:cs="Arial"/>
          <w:sz w:val="22"/>
          <w:szCs w:val="22"/>
          <w:lang w:val="en-GB"/>
        </w:rPr>
        <w:tab/>
        <w:t>(d)</w:t>
      </w:r>
      <w:r w:rsidRPr="00C609FE">
        <w:rPr>
          <w:rFonts w:ascii="Arial" w:hAnsi="Arial" w:cs="Arial"/>
          <w:sz w:val="22"/>
          <w:szCs w:val="22"/>
          <w:lang w:val="en-GB"/>
        </w:rPr>
        <w:tab/>
      </w:r>
      <w:proofErr w:type="gramStart"/>
      <w:r w:rsidRPr="00C609FE">
        <w:rPr>
          <w:rFonts w:ascii="Arial" w:hAnsi="Arial" w:cs="Arial"/>
          <w:sz w:val="22"/>
          <w:szCs w:val="22"/>
          <w:lang w:val="en-GB"/>
        </w:rPr>
        <w:t>national</w:t>
      </w:r>
      <w:proofErr w:type="gramEnd"/>
      <w:r w:rsidRPr="00C609FE">
        <w:rPr>
          <w:rFonts w:ascii="Arial" w:hAnsi="Arial" w:cs="Arial"/>
          <w:sz w:val="22"/>
          <w:szCs w:val="22"/>
          <w:lang w:val="en-GB"/>
        </w:rPr>
        <w:t xml:space="preserve"> Assembly or the national Council of provinces; or</w:t>
      </w:r>
    </w:p>
    <w:p w14:paraId="30A5D89A" w14:textId="77777777" w:rsidR="006A2534" w:rsidRPr="00C609FE" w:rsidRDefault="00BA39ED" w:rsidP="006A2534">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Pr>
          <w:rFonts w:ascii="Arial" w:hAnsi="Arial" w:cs="Arial"/>
          <w:sz w:val="22"/>
          <w:szCs w:val="22"/>
          <w:lang w:val="en-GB"/>
        </w:rPr>
        <w:tab/>
        <w:t>(e)</w:t>
      </w:r>
      <w:r>
        <w:rPr>
          <w:rFonts w:ascii="Arial" w:hAnsi="Arial" w:cs="Arial"/>
          <w:sz w:val="22"/>
          <w:szCs w:val="22"/>
          <w:lang w:val="en-GB"/>
        </w:rPr>
        <w:tab/>
        <w:t>Parliament</w:t>
      </w:r>
    </w:p>
    <w:p w14:paraId="6573493C" w14:textId="77777777" w:rsidR="006A2534" w:rsidRPr="00BA39ED" w:rsidRDefault="006A2534" w:rsidP="00BA39ED">
      <w:pPr>
        <w:tabs>
          <w:tab w:val="left" w:pos="-963"/>
          <w:tab w:val="left" w:pos="-720"/>
          <w:tab w:val="left" w:pos="142"/>
          <w:tab w:val="left" w:pos="1215"/>
          <w:tab w:val="left" w:pos="2250"/>
          <w:tab w:val="left" w:pos="7363"/>
        </w:tabs>
        <w:ind w:left="142" w:hanging="142"/>
        <w:jc w:val="both"/>
        <w:rPr>
          <w:rFonts w:ascii="Arial" w:hAnsi="Arial" w:cs="Arial"/>
          <w:sz w:val="22"/>
          <w:szCs w:val="22"/>
          <w:lang w:val="en-GB"/>
        </w:rPr>
      </w:pPr>
      <w:r w:rsidRPr="00C609FE">
        <w:rPr>
          <w:rFonts w:ascii="Arial" w:hAnsi="Arial" w:cs="Arial"/>
          <w:sz w:val="22"/>
          <w:szCs w:val="22"/>
          <w:lang w:val="en-GB"/>
        </w:rPr>
        <w:t>²”Shareholder” means a person who owns shares in the company and is actively involved in the management of the enterprise or business and exercise</w:t>
      </w:r>
      <w:r w:rsidR="00BA39ED">
        <w:rPr>
          <w:rFonts w:ascii="Arial" w:hAnsi="Arial" w:cs="Arial"/>
          <w:sz w:val="22"/>
          <w:szCs w:val="22"/>
          <w:lang w:val="en-GB"/>
        </w:rPr>
        <w:t>s control over the enterprise.</w:t>
      </w:r>
      <w:r w:rsidR="00BA39ED">
        <w:rPr>
          <w:rFonts w:ascii="Arial" w:hAnsi="Arial" w:cs="Arial"/>
          <w:sz w:val="22"/>
          <w:szCs w:val="22"/>
          <w:lang w:val="en-GB"/>
        </w:rPr>
        <w:tab/>
      </w:r>
    </w:p>
    <w:p w14:paraId="12CD72F8" w14:textId="77777777" w:rsidR="006A2534" w:rsidRPr="00C609FE" w:rsidRDefault="006A2534" w:rsidP="006A2534">
      <w:pPr>
        <w:rPr>
          <w:rFonts w:ascii="Arial" w:hAnsi="Arial" w:cs="Arial"/>
          <w:sz w:val="22"/>
          <w:szCs w:val="22"/>
        </w:rPr>
      </w:pPr>
    </w:p>
    <w:p w14:paraId="6EC04458" w14:textId="77777777" w:rsidR="006A2534" w:rsidRPr="00C609FE" w:rsidRDefault="006A2534" w:rsidP="006A2534">
      <w:pPr>
        <w:rPr>
          <w:rFonts w:ascii="Arial" w:hAnsi="Arial" w:cs="Arial"/>
          <w:b/>
          <w:sz w:val="22"/>
          <w:szCs w:val="22"/>
        </w:rPr>
      </w:pPr>
      <w:r w:rsidRPr="00C609FE">
        <w:rPr>
          <w:rFonts w:ascii="Arial" w:hAnsi="Arial" w:cs="Arial"/>
          <w:sz w:val="22"/>
          <w:szCs w:val="22"/>
        </w:rPr>
        <w:t xml:space="preserve">2.7 </w:t>
      </w:r>
      <w:r w:rsidRPr="00C609FE">
        <w:rPr>
          <w:rFonts w:ascii="Arial" w:hAnsi="Arial" w:cs="Arial"/>
          <w:sz w:val="22"/>
          <w:szCs w:val="22"/>
        </w:rPr>
        <w:tab/>
        <w:t>Are you or any person connected with the bidder</w:t>
      </w:r>
      <w:r w:rsidRPr="00C609FE">
        <w:rPr>
          <w:rFonts w:ascii="Arial" w:hAnsi="Arial" w:cs="Arial"/>
          <w:sz w:val="22"/>
          <w:szCs w:val="22"/>
        </w:rPr>
        <w:tab/>
      </w:r>
      <w:r w:rsidRPr="00C609FE">
        <w:rPr>
          <w:rFonts w:ascii="Arial" w:hAnsi="Arial" w:cs="Arial"/>
          <w:sz w:val="22"/>
          <w:szCs w:val="22"/>
        </w:rPr>
        <w:tab/>
        <w:t xml:space="preserve">        </w:t>
      </w:r>
      <w:r w:rsidRPr="00C609FE">
        <w:rPr>
          <w:rFonts w:ascii="Arial" w:hAnsi="Arial" w:cs="Arial"/>
          <w:sz w:val="22"/>
          <w:szCs w:val="22"/>
        </w:rPr>
        <w:tab/>
      </w:r>
      <w:r w:rsidRPr="00C609FE">
        <w:rPr>
          <w:rFonts w:ascii="Arial" w:hAnsi="Arial" w:cs="Arial"/>
          <w:b/>
          <w:sz w:val="22"/>
          <w:szCs w:val="22"/>
        </w:rPr>
        <w:t>YES / NO</w:t>
      </w:r>
    </w:p>
    <w:p w14:paraId="610AE345" w14:textId="77777777" w:rsidR="006A2534" w:rsidRPr="00C609FE" w:rsidRDefault="006A2534" w:rsidP="006A2534">
      <w:pPr>
        <w:rPr>
          <w:rFonts w:ascii="Arial" w:hAnsi="Arial" w:cs="Arial"/>
          <w:sz w:val="22"/>
          <w:szCs w:val="22"/>
        </w:rPr>
      </w:pPr>
      <w:r w:rsidRPr="00C609FE">
        <w:rPr>
          <w:rFonts w:ascii="Arial" w:hAnsi="Arial" w:cs="Arial"/>
          <w:sz w:val="22"/>
          <w:szCs w:val="22"/>
        </w:rPr>
        <w:t xml:space="preserve">      </w:t>
      </w:r>
      <w:r w:rsidRPr="00C609FE">
        <w:rPr>
          <w:rFonts w:ascii="Arial" w:hAnsi="Arial" w:cs="Arial"/>
          <w:sz w:val="22"/>
          <w:szCs w:val="22"/>
        </w:rPr>
        <w:tab/>
      </w:r>
      <w:proofErr w:type="gramStart"/>
      <w:r w:rsidRPr="00C609FE">
        <w:rPr>
          <w:rFonts w:ascii="Arial" w:hAnsi="Arial" w:cs="Arial"/>
          <w:sz w:val="22"/>
          <w:szCs w:val="22"/>
        </w:rPr>
        <w:t>presently</w:t>
      </w:r>
      <w:proofErr w:type="gramEnd"/>
      <w:r w:rsidRPr="00C609FE">
        <w:rPr>
          <w:rFonts w:ascii="Arial" w:hAnsi="Arial" w:cs="Arial"/>
          <w:sz w:val="22"/>
          <w:szCs w:val="22"/>
        </w:rPr>
        <w:t xml:space="preserve"> employed by the state?</w:t>
      </w:r>
    </w:p>
    <w:p w14:paraId="79BDBF48" w14:textId="77777777" w:rsidR="006A2534" w:rsidRPr="00C609FE" w:rsidRDefault="006A2534" w:rsidP="006A2534">
      <w:pPr>
        <w:rPr>
          <w:rFonts w:ascii="Arial" w:hAnsi="Arial" w:cs="Arial"/>
          <w:sz w:val="22"/>
          <w:szCs w:val="22"/>
        </w:rPr>
      </w:pPr>
    </w:p>
    <w:p w14:paraId="7F60189A" w14:textId="77777777" w:rsidR="006A2534" w:rsidRPr="00C609FE" w:rsidRDefault="006A2534" w:rsidP="00BD3CCF">
      <w:pPr>
        <w:numPr>
          <w:ilvl w:val="2"/>
          <w:numId w:val="38"/>
        </w:numPr>
        <w:rPr>
          <w:rFonts w:ascii="Arial" w:hAnsi="Arial" w:cs="Arial"/>
          <w:sz w:val="22"/>
          <w:szCs w:val="22"/>
        </w:rPr>
      </w:pPr>
      <w:r w:rsidRPr="00C609FE">
        <w:rPr>
          <w:rFonts w:ascii="Arial" w:hAnsi="Arial" w:cs="Arial"/>
          <w:sz w:val="22"/>
          <w:szCs w:val="22"/>
        </w:rPr>
        <w:t>If so, furnish the following particulars:</w:t>
      </w:r>
    </w:p>
    <w:p w14:paraId="249CB812" w14:textId="77777777" w:rsidR="006A2534" w:rsidRPr="00C609FE" w:rsidRDefault="006A2534" w:rsidP="006A2534">
      <w:pPr>
        <w:rPr>
          <w:rFonts w:ascii="Arial" w:hAnsi="Arial" w:cs="Arial"/>
          <w:sz w:val="22"/>
          <w:szCs w:val="22"/>
        </w:rPr>
      </w:pPr>
    </w:p>
    <w:p w14:paraId="2B4E4236" w14:textId="77777777" w:rsidR="006A2534" w:rsidRDefault="006A2534" w:rsidP="006A2534">
      <w:pPr>
        <w:ind w:left="720"/>
        <w:rPr>
          <w:rFonts w:ascii="Arial" w:hAnsi="Arial" w:cs="Arial"/>
          <w:sz w:val="22"/>
          <w:szCs w:val="22"/>
        </w:rPr>
      </w:pPr>
      <w:r w:rsidRPr="00C609FE">
        <w:rPr>
          <w:rFonts w:ascii="Arial" w:hAnsi="Arial" w:cs="Arial"/>
          <w:sz w:val="22"/>
          <w:szCs w:val="22"/>
        </w:rPr>
        <w:t>Name of person / director / trustee / shareholder/ member</w:t>
      </w:r>
      <w:proofErr w:type="gramStart"/>
      <w:r>
        <w:rPr>
          <w:rFonts w:ascii="Arial" w:hAnsi="Arial" w:cs="Arial"/>
          <w:sz w:val="22"/>
          <w:szCs w:val="22"/>
        </w:rPr>
        <w:t>:</w:t>
      </w:r>
      <w:r>
        <w:rPr>
          <w:rFonts w:ascii="Arial" w:hAnsi="Arial" w:cs="Arial"/>
          <w:sz w:val="22"/>
          <w:szCs w:val="22"/>
        </w:rPr>
        <w:tab/>
      </w:r>
      <w:r w:rsidRPr="00C609FE">
        <w:rPr>
          <w:rFonts w:ascii="Arial" w:hAnsi="Arial" w:cs="Arial"/>
          <w:sz w:val="22"/>
          <w:szCs w:val="22"/>
        </w:rPr>
        <w:t>……....…………………</w:t>
      </w:r>
      <w:proofErr w:type="gramEnd"/>
      <w:r>
        <w:rPr>
          <w:rFonts w:ascii="Arial" w:hAnsi="Arial" w:cs="Arial"/>
          <w:sz w:val="22"/>
          <w:szCs w:val="22"/>
        </w:rPr>
        <w:t xml:space="preserve"> </w:t>
      </w:r>
    </w:p>
    <w:p w14:paraId="744EE9E1" w14:textId="77777777" w:rsidR="006A2534" w:rsidRPr="00C609FE" w:rsidRDefault="006A2534" w:rsidP="006A2534">
      <w:pPr>
        <w:ind w:left="720"/>
        <w:rPr>
          <w:rFonts w:ascii="Arial" w:hAnsi="Arial" w:cs="Arial"/>
          <w:sz w:val="22"/>
          <w:szCs w:val="22"/>
        </w:rPr>
      </w:pPr>
    </w:p>
    <w:p w14:paraId="126F5BE5" w14:textId="77777777" w:rsidR="006A2534" w:rsidRDefault="006A2534" w:rsidP="006A2534">
      <w:pPr>
        <w:ind w:left="720"/>
        <w:rPr>
          <w:rFonts w:ascii="Arial" w:hAnsi="Arial" w:cs="Arial"/>
          <w:sz w:val="22"/>
          <w:szCs w:val="22"/>
        </w:rPr>
      </w:pPr>
      <w:r w:rsidRPr="00C609FE">
        <w:rPr>
          <w:rFonts w:ascii="Arial" w:hAnsi="Arial" w:cs="Arial"/>
          <w:sz w:val="22"/>
          <w:szCs w:val="22"/>
        </w:rPr>
        <w:t xml:space="preserve">Name of state institution at which you or the person </w:t>
      </w:r>
    </w:p>
    <w:p w14:paraId="55251D1B" w14:textId="77777777" w:rsidR="006A2534" w:rsidRPr="00C609FE" w:rsidRDefault="006A2534" w:rsidP="006A2534">
      <w:pPr>
        <w:ind w:left="720"/>
        <w:rPr>
          <w:rFonts w:ascii="Arial" w:hAnsi="Arial" w:cs="Arial"/>
          <w:sz w:val="22"/>
          <w:szCs w:val="22"/>
        </w:rPr>
      </w:pPr>
    </w:p>
    <w:p w14:paraId="0BDA8880" w14:textId="77777777" w:rsidR="006A2534" w:rsidRDefault="006A2534" w:rsidP="006A2534">
      <w:pPr>
        <w:ind w:left="720"/>
        <w:rPr>
          <w:rFonts w:ascii="Arial" w:hAnsi="Arial" w:cs="Arial"/>
          <w:sz w:val="22"/>
          <w:szCs w:val="22"/>
        </w:rPr>
      </w:pPr>
      <w:proofErr w:type="gramStart"/>
      <w:r w:rsidRPr="00C609FE">
        <w:rPr>
          <w:rFonts w:ascii="Arial" w:hAnsi="Arial" w:cs="Arial"/>
          <w:sz w:val="22"/>
          <w:szCs w:val="22"/>
        </w:rPr>
        <w:t>connected</w:t>
      </w:r>
      <w:proofErr w:type="gramEnd"/>
      <w:r w:rsidRPr="00C609FE">
        <w:rPr>
          <w:rFonts w:ascii="Arial" w:hAnsi="Arial" w:cs="Arial"/>
          <w:sz w:val="22"/>
          <w:szCs w:val="22"/>
        </w:rPr>
        <w:t xml:space="preserve"> to the bidde</w:t>
      </w:r>
      <w:r>
        <w:rPr>
          <w:rFonts w:ascii="Arial" w:hAnsi="Arial" w:cs="Arial"/>
          <w:sz w:val="22"/>
          <w:szCs w:val="22"/>
        </w:rPr>
        <w:t>r is employed :</w:t>
      </w:r>
      <w:r>
        <w:rPr>
          <w:rFonts w:ascii="Arial" w:hAnsi="Arial" w:cs="Arial"/>
          <w:sz w:val="22"/>
          <w:szCs w:val="22"/>
        </w:rPr>
        <w:tab/>
      </w:r>
      <w:r w:rsidRPr="00C609FE">
        <w:rPr>
          <w:rFonts w:ascii="Arial" w:hAnsi="Arial" w:cs="Arial"/>
          <w:sz w:val="22"/>
          <w:szCs w:val="22"/>
        </w:rPr>
        <w:t>…………………………</w:t>
      </w:r>
      <w:r>
        <w:rPr>
          <w:rFonts w:ascii="Arial" w:hAnsi="Arial" w:cs="Arial"/>
          <w:sz w:val="22"/>
          <w:szCs w:val="22"/>
        </w:rPr>
        <w:t xml:space="preserve"> </w:t>
      </w:r>
    </w:p>
    <w:p w14:paraId="59B35B5C" w14:textId="77777777" w:rsidR="006A2534" w:rsidRPr="00C609FE" w:rsidRDefault="006A2534" w:rsidP="006A2534">
      <w:pPr>
        <w:ind w:left="720"/>
        <w:rPr>
          <w:rFonts w:ascii="Arial" w:hAnsi="Arial" w:cs="Arial"/>
          <w:sz w:val="22"/>
          <w:szCs w:val="22"/>
        </w:rPr>
      </w:pPr>
    </w:p>
    <w:p w14:paraId="50C4AF7D" w14:textId="77777777" w:rsidR="006A2534" w:rsidRPr="00C609FE" w:rsidRDefault="006A2534" w:rsidP="006A2534">
      <w:pPr>
        <w:ind w:left="720"/>
        <w:rPr>
          <w:rFonts w:ascii="Arial" w:hAnsi="Arial" w:cs="Arial"/>
          <w:sz w:val="22"/>
          <w:szCs w:val="22"/>
        </w:rPr>
      </w:pPr>
      <w:r w:rsidRPr="00C609FE">
        <w:rPr>
          <w:rFonts w:ascii="Arial" w:hAnsi="Arial" w:cs="Arial"/>
          <w:sz w:val="22"/>
          <w:szCs w:val="22"/>
        </w:rPr>
        <w:t>Position occupied in the stat</w:t>
      </w:r>
      <w:r>
        <w:rPr>
          <w:rFonts w:ascii="Arial" w:hAnsi="Arial" w:cs="Arial"/>
          <w:sz w:val="22"/>
          <w:szCs w:val="22"/>
        </w:rPr>
        <w:t>e institution</w:t>
      </w:r>
      <w:proofErr w:type="gramStart"/>
      <w:r>
        <w:rPr>
          <w:rFonts w:ascii="Arial" w:hAnsi="Arial" w:cs="Arial"/>
          <w:sz w:val="22"/>
          <w:szCs w:val="22"/>
        </w:rPr>
        <w:t>:</w:t>
      </w:r>
      <w:r>
        <w:rPr>
          <w:rFonts w:ascii="Arial" w:hAnsi="Arial" w:cs="Arial"/>
          <w:sz w:val="22"/>
          <w:szCs w:val="22"/>
        </w:rPr>
        <w:tab/>
      </w:r>
      <w:r w:rsidRPr="00C609FE">
        <w:rPr>
          <w:rFonts w:ascii="Arial" w:hAnsi="Arial" w:cs="Arial"/>
          <w:sz w:val="22"/>
          <w:szCs w:val="22"/>
        </w:rPr>
        <w:t>…………………………</w:t>
      </w:r>
      <w:proofErr w:type="gramEnd"/>
      <w:r>
        <w:rPr>
          <w:rFonts w:ascii="Arial" w:hAnsi="Arial" w:cs="Arial"/>
          <w:sz w:val="22"/>
          <w:szCs w:val="22"/>
        </w:rPr>
        <w:t xml:space="preserve"> </w:t>
      </w:r>
    </w:p>
    <w:p w14:paraId="248D2ACC" w14:textId="77777777" w:rsidR="006A2534" w:rsidRPr="00C609FE" w:rsidRDefault="006A2534" w:rsidP="006A2534">
      <w:pPr>
        <w:ind w:left="720"/>
        <w:rPr>
          <w:rFonts w:ascii="Arial" w:hAnsi="Arial" w:cs="Arial"/>
          <w:sz w:val="22"/>
          <w:szCs w:val="22"/>
        </w:rPr>
      </w:pPr>
    </w:p>
    <w:p w14:paraId="56AFAC86" w14:textId="77777777" w:rsidR="006A2534" w:rsidRDefault="006A2534" w:rsidP="006A2534">
      <w:pPr>
        <w:ind w:left="720"/>
        <w:rPr>
          <w:rFonts w:ascii="Arial" w:hAnsi="Arial" w:cs="Arial"/>
          <w:sz w:val="22"/>
          <w:szCs w:val="22"/>
        </w:rPr>
      </w:pPr>
      <w:r w:rsidRPr="00C609FE">
        <w:rPr>
          <w:rFonts w:ascii="Arial" w:hAnsi="Arial" w:cs="Arial"/>
          <w:sz w:val="22"/>
          <w:szCs w:val="22"/>
        </w:rPr>
        <w:t>Any other particulars:</w:t>
      </w:r>
      <w:r w:rsidRPr="00C609FE">
        <w:rPr>
          <w:rFonts w:ascii="Arial" w:hAnsi="Arial" w:cs="Arial"/>
          <w:sz w:val="22"/>
          <w:szCs w:val="22"/>
        </w:rPr>
        <w:tab/>
      </w:r>
    </w:p>
    <w:p w14:paraId="2C7A7768" w14:textId="77777777" w:rsidR="006A2534" w:rsidRPr="00C609FE" w:rsidRDefault="006A2534" w:rsidP="006A2534">
      <w:pPr>
        <w:ind w:left="720"/>
        <w:rPr>
          <w:rFonts w:ascii="Arial" w:hAnsi="Arial" w:cs="Arial"/>
          <w:sz w:val="22"/>
          <w:szCs w:val="22"/>
        </w:rPr>
      </w:pPr>
      <w:r w:rsidRPr="00C609FE">
        <w:rPr>
          <w:rFonts w:ascii="Arial" w:hAnsi="Arial" w:cs="Arial"/>
          <w:sz w:val="22"/>
          <w:szCs w:val="22"/>
        </w:rPr>
        <w:tab/>
      </w:r>
      <w:r w:rsidRPr="00C609FE">
        <w:rPr>
          <w:rFonts w:ascii="Arial" w:hAnsi="Arial" w:cs="Arial"/>
          <w:sz w:val="22"/>
          <w:szCs w:val="22"/>
        </w:rPr>
        <w:tab/>
      </w:r>
    </w:p>
    <w:p w14:paraId="7143ABBE" w14:textId="77777777" w:rsidR="006A2534" w:rsidRPr="00C609FE" w:rsidRDefault="006A2534" w:rsidP="006A2534">
      <w:pPr>
        <w:ind w:left="720"/>
        <w:rPr>
          <w:rFonts w:ascii="Arial" w:hAnsi="Arial" w:cs="Arial"/>
          <w:sz w:val="22"/>
          <w:szCs w:val="22"/>
        </w:rPr>
      </w:pPr>
      <w:r w:rsidRPr="00C609FE">
        <w:rPr>
          <w:rFonts w:ascii="Arial" w:hAnsi="Arial" w:cs="Arial"/>
          <w:sz w:val="22"/>
          <w:szCs w:val="22"/>
          <w:lang w:val="en-GB"/>
        </w:rPr>
        <w:t>………………………………………………………………</w:t>
      </w:r>
    </w:p>
    <w:p w14:paraId="4C20857E" w14:textId="77777777" w:rsidR="006A2534" w:rsidRPr="00C609FE" w:rsidRDefault="006A2534" w:rsidP="006A2534">
      <w:pPr>
        <w:ind w:left="720"/>
        <w:rPr>
          <w:rFonts w:ascii="Arial" w:hAnsi="Arial" w:cs="Arial"/>
          <w:sz w:val="22"/>
          <w:szCs w:val="22"/>
          <w:lang w:val="en-GB"/>
        </w:rPr>
      </w:pPr>
    </w:p>
    <w:p w14:paraId="16AE1B27" w14:textId="77777777" w:rsidR="006A2534" w:rsidRDefault="006A2534" w:rsidP="006A2534">
      <w:pPr>
        <w:ind w:left="720"/>
        <w:rPr>
          <w:rFonts w:ascii="Arial" w:hAnsi="Arial" w:cs="Arial"/>
          <w:sz w:val="22"/>
          <w:szCs w:val="22"/>
          <w:lang w:val="en-GB"/>
        </w:rPr>
      </w:pPr>
      <w:r w:rsidRPr="00C609FE">
        <w:rPr>
          <w:rFonts w:ascii="Arial" w:hAnsi="Arial" w:cs="Arial"/>
          <w:sz w:val="22"/>
          <w:szCs w:val="22"/>
          <w:lang w:val="en-GB"/>
        </w:rPr>
        <w:t>………………………………………………………………</w:t>
      </w:r>
    </w:p>
    <w:p w14:paraId="30545B9E" w14:textId="77777777" w:rsidR="006A2534" w:rsidRPr="00C609FE" w:rsidRDefault="006A2534" w:rsidP="006A2534">
      <w:pPr>
        <w:ind w:left="720"/>
        <w:rPr>
          <w:rFonts w:ascii="Arial" w:hAnsi="Arial" w:cs="Arial"/>
          <w:sz w:val="22"/>
          <w:szCs w:val="22"/>
          <w:lang w:val="en-GB"/>
        </w:rPr>
      </w:pPr>
    </w:p>
    <w:p w14:paraId="2F4B9BEF" w14:textId="77777777" w:rsidR="006A2534" w:rsidRPr="00C609FE" w:rsidRDefault="006A2534" w:rsidP="006A2534">
      <w:pPr>
        <w:ind w:left="720"/>
        <w:rPr>
          <w:rFonts w:ascii="Arial" w:hAnsi="Arial" w:cs="Arial"/>
          <w:sz w:val="22"/>
          <w:szCs w:val="22"/>
        </w:rPr>
      </w:pPr>
      <w:r w:rsidRPr="00C609FE">
        <w:rPr>
          <w:rFonts w:ascii="Arial" w:hAnsi="Arial" w:cs="Arial"/>
          <w:sz w:val="22"/>
          <w:szCs w:val="22"/>
          <w:lang w:val="en-GB"/>
        </w:rPr>
        <w:t>………………………………………………………………</w:t>
      </w:r>
    </w:p>
    <w:p w14:paraId="02A9EA02" w14:textId="77777777" w:rsidR="006A2534" w:rsidRPr="00C609FE" w:rsidRDefault="006A2534" w:rsidP="006A2534">
      <w:pPr>
        <w:rPr>
          <w:rFonts w:ascii="Arial" w:hAnsi="Arial" w:cs="Arial"/>
          <w:sz w:val="22"/>
          <w:szCs w:val="22"/>
        </w:rPr>
      </w:pPr>
    </w:p>
    <w:p w14:paraId="4B82FB75" w14:textId="77777777" w:rsidR="006A2534" w:rsidRPr="00C609FE" w:rsidRDefault="006A2534" w:rsidP="00BD3CCF">
      <w:pPr>
        <w:numPr>
          <w:ilvl w:val="2"/>
          <w:numId w:val="38"/>
        </w:numPr>
        <w:rPr>
          <w:rFonts w:ascii="Arial" w:hAnsi="Arial" w:cs="Arial"/>
          <w:sz w:val="22"/>
          <w:szCs w:val="22"/>
        </w:rPr>
      </w:pPr>
      <w:r w:rsidRPr="00C609FE">
        <w:rPr>
          <w:rFonts w:ascii="Arial" w:hAnsi="Arial" w:cs="Arial"/>
          <w:sz w:val="22"/>
          <w:szCs w:val="22"/>
        </w:rPr>
        <w:t>If you are presently employed by the state, did you obtain</w:t>
      </w:r>
      <w:r w:rsidRPr="00C609FE">
        <w:rPr>
          <w:rFonts w:ascii="Arial" w:hAnsi="Arial" w:cs="Arial"/>
          <w:sz w:val="22"/>
          <w:szCs w:val="22"/>
        </w:rPr>
        <w:tab/>
      </w:r>
      <w:r w:rsidRPr="00C609FE">
        <w:rPr>
          <w:rFonts w:ascii="Arial" w:hAnsi="Arial" w:cs="Arial"/>
          <w:sz w:val="22"/>
          <w:szCs w:val="22"/>
        </w:rPr>
        <w:tab/>
      </w:r>
      <w:r w:rsidRPr="00C609FE">
        <w:rPr>
          <w:rFonts w:ascii="Arial" w:hAnsi="Arial" w:cs="Arial"/>
          <w:b/>
          <w:sz w:val="22"/>
          <w:szCs w:val="22"/>
        </w:rPr>
        <w:t>YES / NO</w:t>
      </w:r>
    </w:p>
    <w:p w14:paraId="7AF5A233" w14:textId="77777777" w:rsidR="006A2534" w:rsidRPr="00C609FE" w:rsidRDefault="006A2534" w:rsidP="006A2534">
      <w:pPr>
        <w:ind w:left="720"/>
        <w:rPr>
          <w:rFonts w:ascii="Arial" w:hAnsi="Arial" w:cs="Arial"/>
          <w:sz w:val="22"/>
          <w:szCs w:val="22"/>
        </w:rPr>
      </w:pPr>
      <w:proofErr w:type="gramStart"/>
      <w:r w:rsidRPr="00C609FE">
        <w:rPr>
          <w:rFonts w:ascii="Arial" w:hAnsi="Arial" w:cs="Arial"/>
          <w:sz w:val="22"/>
          <w:szCs w:val="22"/>
        </w:rPr>
        <w:t>the</w:t>
      </w:r>
      <w:proofErr w:type="gramEnd"/>
      <w:r w:rsidRPr="00C609FE">
        <w:rPr>
          <w:rFonts w:ascii="Arial" w:hAnsi="Arial" w:cs="Arial"/>
          <w:sz w:val="22"/>
          <w:szCs w:val="22"/>
        </w:rPr>
        <w:t xml:space="preserve"> appropriate authority to undertake remunerative </w:t>
      </w:r>
    </w:p>
    <w:p w14:paraId="3C5C888C" w14:textId="77777777" w:rsidR="006A2534" w:rsidRPr="00C609FE" w:rsidRDefault="006A2534" w:rsidP="006A2534">
      <w:pPr>
        <w:ind w:left="720"/>
        <w:rPr>
          <w:rFonts w:ascii="Arial" w:hAnsi="Arial" w:cs="Arial"/>
          <w:sz w:val="22"/>
          <w:szCs w:val="22"/>
        </w:rPr>
      </w:pPr>
      <w:proofErr w:type="gramStart"/>
      <w:r w:rsidRPr="00C609FE">
        <w:rPr>
          <w:rFonts w:ascii="Arial" w:hAnsi="Arial" w:cs="Arial"/>
          <w:sz w:val="22"/>
          <w:szCs w:val="22"/>
        </w:rPr>
        <w:t>work</w:t>
      </w:r>
      <w:proofErr w:type="gramEnd"/>
      <w:r w:rsidRPr="00C609FE">
        <w:rPr>
          <w:rFonts w:ascii="Arial" w:hAnsi="Arial" w:cs="Arial"/>
          <w:sz w:val="22"/>
          <w:szCs w:val="22"/>
        </w:rPr>
        <w:t xml:space="preserve"> outside employment in the public sector?</w:t>
      </w:r>
    </w:p>
    <w:p w14:paraId="44EF2CD0" w14:textId="77777777" w:rsidR="006A2534" w:rsidRPr="00C609FE" w:rsidRDefault="006A2534" w:rsidP="006A2534">
      <w:pPr>
        <w:rPr>
          <w:rFonts w:ascii="Arial" w:hAnsi="Arial" w:cs="Arial"/>
          <w:sz w:val="22"/>
          <w:szCs w:val="22"/>
        </w:rPr>
      </w:pPr>
    </w:p>
    <w:p w14:paraId="26970C1E" w14:textId="77777777" w:rsidR="006A2534" w:rsidRPr="00C609FE" w:rsidRDefault="006A2534" w:rsidP="00BD3CCF">
      <w:pPr>
        <w:numPr>
          <w:ilvl w:val="3"/>
          <w:numId w:val="38"/>
        </w:numPr>
        <w:rPr>
          <w:rFonts w:ascii="Arial" w:hAnsi="Arial" w:cs="Arial"/>
          <w:sz w:val="22"/>
          <w:szCs w:val="22"/>
        </w:rPr>
      </w:pPr>
      <w:r w:rsidRPr="00C609FE">
        <w:rPr>
          <w:rFonts w:ascii="Arial" w:hAnsi="Arial" w:cs="Arial"/>
          <w:sz w:val="22"/>
          <w:szCs w:val="22"/>
        </w:rPr>
        <w:t>If yes, did you attached proof of such authority to the bid</w:t>
      </w:r>
      <w:r w:rsidRPr="00C609FE">
        <w:rPr>
          <w:rFonts w:ascii="Arial" w:hAnsi="Arial" w:cs="Arial"/>
          <w:sz w:val="22"/>
          <w:szCs w:val="22"/>
        </w:rPr>
        <w:tab/>
      </w:r>
      <w:r w:rsidRPr="00C609FE">
        <w:rPr>
          <w:rFonts w:ascii="Arial" w:hAnsi="Arial" w:cs="Arial"/>
          <w:sz w:val="22"/>
          <w:szCs w:val="22"/>
        </w:rPr>
        <w:tab/>
      </w:r>
      <w:r w:rsidRPr="00C609FE">
        <w:rPr>
          <w:rFonts w:ascii="Arial" w:hAnsi="Arial" w:cs="Arial"/>
          <w:b/>
          <w:sz w:val="22"/>
          <w:szCs w:val="22"/>
        </w:rPr>
        <w:t>YES / NO</w:t>
      </w:r>
    </w:p>
    <w:p w14:paraId="0BB8AB9A" w14:textId="77777777" w:rsidR="006A2534" w:rsidRPr="00C609FE" w:rsidRDefault="006A2534" w:rsidP="006A2534">
      <w:pPr>
        <w:ind w:left="720"/>
        <w:rPr>
          <w:rFonts w:ascii="Arial" w:hAnsi="Arial" w:cs="Arial"/>
          <w:sz w:val="22"/>
          <w:szCs w:val="22"/>
        </w:rPr>
      </w:pPr>
      <w:proofErr w:type="gramStart"/>
      <w:r w:rsidRPr="00C609FE">
        <w:rPr>
          <w:rFonts w:ascii="Arial" w:hAnsi="Arial" w:cs="Arial"/>
          <w:sz w:val="22"/>
          <w:szCs w:val="22"/>
        </w:rPr>
        <w:t>document</w:t>
      </w:r>
      <w:proofErr w:type="gramEnd"/>
      <w:r w:rsidRPr="00C609FE">
        <w:rPr>
          <w:rFonts w:ascii="Arial" w:hAnsi="Arial" w:cs="Arial"/>
          <w:sz w:val="22"/>
          <w:szCs w:val="22"/>
        </w:rPr>
        <w:t>?</w:t>
      </w:r>
    </w:p>
    <w:p w14:paraId="469BD81C" w14:textId="77777777" w:rsidR="006A2534" w:rsidRPr="00C609FE" w:rsidRDefault="006A2534" w:rsidP="006A2534">
      <w:pPr>
        <w:ind w:left="720"/>
        <w:rPr>
          <w:rFonts w:ascii="Arial" w:hAnsi="Arial" w:cs="Arial"/>
          <w:b/>
          <w:sz w:val="22"/>
          <w:szCs w:val="22"/>
        </w:rPr>
      </w:pPr>
      <w:r w:rsidRPr="00C609FE">
        <w:rPr>
          <w:rFonts w:ascii="Arial" w:hAnsi="Arial" w:cs="Arial"/>
          <w:sz w:val="22"/>
          <w:szCs w:val="22"/>
        </w:rPr>
        <w:tab/>
      </w:r>
      <w:r w:rsidRPr="00C609FE">
        <w:rPr>
          <w:rFonts w:ascii="Arial" w:hAnsi="Arial" w:cs="Arial"/>
          <w:sz w:val="22"/>
          <w:szCs w:val="22"/>
        </w:rPr>
        <w:tab/>
      </w:r>
      <w:r w:rsidRPr="00C609FE">
        <w:rPr>
          <w:rFonts w:ascii="Arial" w:hAnsi="Arial" w:cs="Arial"/>
          <w:sz w:val="22"/>
          <w:szCs w:val="22"/>
        </w:rPr>
        <w:tab/>
      </w:r>
      <w:r w:rsidRPr="00C609FE">
        <w:rPr>
          <w:rFonts w:ascii="Arial" w:hAnsi="Arial" w:cs="Arial"/>
          <w:sz w:val="22"/>
          <w:szCs w:val="22"/>
        </w:rPr>
        <w:tab/>
      </w:r>
      <w:r w:rsidRPr="00C609FE">
        <w:rPr>
          <w:rFonts w:ascii="Arial" w:hAnsi="Arial" w:cs="Arial"/>
          <w:sz w:val="22"/>
          <w:szCs w:val="22"/>
        </w:rPr>
        <w:tab/>
      </w:r>
      <w:r w:rsidRPr="00C609FE">
        <w:rPr>
          <w:rFonts w:ascii="Arial" w:hAnsi="Arial" w:cs="Arial"/>
          <w:sz w:val="22"/>
          <w:szCs w:val="22"/>
        </w:rPr>
        <w:tab/>
      </w:r>
      <w:r w:rsidRPr="00C609FE">
        <w:rPr>
          <w:rFonts w:ascii="Arial" w:hAnsi="Arial" w:cs="Arial"/>
          <w:sz w:val="22"/>
          <w:szCs w:val="22"/>
        </w:rPr>
        <w:tab/>
      </w:r>
    </w:p>
    <w:p w14:paraId="63BE879B" w14:textId="77777777" w:rsidR="006A2534" w:rsidRPr="00C609FE" w:rsidRDefault="006A2534" w:rsidP="006A2534">
      <w:pPr>
        <w:ind w:left="720"/>
        <w:rPr>
          <w:rFonts w:ascii="Arial" w:hAnsi="Arial" w:cs="Arial"/>
          <w:sz w:val="22"/>
          <w:szCs w:val="22"/>
          <w:u w:val="single"/>
        </w:rPr>
      </w:pPr>
      <w:r w:rsidRPr="00C609FE">
        <w:rPr>
          <w:rFonts w:ascii="Arial" w:hAnsi="Arial" w:cs="Arial"/>
          <w:sz w:val="22"/>
          <w:szCs w:val="22"/>
          <w:u w:val="single"/>
        </w:rPr>
        <w:t>(Note: Failure to submit proof of such authority, where</w:t>
      </w:r>
    </w:p>
    <w:p w14:paraId="1F65328E" w14:textId="77777777" w:rsidR="006A2534" w:rsidRPr="00C609FE" w:rsidRDefault="006A2534" w:rsidP="006A2534">
      <w:pPr>
        <w:ind w:left="720"/>
        <w:rPr>
          <w:rFonts w:ascii="Arial" w:hAnsi="Arial" w:cs="Arial"/>
          <w:sz w:val="22"/>
          <w:szCs w:val="22"/>
          <w:u w:val="single"/>
        </w:rPr>
      </w:pPr>
      <w:proofErr w:type="gramStart"/>
      <w:r w:rsidRPr="00C609FE">
        <w:rPr>
          <w:rFonts w:ascii="Arial" w:hAnsi="Arial" w:cs="Arial"/>
          <w:sz w:val="22"/>
          <w:szCs w:val="22"/>
          <w:u w:val="single"/>
        </w:rPr>
        <w:t>applicable</w:t>
      </w:r>
      <w:proofErr w:type="gramEnd"/>
      <w:r w:rsidRPr="00C609FE">
        <w:rPr>
          <w:rFonts w:ascii="Arial" w:hAnsi="Arial" w:cs="Arial"/>
          <w:sz w:val="22"/>
          <w:szCs w:val="22"/>
          <w:u w:val="single"/>
        </w:rPr>
        <w:t>, may result in the disqualification of the bid.</w:t>
      </w:r>
    </w:p>
    <w:p w14:paraId="085144FC" w14:textId="77777777" w:rsidR="006A2534" w:rsidRPr="00C609FE" w:rsidRDefault="006A2534" w:rsidP="006A2534">
      <w:pPr>
        <w:ind w:left="720"/>
        <w:rPr>
          <w:rFonts w:ascii="Arial" w:hAnsi="Arial" w:cs="Arial"/>
          <w:sz w:val="22"/>
          <w:szCs w:val="22"/>
          <w:u w:val="single"/>
        </w:rPr>
      </w:pPr>
    </w:p>
    <w:p w14:paraId="30D03165" w14:textId="77777777" w:rsidR="006A2534" w:rsidRPr="00C609FE" w:rsidRDefault="006A2534" w:rsidP="00BD3CCF">
      <w:pPr>
        <w:numPr>
          <w:ilvl w:val="3"/>
          <w:numId w:val="38"/>
        </w:numPr>
        <w:rPr>
          <w:rFonts w:ascii="Arial" w:hAnsi="Arial" w:cs="Arial"/>
          <w:sz w:val="22"/>
          <w:szCs w:val="22"/>
        </w:rPr>
      </w:pPr>
      <w:r w:rsidRPr="00C609FE">
        <w:rPr>
          <w:rFonts w:ascii="Arial" w:hAnsi="Arial" w:cs="Arial"/>
          <w:sz w:val="22"/>
          <w:szCs w:val="22"/>
        </w:rPr>
        <w:t>If no, furnish reasons for non-submission of such proof:</w:t>
      </w:r>
    </w:p>
    <w:p w14:paraId="3E03ABDC" w14:textId="77777777" w:rsidR="006A2534" w:rsidRPr="00C609FE" w:rsidRDefault="006A2534" w:rsidP="006A2534">
      <w:pPr>
        <w:rPr>
          <w:rFonts w:ascii="Arial" w:hAnsi="Arial" w:cs="Arial"/>
          <w:sz w:val="22"/>
          <w:szCs w:val="22"/>
        </w:rPr>
      </w:pPr>
      <w:r w:rsidRPr="00C609FE">
        <w:rPr>
          <w:rFonts w:ascii="Arial" w:hAnsi="Arial" w:cs="Arial"/>
          <w:sz w:val="22"/>
          <w:szCs w:val="22"/>
        </w:rPr>
        <w:t xml:space="preserve"> </w:t>
      </w:r>
    </w:p>
    <w:p w14:paraId="2DE4EB4B" w14:textId="77777777" w:rsidR="006A2534" w:rsidRPr="00C609FE" w:rsidRDefault="006A2534" w:rsidP="006A2534">
      <w:pPr>
        <w:ind w:left="720"/>
        <w:rPr>
          <w:rFonts w:ascii="Arial" w:hAnsi="Arial" w:cs="Arial"/>
          <w:sz w:val="22"/>
          <w:szCs w:val="22"/>
        </w:rPr>
      </w:pPr>
      <w:r w:rsidRPr="00C609FE">
        <w:rPr>
          <w:rFonts w:ascii="Arial" w:hAnsi="Arial" w:cs="Arial"/>
          <w:sz w:val="22"/>
          <w:szCs w:val="22"/>
        </w:rPr>
        <w:t>…………………………………………………………………….</w:t>
      </w:r>
    </w:p>
    <w:p w14:paraId="422363F4" w14:textId="77777777" w:rsidR="006A2534" w:rsidRPr="00C609FE" w:rsidRDefault="006A2534" w:rsidP="006A2534">
      <w:pPr>
        <w:ind w:left="720"/>
        <w:rPr>
          <w:rFonts w:ascii="Arial" w:hAnsi="Arial" w:cs="Arial"/>
          <w:sz w:val="22"/>
          <w:szCs w:val="22"/>
        </w:rPr>
      </w:pPr>
      <w:r w:rsidRPr="00C609FE">
        <w:rPr>
          <w:rFonts w:ascii="Arial" w:hAnsi="Arial" w:cs="Arial"/>
          <w:sz w:val="22"/>
          <w:szCs w:val="22"/>
        </w:rPr>
        <w:t>…………………………………………………………………….</w:t>
      </w:r>
    </w:p>
    <w:p w14:paraId="62BE5AF6" w14:textId="77777777" w:rsidR="006A2534" w:rsidRPr="00C609FE" w:rsidRDefault="006A2534" w:rsidP="006A2534">
      <w:pPr>
        <w:ind w:left="720"/>
        <w:rPr>
          <w:rFonts w:ascii="Arial" w:hAnsi="Arial" w:cs="Arial"/>
          <w:sz w:val="22"/>
          <w:szCs w:val="22"/>
        </w:rPr>
      </w:pPr>
      <w:r w:rsidRPr="00C609FE">
        <w:rPr>
          <w:rFonts w:ascii="Arial" w:hAnsi="Arial" w:cs="Arial"/>
          <w:sz w:val="22"/>
          <w:szCs w:val="22"/>
        </w:rPr>
        <w:t>…………………………………………………………………….</w:t>
      </w:r>
    </w:p>
    <w:p w14:paraId="3BB4689B" w14:textId="77777777" w:rsidR="006A2534" w:rsidRPr="00C609FE" w:rsidRDefault="006A2534" w:rsidP="006A2534">
      <w:pPr>
        <w:ind w:left="720"/>
        <w:rPr>
          <w:rFonts w:ascii="Arial" w:hAnsi="Arial" w:cs="Arial"/>
          <w:sz w:val="22"/>
          <w:szCs w:val="22"/>
        </w:rPr>
      </w:pPr>
    </w:p>
    <w:p w14:paraId="131DE8F7" w14:textId="77777777" w:rsidR="006A2534" w:rsidRPr="00C609FE" w:rsidRDefault="006A2534" w:rsidP="00BD3CCF">
      <w:pPr>
        <w:numPr>
          <w:ilvl w:val="1"/>
          <w:numId w:val="38"/>
        </w:numPr>
        <w:tabs>
          <w:tab w:val="clear" w:pos="435"/>
          <w:tab w:val="num" w:pos="709"/>
          <w:tab w:val="left" w:pos="6237"/>
          <w:tab w:val="left" w:pos="6521"/>
        </w:tabs>
        <w:ind w:left="567" w:hanging="567"/>
        <w:rPr>
          <w:rFonts w:ascii="Arial" w:hAnsi="Arial" w:cs="Arial"/>
          <w:sz w:val="22"/>
          <w:szCs w:val="22"/>
        </w:rPr>
      </w:pPr>
      <w:r w:rsidRPr="00C609FE">
        <w:rPr>
          <w:rFonts w:ascii="Arial" w:hAnsi="Arial" w:cs="Arial"/>
          <w:sz w:val="22"/>
          <w:szCs w:val="22"/>
        </w:rPr>
        <w:t xml:space="preserve">Did you or your spouse, or any of the company’s directors / </w:t>
      </w:r>
      <w:r w:rsidRPr="00C609FE">
        <w:rPr>
          <w:rFonts w:ascii="Arial" w:hAnsi="Arial" w:cs="Arial"/>
          <w:sz w:val="22"/>
          <w:szCs w:val="22"/>
        </w:rPr>
        <w:tab/>
      </w:r>
      <w:r w:rsidRPr="00C609FE">
        <w:rPr>
          <w:rFonts w:ascii="Arial" w:hAnsi="Arial" w:cs="Arial"/>
          <w:sz w:val="22"/>
          <w:szCs w:val="22"/>
        </w:rPr>
        <w:tab/>
      </w:r>
      <w:r w:rsidRPr="00C609FE">
        <w:rPr>
          <w:rFonts w:ascii="Arial" w:hAnsi="Arial" w:cs="Arial"/>
          <w:b/>
          <w:sz w:val="22"/>
          <w:szCs w:val="22"/>
        </w:rPr>
        <w:t>YES / NO</w:t>
      </w:r>
    </w:p>
    <w:p w14:paraId="7D7EF95C" w14:textId="77777777" w:rsidR="006A2534" w:rsidRPr="00C609FE" w:rsidRDefault="006A2534" w:rsidP="006A2534">
      <w:pPr>
        <w:ind w:firstLine="720"/>
        <w:rPr>
          <w:rFonts w:ascii="Arial" w:hAnsi="Arial" w:cs="Arial"/>
          <w:sz w:val="22"/>
          <w:szCs w:val="22"/>
        </w:rPr>
      </w:pPr>
      <w:proofErr w:type="gramStart"/>
      <w:r w:rsidRPr="00C609FE">
        <w:rPr>
          <w:rFonts w:ascii="Arial" w:hAnsi="Arial" w:cs="Arial"/>
          <w:sz w:val="22"/>
          <w:szCs w:val="22"/>
        </w:rPr>
        <w:t>trustees</w:t>
      </w:r>
      <w:proofErr w:type="gramEnd"/>
      <w:r w:rsidRPr="00C609FE">
        <w:rPr>
          <w:rFonts w:ascii="Arial" w:hAnsi="Arial" w:cs="Arial"/>
          <w:sz w:val="22"/>
          <w:szCs w:val="22"/>
        </w:rPr>
        <w:t xml:space="preserve"> / shareholders / members or their spouses conduct </w:t>
      </w:r>
    </w:p>
    <w:p w14:paraId="0B313004" w14:textId="77777777" w:rsidR="006A2534" w:rsidRPr="00C609FE" w:rsidRDefault="006A2534" w:rsidP="006A2534">
      <w:pPr>
        <w:ind w:firstLine="720"/>
        <w:rPr>
          <w:rFonts w:ascii="Arial" w:hAnsi="Arial" w:cs="Arial"/>
          <w:sz w:val="22"/>
          <w:szCs w:val="22"/>
        </w:rPr>
      </w:pPr>
      <w:proofErr w:type="gramStart"/>
      <w:r w:rsidRPr="00C609FE">
        <w:rPr>
          <w:rFonts w:ascii="Arial" w:hAnsi="Arial" w:cs="Arial"/>
          <w:sz w:val="22"/>
          <w:szCs w:val="22"/>
        </w:rPr>
        <w:t>business</w:t>
      </w:r>
      <w:proofErr w:type="gramEnd"/>
      <w:r w:rsidRPr="00C609FE">
        <w:rPr>
          <w:rFonts w:ascii="Arial" w:hAnsi="Arial" w:cs="Arial"/>
          <w:sz w:val="22"/>
          <w:szCs w:val="22"/>
        </w:rPr>
        <w:t xml:space="preserve"> with the state in the previous twelve months?</w:t>
      </w:r>
    </w:p>
    <w:p w14:paraId="790BCB03" w14:textId="77777777" w:rsidR="006A2534" w:rsidRDefault="006A2534" w:rsidP="006A2534">
      <w:pPr>
        <w:rPr>
          <w:rFonts w:ascii="Arial" w:hAnsi="Arial" w:cs="Arial"/>
          <w:sz w:val="22"/>
          <w:szCs w:val="22"/>
        </w:rPr>
      </w:pPr>
    </w:p>
    <w:p w14:paraId="54782FD2" w14:textId="77777777" w:rsidR="00E172BC" w:rsidRDefault="00E172BC" w:rsidP="006A2534">
      <w:pPr>
        <w:rPr>
          <w:rFonts w:ascii="Arial" w:hAnsi="Arial" w:cs="Arial"/>
          <w:sz w:val="22"/>
          <w:szCs w:val="22"/>
        </w:rPr>
      </w:pPr>
    </w:p>
    <w:p w14:paraId="21CF5D56" w14:textId="77777777" w:rsidR="00E172BC" w:rsidRDefault="00E172BC" w:rsidP="006A2534">
      <w:pPr>
        <w:rPr>
          <w:rFonts w:ascii="Arial" w:hAnsi="Arial" w:cs="Arial"/>
          <w:sz w:val="22"/>
          <w:szCs w:val="22"/>
        </w:rPr>
      </w:pPr>
    </w:p>
    <w:p w14:paraId="2B3C821D" w14:textId="77777777" w:rsidR="00633393" w:rsidRDefault="00633393" w:rsidP="006A2534">
      <w:pPr>
        <w:rPr>
          <w:rFonts w:ascii="Arial" w:hAnsi="Arial" w:cs="Arial"/>
          <w:sz w:val="22"/>
          <w:szCs w:val="22"/>
        </w:rPr>
      </w:pPr>
    </w:p>
    <w:p w14:paraId="4B584C28" w14:textId="77777777" w:rsidR="00E172BC" w:rsidRPr="00C609FE" w:rsidRDefault="00E172BC" w:rsidP="006A2534">
      <w:pPr>
        <w:rPr>
          <w:rFonts w:ascii="Arial" w:hAnsi="Arial" w:cs="Arial"/>
          <w:sz w:val="22"/>
          <w:szCs w:val="22"/>
        </w:rPr>
      </w:pPr>
    </w:p>
    <w:p w14:paraId="156E6829" w14:textId="77777777" w:rsidR="006A2534" w:rsidRPr="00C609FE" w:rsidRDefault="006A2534" w:rsidP="00BD3CCF">
      <w:pPr>
        <w:numPr>
          <w:ilvl w:val="2"/>
          <w:numId w:val="38"/>
        </w:numPr>
        <w:rPr>
          <w:rFonts w:ascii="Arial" w:hAnsi="Arial" w:cs="Arial"/>
          <w:sz w:val="22"/>
          <w:szCs w:val="22"/>
        </w:rPr>
      </w:pPr>
      <w:r w:rsidRPr="00C609FE">
        <w:rPr>
          <w:rFonts w:ascii="Arial" w:hAnsi="Arial" w:cs="Arial"/>
          <w:sz w:val="22"/>
          <w:szCs w:val="22"/>
        </w:rPr>
        <w:t>If so, furnish particulars:</w:t>
      </w:r>
    </w:p>
    <w:p w14:paraId="479EA743" w14:textId="77777777" w:rsidR="006A2534" w:rsidRPr="00C609FE" w:rsidRDefault="006A2534" w:rsidP="006A2534">
      <w:pPr>
        <w:tabs>
          <w:tab w:val="left" w:pos="6521"/>
        </w:tabs>
        <w:ind w:left="720"/>
        <w:rPr>
          <w:rFonts w:ascii="Arial" w:hAnsi="Arial" w:cs="Arial"/>
          <w:sz w:val="22"/>
          <w:szCs w:val="22"/>
        </w:rPr>
      </w:pPr>
      <w:r w:rsidRPr="00C609FE">
        <w:rPr>
          <w:rFonts w:ascii="Arial" w:hAnsi="Arial" w:cs="Arial"/>
          <w:sz w:val="22"/>
          <w:szCs w:val="22"/>
        </w:rPr>
        <w:t>…………………………………………………………………..</w:t>
      </w:r>
    </w:p>
    <w:p w14:paraId="2C83A249" w14:textId="77777777" w:rsidR="006A2534" w:rsidRPr="00C609FE" w:rsidRDefault="006A2534" w:rsidP="006A2534">
      <w:pPr>
        <w:ind w:left="720"/>
        <w:rPr>
          <w:rFonts w:ascii="Arial" w:hAnsi="Arial" w:cs="Arial"/>
          <w:sz w:val="22"/>
          <w:szCs w:val="22"/>
        </w:rPr>
      </w:pPr>
      <w:r w:rsidRPr="00C609FE">
        <w:rPr>
          <w:rFonts w:ascii="Arial" w:hAnsi="Arial" w:cs="Arial"/>
          <w:sz w:val="22"/>
          <w:szCs w:val="22"/>
        </w:rPr>
        <w:t xml:space="preserve">………………………………………………………………….. </w:t>
      </w:r>
    </w:p>
    <w:p w14:paraId="50F5A867" w14:textId="77777777" w:rsidR="006A2534" w:rsidRPr="00C609FE" w:rsidRDefault="006A2534" w:rsidP="006A2534">
      <w:pPr>
        <w:ind w:left="720"/>
        <w:rPr>
          <w:rFonts w:ascii="Arial" w:hAnsi="Arial" w:cs="Arial"/>
          <w:sz w:val="22"/>
          <w:szCs w:val="22"/>
        </w:rPr>
      </w:pPr>
      <w:r w:rsidRPr="00C609FE">
        <w:rPr>
          <w:rFonts w:ascii="Arial" w:hAnsi="Arial" w:cs="Arial"/>
          <w:sz w:val="22"/>
          <w:szCs w:val="22"/>
        </w:rPr>
        <w:t>…………………………………………………………………...</w:t>
      </w:r>
    </w:p>
    <w:p w14:paraId="7B4A681B" w14:textId="77777777" w:rsidR="006A2534" w:rsidRPr="00C609FE" w:rsidRDefault="006A2534" w:rsidP="006A2534">
      <w:pPr>
        <w:ind w:left="720"/>
        <w:rPr>
          <w:rFonts w:ascii="Arial" w:hAnsi="Arial" w:cs="Arial"/>
          <w:sz w:val="22"/>
          <w:szCs w:val="22"/>
        </w:rPr>
      </w:pPr>
    </w:p>
    <w:p w14:paraId="7088DB34" w14:textId="77777777" w:rsidR="006A2534" w:rsidRPr="00C609FE" w:rsidRDefault="006A2534" w:rsidP="00BD3CCF">
      <w:pPr>
        <w:widowControl w:val="0"/>
        <w:numPr>
          <w:ilvl w:val="1"/>
          <w:numId w:val="38"/>
        </w:numPr>
        <w:tabs>
          <w:tab w:val="clear" w:pos="435"/>
          <w:tab w:val="num" w:pos="709"/>
          <w:tab w:val="left" w:pos="2250"/>
          <w:tab w:val="left" w:pos="7230"/>
          <w:tab w:val="right" w:pos="9752"/>
        </w:tabs>
        <w:ind w:left="709" w:hanging="709"/>
        <w:jc w:val="both"/>
        <w:rPr>
          <w:rFonts w:ascii="Arial" w:hAnsi="Arial" w:cs="Arial"/>
          <w:sz w:val="22"/>
          <w:szCs w:val="22"/>
          <w:lang w:val="en-GB"/>
        </w:rPr>
      </w:pPr>
      <w:r w:rsidRPr="00C609FE">
        <w:rPr>
          <w:rFonts w:ascii="Arial" w:hAnsi="Arial" w:cs="Arial"/>
          <w:sz w:val="22"/>
          <w:szCs w:val="22"/>
          <w:lang w:val="en-GB"/>
        </w:rPr>
        <w:t>Do you, or any person</w:t>
      </w:r>
      <w:r>
        <w:rPr>
          <w:rFonts w:ascii="Arial" w:hAnsi="Arial" w:cs="Arial"/>
          <w:sz w:val="22"/>
          <w:szCs w:val="22"/>
          <w:lang w:val="en-GB"/>
        </w:rPr>
        <w:t xml:space="preserve"> connected with the bidder, have</w:t>
      </w:r>
      <w:r>
        <w:rPr>
          <w:rFonts w:ascii="Arial" w:hAnsi="Arial" w:cs="Arial"/>
          <w:sz w:val="22"/>
          <w:szCs w:val="22"/>
          <w:lang w:val="en-GB"/>
        </w:rPr>
        <w:tab/>
      </w:r>
      <w:r w:rsidRPr="00C609FE">
        <w:rPr>
          <w:rFonts w:ascii="Arial" w:hAnsi="Arial" w:cs="Arial"/>
          <w:b/>
          <w:sz w:val="22"/>
          <w:szCs w:val="22"/>
          <w:lang w:val="en-GB"/>
        </w:rPr>
        <w:t>YES / NO</w:t>
      </w:r>
    </w:p>
    <w:p w14:paraId="4D4E3C6C" w14:textId="77777777" w:rsidR="006A2534" w:rsidRPr="00C609FE" w:rsidRDefault="006A2534" w:rsidP="006A2534">
      <w:pPr>
        <w:tabs>
          <w:tab w:val="left" w:pos="709"/>
          <w:tab w:val="left" w:pos="2250"/>
          <w:tab w:val="right" w:pos="9752"/>
        </w:tabs>
        <w:ind w:left="709" w:hanging="709"/>
        <w:jc w:val="both"/>
        <w:rPr>
          <w:rFonts w:ascii="Arial" w:hAnsi="Arial" w:cs="Arial"/>
          <w:sz w:val="22"/>
          <w:szCs w:val="22"/>
          <w:lang w:val="en-GB"/>
        </w:rPr>
      </w:pPr>
      <w:r w:rsidRPr="00C609FE">
        <w:rPr>
          <w:rFonts w:ascii="Arial" w:hAnsi="Arial" w:cs="Arial"/>
          <w:sz w:val="22"/>
          <w:szCs w:val="22"/>
          <w:lang w:val="en-GB"/>
        </w:rPr>
        <w:tab/>
      </w:r>
      <w:proofErr w:type="gramStart"/>
      <w:r w:rsidRPr="00C609FE">
        <w:rPr>
          <w:rFonts w:ascii="Arial" w:hAnsi="Arial" w:cs="Arial"/>
          <w:sz w:val="22"/>
          <w:szCs w:val="22"/>
          <w:lang w:val="en-GB"/>
        </w:rPr>
        <w:t>any</w:t>
      </w:r>
      <w:proofErr w:type="gramEnd"/>
      <w:r w:rsidRPr="00C609FE">
        <w:rPr>
          <w:rFonts w:ascii="Arial" w:hAnsi="Arial" w:cs="Arial"/>
          <w:sz w:val="22"/>
          <w:szCs w:val="22"/>
          <w:lang w:val="en-GB"/>
        </w:rPr>
        <w:t xml:space="preserve"> relationship (family, friend, other) with a person </w:t>
      </w:r>
      <w:r w:rsidRPr="00C609FE">
        <w:rPr>
          <w:rFonts w:ascii="Arial" w:hAnsi="Arial" w:cs="Arial"/>
          <w:sz w:val="22"/>
          <w:szCs w:val="22"/>
          <w:lang w:val="en-GB"/>
        </w:rPr>
        <w:tab/>
      </w:r>
    </w:p>
    <w:p w14:paraId="4D70CFAE" w14:textId="77777777" w:rsidR="006A2534" w:rsidRPr="00C609FE" w:rsidRDefault="006A2534" w:rsidP="006A2534">
      <w:pPr>
        <w:tabs>
          <w:tab w:val="left" w:pos="709"/>
          <w:tab w:val="left" w:pos="2250"/>
          <w:tab w:val="right" w:pos="9752"/>
        </w:tabs>
        <w:jc w:val="both"/>
        <w:rPr>
          <w:rFonts w:ascii="Arial" w:hAnsi="Arial" w:cs="Arial"/>
          <w:sz w:val="22"/>
          <w:szCs w:val="22"/>
          <w:lang w:val="en-GB"/>
        </w:rPr>
      </w:pPr>
      <w:r w:rsidRPr="00C609FE">
        <w:rPr>
          <w:rFonts w:ascii="Arial" w:hAnsi="Arial" w:cs="Arial"/>
          <w:sz w:val="22"/>
          <w:szCs w:val="22"/>
          <w:lang w:val="en-GB"/>
        </w:rPr>
        <w:tab/>
      </w:r>
      <w:proofErr w:type="gramStart"/>
      <w:r w:rsidRPr="00C609FE">
        <w:rPr>
          <w:rFonts w:ascii="Arial" w:hAnsi="Arial" w:cs="Arial"/>
          <w:sz w:val="22"/>
          <w:szCs w:val="22"/>
          <w:lang w:val="en-GB"/>
        </w:rPr>
        <w:t>employed</w:t>
      </w:r>
      <w:proofErr w:type="gramEnd"/>
      <w:r w:rsidRPr="00C609FE">
        <w:rPr>
          <w:rFonts w:ascii="Arial" w:hAnsi="Arial" w:cs="Arial"/>
          <w:sz w:val="22"/>
          <w:szCs w:val="22"/>
          <w:lang w:val="en-GB"/>
        </w:rPr>
        <w:t xml:space="preserve"> by the</w:t>
      </w:r>
      <w:r w:rsidRPr="00C609FE">
        <w:rPr>
          <w:rFonts w:ascii="Arial" w:hAnsi="Arial" w:cs="Arial"/>
          <w:b/>
          <w:sz w:val="22"/>
          <w:szCs w:val="22"/>
          <w:lang w:val="en-GB"/>
        </w:rPr>
        <w:t xml:space="preserve"> </w:t>
      </w:r>
      <w:r w:rsidRPr="00C609FE">
        <w:rPr>
          <w:rFonts w:ascii="Arial" w:hAnsi="Arial" w:cs="Arial"/>
          <w:sz w:val="22"/>
          <w:szCs w:val="22"/>
          <w:lang w:val="en-GB"/>
        </w:rPr>
        <w:t xml:space="preserve">state and who may be involved with </w:t>
      </w:r>
    </w:p>
    <w:p w14:paraId="7BDC14E2" w14:textId="77777777" w:rsidR="006A2534" w:rsidRPr="00C609FE" w:rsidRDefault="006A2534" w:rsidP="006A2534">
      <w:pPr>
        <w:tabs>
          <w:tab w:val="left" w:pos="709"/>
          <w:tab w:val="left" w:pos="2250"/>
          <w:tab w:val="right" w:pos="9752"/>
        </w:tabs>
        <w:jc w:val="both"/>
        <w:rPr>
          <w:rFonts w:ascii="Arial" w:hAnsi="Arial" w:cs="Arial"/>
          <w:sz w:val="22"/>
          <w:szCs w:val="22"/>
          <w:lang w:val="en-GB"/>
        </w:rPr>
      </w:pPr>
      <w:r w:rsidRPr="00C609FE">
        <w:rPr>
          <w:rFonts w:ascii="Arial" w:hAnsi="Arial" w:cs="Arial"/>
          <w:sz w:val="22"/>
          <w:szCs w:val="22"/>
          <w:lang w:val="en-GB"/>
        </w:rPr>
        <w:tab/>
      </w:r>
      <w:proofErr w:type="gramStart"/>
      <w:r w:rsidRPr="00C609FE">
        <w:rPr>
          <w:rFonts w:ascii="Arial" w:hAnsi="Arial" w:cs="Arial"/>
          <w:sz w:val="22"/>
          <w:szCs w:val="22"/>
          <w:lang w:val="en-GB"/>
        </w:rPr>
        <w:t>the</w:t>
      </w:r>
      <w:proofErr w:type="gramEnd"/>
      <w:r w:rsidRPr="00C609FE">
        <w:rPr>
          <w:rFonts w:ascii="Arial" w:hAnsi="Arial" w:cs="Arial"/>
          <w:sz w:val="22"/>
          <w:szCs w:val="22"/>
          <w:lang w:val="en-GB"/>
        </w:rPr>
        <w:t xml:space="preserve"> evaluation and or adjudication of this bid?</w:t>
      </w:r>
    </w:p>
    <w:p w14:paraId="451A17AA" w14:textId="77777777" w:rsidR="006A2534" w:rsidRDefault="006A2534" w:rsidP="006A2534">
      <w:pPr>
        <w:tabs>
          <w:tab w:val="left" w:pos="2250"/>
          <w:tab w:val="right" w:pos="9752"/>
        </w:tabs>
        <w:ind w:hanging="567"/>
        <w:jc w:val="both"/>
        <w:rPr>
          <w:rFonts w:ascii="Arial" w:hAnsi="Arial" w:cs="Arial"/>
          <w:sz w:val="22"/>
          <w:szCs w:val="22"/>
          <w:lang w:val="en-GB"/>
        </w:rPr>
      </w:pPr>
      <w:r w:rsidRPr="00C609FE">
        <w:rPr>
          <w:rFonts w:ascii="Arial" w:hAnsi="Arial" w:cs="Arial"/>
          <w:sz w:val="22"/>
          <w:szCs w:val="22"/>
          <w:lang w:val="en-GB"/>
        </w:rPr>
        <w:tab/>
        <w:t>2.9.1    If so, furnish particulars.</w:t>
      </w:r>
    </w:p>
    <w:p w14:paraId="150AAE73" w14:textId="77777777" w:rsidR="006A2534" w:rsidRPr="00C609FE" w:rsidRDefault="006A2534" w:rsidP="006A2534">
      <w:pPr>
        <w:tabs>
          <w:tab w:val="left" w:pos="2250"/>
          <w:tab w:val="right" w:pos="9752"/>
        </w:tabs>
        <w:ind w:hanging="567"/>
        <w:jc w:val="both"/>
        <w:rPr>
          <w:rFonts w:ascii="Arial" w:hAnsi="Arial" w:cs="Arial"/>
          <w:sz w:val="22"/>
          <w:szCs w:val="22"/>
          <w:lang w:val="en-GB"/>
        </w:rPr>
      </w:pPr>
    </w:p>
    <w:p w14:paraId="55D33583" w14:textId="77777777" w:rsidR="006A2534" w:rsidRDefault="006A2534" w:rsidP="006A2534">
      <w:pPr>
        <w:tabs>
          <w:tab w:val="left" w:pos="284"/>
          <w:tab w:val="left" w:pos="2250"/>
          <w:tab w:val="right" w:pos="9752"/>
        </w:tabs>
        <w:ind w:left="900" w:hanging="900"/>
        <w:jc w:val="both"/>
        <w:rPr>
          <w:rFonts w:ascii="Arial" w:hAnsi="Arial" w:cs="Arial"/>
          <w:sz w:val="22"/>
          <w:szCs w:val="22"/>
          <w:lang w:val="en-GB"/>
        </w:rPr>
      </w:pPr>
      <w:r w:rsidRPr="00C609FE">
        <w:rPr>
          <w:rFonts w:ascii="Arial" w:hAnsi="Arial" w:cs="Arial"/>
          <w:sz w:val="22"/>
          <w:szCs w:val="22"/>
          <w:lang w:val="en-GB"/>
        </w:rPr>
        <w:tab/>
        <w:t>……………………………………………………………...</w:t>
      </w:r>
    </w:p>
    <w:p w14:paraId="22B8C439" w14:textId="77777777" w:rsidR="006A2534" w:rsidRPr="00C609FE" w:rsidRDefault="006A2534" w:rsidP="006A2534">
      <w:pPr>
        <w:tabs>
          <w:tab w:val="left" w:pos="284"/>
          <w:tab w:val="left" w:pos="2250"/>
          <w:tab w:val="right" w:pos="9752"/>
        </w:tabs>
        <w:ind w:left="900" w:hanging="900"/>
        <w:jc w:val="both"/>
        <w:rPr>
          <w:rFonts w:ascii="Arial" w:hAnsi="Arial" w:cs="Arial"/>
          <w:sz w:val="22"/>
          <w:szCs w:val="22"/>
          <w:lang w:val="en-GB"/>
        </w:rPr>
      </w:pPr>
    </w:p>
    <w:p w14:paraId="254C8C2F" w14:textId="77777777" w:rsidR="006A2534" w:rsidRDefault="006A2534" w:rsidP="006A2534">
      <w:pPr>
        <w:tabs>
          <w:tab w:val="left" w:pos="284"/>
          <w:tab w:val="left" w:pos="2250"/>
          <w:tab w:val="right" w:pos="9752"/>
        </w:tabs>
        <w:ind w:left="900" w:hanging="900"/>
        <w:jc w:val="both"/>
        <w:rPr>
          <w:rFonts w:ascii="Arial" w:hAnsi="Arial" w:cs="Arial"/>
          <w:sz w:val="22"/>
          <w:szCs w:val="22"/>
          <w:lang w:val="en-GB"/>
        </w:rPr>
      </w:pPr>
      <w:r w:rsidRPr="00C609FE">
        <w:rPr>
          <w:rFonts w:ascii="Arial" w:hAnsi="Arial" w:cs="Arial"/>
          <w:sz w:val="22"/>
          <w:szCs w:val="22"/>
          <w:lang w:val="en-GB"/>
        </w:rPr>
        <w:tab/>
        <w:t>…………………………………………………………..….</w:t>
      </w:r>
    </w:p>
    <w:p w14:paraId="04AAB9E0" w14:textId="77777777" w:rsidR="006A2534" w:rsidRPr="00C609FE" w:rsidRDefault="006A2534" w:rsidP="006A2534">
      <w:pPr>
        <w:tabs>
          <w:tab w:val="left" w:pos="284"/>
          <w:tab w:val="left" w:pos="2250"/>
          <w:tab w:val="right" w:pos="9752"/>
        </w:tabs>
        <w:ind w:left="900" w:hanging="900"/>
        <w:jc w:val="both"/>
        <w:rPr>
          <w:rFonts w:ascii="Arial" w:hAnsi="Arial" w:cs="Arial"/>
          <w:sz w:val="22"/>
          <w:szCs w:val="22"/>
          <w:lang w:val="en-GB"/>
        </w:rPr>
      </w:pPr>
    </w:p>
    <w:p w14:paraId="24A96ED7" w14:textId="77777777" w:rsidR="006A2534" w:rsidRPr="00C609FE" w:rsidRDefault="006A2534" w:rsidP="006A2534">
      <w:pPr>
        <w:tabs>
          <w:tab w:val="left" w:pos="284"/>
          <w:tab w:val="right" w:pos="9752"/>
        </w:tabs>
        <w:ind w:firstLine="284"/>
        <w:rPr>
          <w:rFonts w:ascii="Arial" w:hAnsi="Arial" w:cs="Arial"/>
          <w:sz w:val="22"/>
          <w:szCs w:val="22"/>
          <w:lang w:val="en-GB"/>
        </w:rPr>
      </w:pPr>
      <w:r w:rsidRPr="00C609FE">
        <w:rPr>
          <w:rFonts w:ascii="Arial" w:hAnsi="Arial" w:cs="Arial"/>
          <w:sz w:val="22"/>
          <w:szCs w:val="22"/>
          <w:lang w:val="en-GB"/>
        </w:rPr>
        <w:t>………………………………………………………………</w:t>
      </w:r>
    </w:p>
    <w:p w14:paraId="130DE4E2" w14:textId="77777777" w:rsidR="006A2534" w:rsidRPr="00C609FE" w:rsidRDefault="006A2534" w:rsidP="006A2534">
      <w:pPr>
        <w:tabs>
          <w:tab w:val="right" w:pos="9752"/>
        </w:tabs>
        <w:jc w:val="both"/>
        <w:rPr>
          <w:rFonts w:ascii="Arial" w:hAnsi="Arial" w:cs="Arial"/>
          <w:sz w:val="22"/>
          <w:szCs w:val="22"/>
          <w:lang w:val="en-GB"/>
        </w:rPr>
      </w:pPr>
    </w:p>
    <w:p w14:paraId="17125D1D" w14:textId="77777777" w:rsidR="006A2534" w:rsidRPr="00C609FE" w:rsidRDefault="006A2534" w:rsidP="006A2534">
      <w:pPr>
        <w:ind w:left="709" w:hanging="709"/>
        <w:rPr>
          <w:rFonts w:ascii="Arial" w:hAnsi="Arial" w:cs="Arial"/>
          <w:sz w:val="22"/>
          <w:szCs w:val="22"/>
          <w:lang w:val="en-GB"/>
        </w:rPr>
      </w:pPr>
      <w:r w:rsidRPr="00C609FE">
        <w:rPr>
          <w:rFonts w:ascii="Arial" w:hAnsi="Arial" w:cs="Arial"/>
          <w:sz w:val="22"/>
          <w:szCs w:val="22"/>
          <w:lang w:val="en-GB"/>
        </w:rPr>
        <w:t>2.10     Are you, or any person connected with the bidder,</w:t>
      </w:r>
      <w:r w:rsidRPr="00C609FE">
        <w:rPr>
          <w:rFonts w:ascii="Arial" w:hAnsi="Arial" w:cs="Arial"/>
          <w:sz w:val="22"/>
          <w:szCs w:val="22"/>
          <w:lang w:val="en-GB"/>
        </w:rPr>
        <w:tab/>
      </w:r>
      <w:r w:rsidRPr="00C609FE">
        <w:rPr>
          <w:rFonts w:ascii="Arial" w:hAnsi="Arial" w:cs="Arial"/>
          <w:sz w:val="22"/>
          <w:szCs w:val="22"/>
          <w:lang w:val="en-GB"/>
        </w:rPr>
        <w:tab/>
      </w:r>
      <w:r w:rsidRPr="00C609FE">
        <w:rPr>
          <w:rFonts w:ascii="Arial" w:hAnsi="Arial" w:cs="Arial"/>
          <w:sz w:val="22"/>
          <w:szCs w:val="22"/>
          <w:lang w:val="en-GB"/>
        </w:rPr>
        <w:tab/>
      </w:r>
      <w:r>
        <w:rPr>
          <w:rFonts w:ascii="Arial" w:hAnsi="Arial" w:cs="Arial"/>
          <w:sz w:val="22"/>
          <w:szCs w:val="22"/>
          <w:lang w:val="en-GB"/>
        </w:rPr>
        <w:tab/>
      </w:r>
      <w:r w:rsidRPr="00C609FE">
        <w:rPr>
          <w:rFonts w:ascii="Arial" w:hAnsi="Arial" w:cs="Arial"/>
          <w:b/>
          <w:sz w:val="22"/>
          <w:szCs w:val="22"/>
          <w:lang w:val="en-GB"/>
        </w:rPr>
        <w:t>YES/NO</w:t>
      </w:r>
    </w:p>
    <w:p w14:paraId="368ADF0D" w14:textId="77777777" w:rsidR="006A2534" w:rsidRPr="00C609FE" w:rsidRDefault="006A2534" w:rsidP="006A2534">
      <w:pPr>
        <w:tabs>
          <w:tab w:val="right" w:pos="9752"/>
        </w:tabs>
        <w:jc w:val="both"/>
        <w:rPr>
          <w:rFonts w:ascii="Arial" w:hAnsi="Arial" w:cs="Arial"/>
          <w:sz w:val="22"/>
          <w:szCs w:val="22"/>
          <w:lang w:val="en-GB"/>
        </w:rPr>
      </w:pPr>
      <w:r w:rsidRPr="00C609FE">
        <w:rPr>
          <w:rFonts w:ascii="Arial" w:hAnsi="Arial" w:cs="Arial"/>
          <w:sz w:val="22"/>
          <w:szCs w:val="22"/>
          <w:lang w:val="en-GB"/>
        </w:rPr>
        <w:t xml:space="preserve">           </w:t>
      </w:r>
      <w:proofErr w:type="gramStart"/>
      <w:r w:rsidRPr="00C609FE">
        <w:rPr>
          <w:rFonts w:ascii="Arial" w:hAnsi="Arial" w:cs="Arial"/>
          <w:sz w:val="22"/>
          <w:szCs w:val="22"/>
          <w:lang w:val="en-GB"/>
        </w:rPr>
        <w:t>aware</w:t>
      </w:r>
      <w:proofErr w:type="gramEnd"/>
      <w:r w:rsidRPr="00C609FE">
        <w:rPr>
          <w:rFonts w:ascii="Arial" w:hAnsi="Arial" w:cs="Arial"/>
          <w:sz w:val="22"/>
          <w:szCs w:val="22"/>
          <w:lang w:val="en-GB"/>
        </w:rPr>
        <w:t xml:space="preserve"> of any relationship (family, friend, other) between </w:t>
      </w:r>
    </w:p>
    <w:p w14:paraId="089BD470" w14:textId="77777777" w:rsidR="006A2534" w:rsidRPr="00C609FE" w:rsidRDefault="006A2534" w:rsidP="006A2534">
      <w:pPr>
        <w:tabs>
          <w:tab w:val="left" w:pos="284"/>
          <w:tab w:val="left" w:pos="426"/>
          <w:tab w:val="left" w:pos="2250"/>
          <w:tab w:val="right" w:pos="9752"/>
        </w:tabs>
        <w:jc w:val="both"/>
        <w:rPr>
          <w:rFonts w:ascii="Arial" w:hAnsi="Arial" w:cs="Arial"/>
          <w:sz w:val="22"/>
          <w:szCs w:val="22"/>
          <w:lang w:val="en-GB"/>
        </w:rPr>
      </w:pPr>
      <w:r w:rsidRPr="00C609FE">
        <w:rPr>
          <w:rFonts w:ascii="Arial" w:hAnsi="Arial" w:cs="Arial"/>
          <w:sz w:val="22"/>
          <w:szCs w:val="22"/>
          <w:lang w:val="en-GB"/>
        </w:rPr>
        <w:t xml:space="preserve">           </w:t>
      </w:r>
      <w:proofErr w:type="gramStart"/>
      <w:r w:rsidRPr="00C609FE">
        <w:rPr>
          <w:rFonts w:ascii="Arial" w:hAnsi="Arial" w:cs="Arial"/>
          <w:sz w:val="22"/>
          <w:szCs w:val="22"/>
          <w:lang w:val="en-GB"/>
        </w:rPr>
        <w:t>any</w:t>
      </w:r>
      <w:proofErr w:type="gramEnd"/>
      <w:r w:rsidRPr="00C609FE">
        <w:rPr>
          <w:rFonts w:ascii="Arial" w:hAnsi="Arial" w:cs="Arial"/>
          <w:sz w:val="22"/>
          <w:szCs w:val="22"/>
          <w:lang w:val="en-GB"/>
        </w:rPr>
        <w:t xml:space="preserve"> other bidder and any person employed by the state</w:t>
      </w:r>
    </w:p>
    <w:p w14:paraId="5D317094" w14:textId="77777777" w:rsidR="006A2534" w:rsidRPr="00C609FE" w:rsidRDefault="006A2534" w:rsidP="006A2534">
      <w:pPr>
        <w:tabs>
          <w:tab w:val="left" w:pos="284"/>
          <w:tab w:val="left" w:pos="426"/>
          <w:tab w:val="left" w:pos="2250"/>
          <w:tab w:val="right" w:pos="9752"/>
        </w:tabs>
        <w:jc w:val="both"/>
        <w:rPr>
          <w:rFonts w:ascii="Arial" w:hAnsi="Arial" w:cs="Arial"/>
          <w:sz w:val="22"/>
          <w:szCs w:val="22"/>
          <w:lang w:val="en-GB"/>
        </w:rPr>
      </w:pPr>
      <w:r w:rsidRPr="00C609FE">
        <w:rPr>
          <w:rFonts w:ascii="Arial" w:hAnsi="Arial" w:cs="Arial"/>
          <w:sz w:val="22"/>
          <w:szCs w:val="22"/>
          <w:lang w:val="en-GB"/>
        </w:rPr>
        <w:t xml:space="preserve">           </w:t>
      </w:r>
      <w:proofErr w:type="gramStart"/>
      <w:r w:rsidRPr="00C609FE">
        <w:rPr>
          <w:rFonts w:ascii="Arial" w:hAnsi="Arial" w:cs="Arial"/>
          <w:sz w:val="22"/>
          <w:szCs w:val="22"/>
          <w:lang w:val="en-GB"/>
        </w:rPr>
        <w:t>who</w:t>
      </w:r>
      <w:proofErr w:type="gramEnd"/>
      <w:r w:rsidRPr="00C609FE">
        <w:rPr>
          <w:rFonts w:ascii="Arial" w:hAnsi="Arial" w:cs="Arial"/>
          <w:sz w:val="22"/>
          <w:szCs w:val="22"/>
          <w:lang w:val="en-GB"/>
        </w:rPr>
        <w:t xml:space="preserve"> may be involved with the evaluation and or adjudication</w:t>
      </w:r>
    </w:p>
    <w:p w14:paraId="4CB8B7D4" w14:textId="77777777" w:rsidR="006A2534" w:rsidRPr="00C609FE" w:rsidRDefault="006A2534" w:rsidP="006A2534">
      <w:pPr>
        <w:tabs>
          <w:tab w:val="left" w:pos="284"/>
          <w:tab w:val="left" w:pos="426"/>
          <w:tab w:val="left" w:pos="2250"/>
          <w:tab w:val="right" w:pos="9752"/>
        </w:tabs>
        <w:jc w:val="both"/>
        <w:rPr>
          <w:rFonts w:ascii="Arial" w:hAnsi="Arial" w:cs="Arial"/>
          <w:sz w:val="22"/>
          <w:szCs w:val="22"/>
          <w:lang w:val="en-GB"/>
        </w:rPr>
      </w:pPr>
      <w:r w:rsidRPr="00C609FE">
        <w:rPr>
          <w:rFonts w:ascii="Arial" w:hAnsi="Arial" w:cs="Arial"/>
          <w:sz w:val="22"/>
          <w:szCs w:val="22"/>
          <w:lang w:val="en-GB"/>
        </w:rPr>
        <w:t xml:space="preserve">          </w:t>
      </w:r>
      <w:proofErr w:type="gramStart"/>
      <w:r w:rsidRPr="00C609FE">
        <w:rPr>
          <w:rFonts w:ascii="Arial" w:hAnsi="Arial" w:cs="Arial"/>
          <w:sz w:val="22"/>
          <w:szCs w:val="22"/>
          <w:lang w:val="en-GB"/>
        </w:rPr>
        <w:t>of</w:t>
      </w:r>
      <w:proofErr w:type="gramEnd"/>
      <w:r w:rsidRPr="00C609FE">
        <w:rPr>
          <w:rFonts w:ascii="Arial" w:hAnsi="Arial" w:cs="Arial"/>
          <w:sz w:val="22"/>
          <w:szCs w:val="22"/>
          <w:lang w:val="en-GB"/>
        </w:rPr>
        <w:t xml:space="preserve"> this bid?</w:t>
      </w:r>
    </w:p>
    <w:p w14:paraId="65712697" w14:textId="77777777" w:rsidR="006A2534" w:rsidRPr="00C609FE" w:rsidRDefault="006A2534" w:rsidP="006A2534">
      <w:pPr>
        <w:tabs>
          <w:tab w:val="left" w:pos="900"/>
          <w:tab w:val="left" w:pos="2250"/>
          <w:tab w:val="right" w:pos="9752"/>
        </w:tabs>
        <w:ind w:left="900" w:hanging="900"/>
        <w:rPr>
          <w:rFonts w:ascii="Arial" w:hAnsi="Arial" w:cs="Arial"/>
          <w:sz w:val="22"/>
          <w:szCs w:val="22"/>
          <w:lang w:val="en-GB"/>
        </w:rPr>
      </w:pPr>
      <w:r w:rsidRPr="00C609FE">
        <w:rPr>
          <w:rFonts w:ascii="Arial" w:hAnsi="Arial" w:cs="Arial"/>
          <w:sz w:val="22"/>
          <w:szCs w:val="22"/>
          <w:lang w:val="en-GB"/>
        </w:rPr>
        <w:tab/>
      </w:r>
    </w:p>
    <w:p w14:paraId="40E2623F" w14:textId="77777777" w:rsidR="006A2534" w:rsidRPr="00C609FE" w:rsidRDefault="006A2534" w:rsidP="006A2534">
      <w:pPr>
        <w:tabs>
          <w:tab w:val="right" w:pos="9752"/>
        </w:tabs>
        <w:rPr>
          <w:rFonts w:ascii="Arial" w:hAnsi="Arial" w:cs="Arial"/>
          <w:b/>
          <w:sz w:val="22"/>
          <w:szCs w:val="22"/>
        </w:rPr>
      </w:pPr>
      <w:proofErr w:type="gramStart"/>
      <w:r w:rsidRPr="00C609FE">
        <w:rPr>
          <w:rFonts w:ascii="Arial" w:hAnsi="Arial" w:cs="Arial"/>
          <w:sz w:val="22"/>
          <w:szCs w:val="22"/>
          <w:lang w:val="en-GB"/>
        </w:rPr>
        <w:t>2.10.1  If</w:t>
      </w:r>
      <w:proofErr w:type="gramEnd"/>
      <w:r w:rsidRPr="00C609FE">
        <w:rPr>
          <w:rFonts w:ascii="Arial" w:hAnsi="Arial" w:cs="Arial"/>
          <w:sz w:val="22"/>
          <w:szCs w:val="22"/>
          <w:lang w:val="en-GB"/>
        </w:rPr>
        <w:t xml:space="preserve"> so, furnish particulars</w:t>
      </w:r>
      <w:r w:rsidRPr="00C609FE">
        <w:rPr>
          <w:rFonts w:ascii="Arial" w:hAnsi="Arial" w:cs="Arial"/>
          <w:b/>
          <w:sz w:val="22"/>
          <w:szCs w:val="22"/>
          <w:lang w:val="en-GB"/>
        </w:rPr>
        <w:t>.</w:t>
      </w:r>
    </w:p>
    <w:p w14:paraId="47DFDA3C" w14:textId="77777777" w:rsidR="006A2534" w:rsidRDefault="006A2534" w:rsidP="006A2534">
      <w:pPr>
        <w:ind w:left="284"/>
        <w:jc w:val="both"/>
        <w:rPr>
          <w:rFonts w:ascii="Arial" w:hAnsi="Arial" w:cs="Arial"/>
          <w:sz w:val="22"/>
          <w:szCs w:val="22"/>
        </w:rPr>
      </w:pPr>
      <w:r w:rsidRPr="00C609FE">
        <w:rPr>
          <w:rFonts w:ascii="Arial" w:hAnsi="Arial" w:cs="Arial"/>
          <w:sz w:val="22"/>
          <w:szCs w:val="22"/>
        </w:rPr>
        <w:t>………………………………………………………………</w:t>
      </w:r>
    </w:p>
    <w:p w14:paraId="71C41758" w14:textId="77777777" w:rsidR="006A2534" w:rsidRPr="00C609FE" w:rsidRDefault="006A2534" w:rsidP="006A2534">
      <w:pPr>
        <w:ind w:left="284"/>
        <w:jc w:val="both"/>
        <w:rPr>
          <w:rFonts w:ascii="Arial" w:hAnsi="Arial" w:cs="Arial"/>
          <w:sz w:val="22"/>
          <w:szCs w:val="22"/>
        </w:rPr>
      </w:pPr>
    </w:p>
    <w:p w14:paraId="0AC08C39" w14:textId="77777777" w:rsidR="006A2534" w:rsidRPr="00C609FE" w:rsidRDefault="006A2534" w:rsidP="006A2534">
      <w:pPr>
        <w:ind w:left="284"/>
        <w:jc w:val="both"/>
        <w:rPr>
          <w:rFonts w:ascii="Arial" w:hAnsi="Arial" w:cs="Arial"/>
          <w:sz w:val="22"/>
          <w:szCs w:val="22"/>
        </w:rPr>
      </w:pPr>
      <w:r w:rsidRPr="00C609FE">
        <w:rPr>
          <w:rFonts w:ascii="Arial" w:hAnsi="Arial" w:cs="Arial"/>
          <w:sz w:val="22"/>
          <w:szCs w:val="22"/>
        </w:rPr>
        <w:t>………………………………………………………………</w:t>
      </w:r>
    </w:p>
    <w:p w14:paraId="17D026EC" w14:textId="77777777" w:rsidR="006A2534" w:rsidRDefault="006A2534" w:rsidP="006A2534">
      <w:pPr>
        <w:ind w:left="284"/>
        <w:jc w:val="both"/>
        <w:rPr>
          <w:rFonts w:ascii="Arial" w:hAnsi="Arial" w:cs="Arial"/>
          <w:sz w:val="22"/>
          <w:szCs w:val="22"/>
        </w:rPr>
      </w:pPr>
    </w:p>
    <w:p w14:paraId="2771F8C3" w14:textId="77777777" w:rsidR="006A2534" w:rsidRPr="00C609FE" w:rsidRDefault="006A2534" w:rsidP="006A2534">
      <w:pPr>
        <w:ind w:left="284"/>
        <w:jc w:val="both"/>
        <w:rPr>
          <w:rFonts w:ascii="Arial" w:hAnsi="Arial" w:cs="Arial"/>
          <w:sz w:val="22"/>
          <w:szCs w:val="22"/>
        </w:rPr>
      </w:pPr>
      <w:r w:rsidRPr="00C609FE">
        <w:rPr>
          <w:rFonts w:ascii="Arial" w:hAnsi="Arial" w:cs="Arial"/>
          <w:sz w:val="22"/>
          <w:szCs w:val="22"/>
        </w:rPr>
        <w:t>………………………………………………………………</w:t>
      </w:r>
    </w:p>
    <w:p w14:paraId="5A612030" w14:textId="77777777" w:rsidR="006A2534" w:rsidRPr="00C609FE" w:rsidRDefault="006A2534" w:rsidP="006A2534">
      <w:pPr>
        <w:ind w:left="720" w:hanging="720"/>
        <w:jc w:val="both"/>
        <w:rPr>
          <w:rFonts w:ascii="Arial" w:hAnsi="Arial" w:cs="Arial"/>
          <w:sz w:val="22"/>
          <w:szCs w:val="22"/>
        </w:rPr>
      </w:pPr>
    </w:p>
    <w:p w14:paraId="5B1CB8FD" w14:textId="77777777" w:rsidR="006A2534" w:rsidRPr="00C609FE" w:rsidRDefault="006A2534" w:rsidP="006A2534">
      <w:pPr>
        <w:rPr>
          <w:rFonts w:ascii="Arial" w:hAnsi="Arial" w:cs="Arial"/>
          <w:sz w:val="22"/>
          <w:szCs w:val="22"/>
        </w:rPr>
      </w:pPr>
      <w:proofErr w:type="gramStart"/>
      <w:r w:rsidRPr="00C609FE">
        <w:rPr>
          <w:rFonts w:ascii="Arial" w:hAnsi="Arial" w:cs="Arial"/>
          <w:sz w:val="22"/>
          <w:szCs w:val="22"/>
        </w:rPr>
        <w:t>2.11</w:t>
      </w:r>
      <w:proofErr w:type="gramEnd"/>
      <w:r w:rsidRPr="00C609FE">
        <w:rPr>
          <w:rFonts w:ascii="Arial" w:hAnsi="Arial" w:cs="Arial"/>
          <w:sz w:val="22"/>
          <w:szCs w:val="22"/>
        </w:rPr>
        <w:tab/>
        <w:t xml:space="preserve">Do you or any of the directors / trustees / shareholders / members </w:t>
      </w:r>
      <w:r w:rsidRPr="00C609FE">
        <w:rPr>
          <w:rFonts w:ascii="Arial" w:hAnsi="Arial" w:cs="Arial"/>
          <w:sz w:val="22"/>
          <w:szCs w:val="22"/>
        </w:rPr>
        <w:tab/>
      </w:r>
      <w:r>
        <w:rPr>
          <w:rFonts w:ascii="Arial" w:hAnsi="Arial" w:cs="Arial"/>
          <w:sz w:val="22"/>
          <w:szCs w:val="22"/>
        </w:rPr>
        <w:tab/>
      </w:r>
      <w:r w:rsidRPr="00C609FE">
        <w:rPr>
          <w:rFonts w:ascii="Arial" w:hAnsi="Arial" w:cs="Arial"/>
          <w:b/>
          <w:sz w:val="22"/>
          <w:szCs w:val="22"/>
        </w:rPr>
        <w:t>YES/NO</w:t>
      </w:r>
    </w:p>
    <w:p w14:paraId="77F19CCC" w14:textId="77777777" w:rsidR="006A2534" w:rsidRPr="00C609FE" w:rsidRDefault="006A2534" w:rsidP="006A2534">
      <w:pPr>
        <w:ind w:left="709"/>
        <w:rPr>
          <w:rFonts w:ascii="Arial" w:hAnsi="Arial" w:cs="Arial"/>
          <w:sz w:val="22"/>
          <w:szCs w:val="22"/>
        </w:rPr>
      </w:pPr>
      <w:proofErr w:type="gramStart"/>
      <w:r w:rsidRPr="00C609FE">
        <w:rPr>
          <w:rFonts w:ascii="Arial" w:hAnsi="Arial" w:cs="Arial"/>
          <w:sz w:val="22"/>
          <w:szCs w:val="22"/>
        </w:rPr>
        <w:t>of</w:t>
      </w:r>
      <w:proofErr w:type="gramEnd"/>
      <w:r w:rsidRPr="00C609FE">
        <w:rPr>
          <w:rFonts w:ascii="Arial" w:hAnsi="Arial" w:cs="Arial"/>
          <w:sz w:val="22"/>
          <w:szCs w:val="22"/>
        </w:rPr>
        <w:t xml:space="preserve"> the company have any interest in any other related companies </w:t>
      </w:r>
    </w:p>
    <w:p w14:paraId="0B19249D" w14:textId="77777777" w:rsidR="006A2534" w:rsidRPr="00C609FE" w:rsidRDefault="006A2534" w:rsidP="006A2534">
      <w:pPr>
        <w:ind w:left="709"/>
        <w:rPr>
          <w:rFonts w:ascii="Arial" w:hAnsi="Arial" w:cs="Arial"/>
          <w:sz w:val="22"/>
          <w:szCs w:val="22"/>
        </w:rPr>
      </w:pPr>
      <w:proofErr w:type="gramStart"/>
      <w:r w:rsidRPr="00C609FE">
        <w:rPr>
          <w:rFonts w:ascii="Arial" w:hAnsi="Arial" w:cs="Arial"/>
          <w:sz w:val="22"/>
          <w:szCs w:val="22"/>
        </w:rPr>
        <w:t>whether</w:t>
      </w:r>
      <w:proofErr w:type="gramEnd"/>
      <w:r w:rsidRPr="00C609FE">
        <w:rPr>
          <w:rFonts w:ascii="Arial" w:hAnsi="Arial" w:cs="Arial"/>
          <w:sz w:val="22"/>
          <w:szCs w:val="22"/>
        </w:rPr>
        <w:t xml:space="preserve"> or not they are bidding for this contract?</w:t>
      </w:r>
    </w:p>
    <w:p w14:paraId="5E9E6117" w14:textId="77777777" w:rsidR="006A2534" w:rsidRPr="00C609FE" w:rsidRDefault="006A2534" w:rsidP="006A2534">
      <w:pPr>
        <w:jc w:val="both"/>
        <w:rPr>
          <w:rFonts w:ascii="Arial" w:hAnsi="Arial" w:cs="Arial"/>
          <w:sz w:val="22"/>
          <w:szCs w:val="22"/>
        </w:rPr>
      </w:pPr>
    </w:p>
    <w:p w14:paraId="7CFFA92F" w14:textId="77777777" w:rsidR="006A2534" w:rsidRPr="00C609FE" w:rsidRDefault="006A2534" w:rsidP="006A2534">
      <w:pPr>
        <w:jc w:val="both"/>
        <w:rPr>
          <w:rFonts w:ascii="Arial" w:hAnsi="Arial" w:cs="Arial"/>
          <w:sz w:val="22"/>
          <w:szCs w:val="22"/>
        </w:rPr>
      </w:pPr>
      <w:r w:rsidRPr="00C609FE">
        <w:rPr>
          <w:rFonts w:ascii="Arial" w:hAnsi="Arial" w:cs="Arial"/>
          <w:sz w:val="22"/>
          <w:szCs w:val="22"/>
        </w:rPr>
        <w:t>2.11.1</w:t>
      </w:r>
      <w:r w:rsidRPr="00C609FE">
        <w:rPr>
          <w:rFonts w:ascii="Arial" w:hAnsi="Arial" w:cs="Arial"/>
          <w:sz w:val="22"/>
          <w:szCs w:val="22"/>
        </w:rPr>
        <w:tab/>
        <w:t>If so, furnish particulars:</w:t>
      </w:r>
    </w:p>
    <w:p w14:paraId="770A7D9C" w14:textId="77777777" w:rsidR="006A2534" w:rsidRDefault="006A2534" w:rsidP="006A2534">
      <w:pPr>
        <w:jc w:val="both"/>
        <w:rPr>
          <w:rFonts w:ascii="Arial" w:hAnsi="Arial" w:cs="Arial"/>
          <w:sz w:val="22"/>
          <w:szCs w:val="22"/>
        </w:rPr>
      </w:pPr>
      <w:r w:rsidRPr="00C609FE">
        <w:rPr>
          <w:rFonts w:ascii="Arial" w:hAnsi="Arial" w:cs="Arial"/>
          <w:sz w:val="22"/>
          <w:szCs w:val="22"/>
        </w:rPr>
        <w:t>…………………………………………………………………………….</w:t>
      </w:r>
    </w:p>
    <w:p w14:paraId="6881CE85" w14:textId="77777777" w:rsidR="006A2534" w:rsidRPr="00C609FE" w:rsidRDefault="006A2534" w:rsidP="006A2534">
      <w:pPr>
        <w:jc w:val="both"/>
        <w:rPr>
          <w:rFonts w:ascii="Arial" w:hAnsi="Arial" w:cs="Arial"/>
          <w:sz w:val="22"/>
          <w:szCs w:val="22"/>
        </w:rPr>
      </w:pPr>
    </w:p>
    <w:p w14:paraId="56DCA01A" w14:textId="77777777" w:rsidR="006A2534" w:rsidRDefault="006A2534" w:rsidP="006A2534">
      <w:pPr>
        <w:jc w:val="both"/>
        <w:rPr>
          <w:rFonts w:ascii="Arial" w:hAnsi="Arial" w:cs="Arial"/>
          <w:sz w:val="22"/>
          <w:szCs w:val="22"/>
        </w:rPr>
      </w:pPr>
      <w:r w:rsidRPr="00C609FE">
        <w:rPr>
          <w:rFonts w:ascii="Arial" w:hAnsi="Arial" w:cs="Arial"/>
          <w:sz w:val="22"/>
          <w:szCs w:val="22"/>
        </w:rPr>
        <w:t>…………………………………………………………………………….</w:t>
      </w:r>
    </w:p>
    <w:p w14:paraId="68F6F2D7" w14:textId="77777777" w:rsidR="006A2534" w:rsidRPr="00C609FE" w:rsidRDefault="006A2534" w:rsidP="006A2534">
      <w:pPr>
        <w:jc w:val="both"/>
        <w:rPr>
          <w:rFonts w:ascii="Arial" w:hAnsi="Arial" w:cs="Arial"/>
          <w:sz w:val="22"/>
          <w:szCs w:val="22"/>
        </w:rPr>
      </w:pPr>
    </w:p>
    <w:p w14:paraId="64CF036F" w14:textId="77777777" w:rsidR="006A2534" w:rsidRPr="00C609FE" w:rsidRDefault="006A2534" w:rsidP="006A2534">
      <w:pPr>
        <w:jc w:val="both"/>
        <w:rPr>
          <w:rFonts w:ascii="Arial" w:hAnsi="Arial" w:cs="Arial"/>
          <w:sz w:val="22"/>
          <w:szCs w:val="22"/>
        </w:rPr>
      </w:pPr>
      <w:r w:rsidRPr="00C609FE">
        <w:rPr>
          <w:rFonts w:ascii="Arial" w:hAnsi="Arial" w:cs="Arial"/>
          <w:sz w:val="22"/>
          <w:szCs w:val="22"/>
        </w:rPr>
        <w:t>…………………………………………………………………………….</w:t>
      </w:r>
    </w:p>
    <w:p w14:paraId="74C3B7A7" w14:textId="77777777" w:rsidR="006A2534" w:rsidRPr="00C609FE" w:rsidRDefault="006A2534" w:rsidP="006A2534">
      <w:pPr>
        <w:tabs>
          <w:tab w:val="left" w:pos="1440"/>
          <w:tab w:val="left" w:pos="2250"/>
          <w:tab w:val="right" w:pos="9752"/>
        </w:tabs>
        <w:jc w:val="both"/>
        <w:rPr>
          <w:rFonts w:ascii="Arial" w:hAnsi="Arial" w:cs="Arial"/>
          <w:sz w:val="22"/>
          <w:szCs w:val="22"/>
          <w:lang w:val="en-GB"/>
        </w:rPr>
      </w:pPr>
    </w:p>
    <w:p w14:paraId="136964F3" w14:textId="77777777" w:rsidR="006A2534" w:rsidRDefault="006A2534" w:rsidP="006A2534">
      <w:pPr>
        <w:pStyle w:val="Heading1"/>
        <w:widowControl w:val="0"/>
        <w:tabs>
          <w:tab w:val="right" w:pos="9752"/>
        </w:tabs>
        <w:spacing w:before="0" w:after="0"/>
        <w:jc w:val="both"/>
        <w:rPr>
          <w:rFonts w:ascii="Arial" w:hAnsi="Arial" w:cs="Arial"/>
          <w:sz w:val="22"/>
          <w:szCs w:val="22"/>
          <w:lang w:val="en-ZA"/>
        </w:rPr>
      </w:pPr>
    </w:p>
    <w:p w14:paraId="4D528BAE" w14:textId="77777777" w:rsidR="00612541" w:rsidRDefault="00612541" w:rsidP="00612541">
      <w:pPr>
        <w:rPr>
          <w:lang w:val="en-ZA" w:eastAsia="x-none"/>
        </w:rPr>
      </w:pPr>
    </w:p>
    <w:p w14:paraId="72C55E09" w14:textId="77777777" w:rsidR="00612541" w:rsidRDefault="00612541" w:rsidP="00612541">
      <w:pPr>
        <w:rPr>
          <w:lang w:val="en-ZA" w:eastAsia="x-none"/>
        </w:rPr>
      </w:pPr>
    </w:p>
    <w:p w14:paraId="18B57895" w14:textId="77777777" w:rsidR="00612541" w:rsidRDefault="00612541" w:rsidP="00612541">
      <w:pPr>
        <w:rPr>
          <w:lang w:val="en-ZA" w:eastAsia="x-none"/>
        </w:rPr>
      </w:pPr>
    </w:p>
    <w:p w14:paraId="04DFA29B" w14:textId="77777777" w:rsidR="00885CAD" w:rsidRDefault="00885CAD" w:rsidP="00612541">
      <w:pPr>
        <w:rPr>
          <w:lang w:val="en-ZA" w:eastAsia="x-none"/>
        </w:rPr>
      </w:pPr>
    </w:p>
    <w:p w14:paraId="126DC9CF" w14:textId="77777777" w:rsidR="00612541" w:rsidRPr="00612541" w:rsidRDefault="00612541" w:rsidP="00612541">
      <w:pPr>
        <w:rPr>
          <w:lang w:val="en-ZA" w:eastAsia="x-none"/>
        </w:rPr>
      </w:pPr>
    </w:p>
    <w:p w14:paraId="18E3D834" w14:textId="77777777" w:rsidR="006A2534" w:rsidRPr="00C609FE" w:rsidRDefault="006A2534" w:rsidP="006A2534">
      <w:pPr>
        <w:pStyle w:val="Heading1"/>
        <w:widowControl w:val="0"/>
        <w:tabs>
          <w:tab w:val="right" w:pos="9752"/>
        </w:tabs>
        <w:spacing w:before="0" w:after="0"/>
        <w:jc w:val="both"/>
        <w:rPr>
          <w:rFonts w:ascii="Arial" w:hAnsi="Arial" w:cs="Arial"/>
          <w:sz w:val="22"/>
          <w:szCs w:val="22"/>
        </w:rPr>
      </w:pPr>
      <w:r w:rsidRPr="00C609FE">
        <w:rPr>
          <w:rFonts w:ascii="Arial" w:hAnsi="Arial" w:cs="Arial"/>
          <w:sz w:val="22"/>
          <w:szCs w:val="22"/>
        </w:rPr>
        <w:t>3. Full details of directors / trustees / members / shareholders.</w:t>
      </w:r>
    </w:p>
    <w:p w14:paraId="77E9F9BC" w14:textId="77777777" w:rsidR="006A2534" w:rsidRDefault="006A2534" w:rsidP="006A2534">
      <w:pPr>
        <w:rPr>
          <w:rFonts w:ascii="Arial" w:hAnsi="Arial" w:cs="Arial"/>
          <w:sz w:val="22"/>
          <w:szCs w:val="22"/>
          <w:lang w:val="en-GB"/>
        </w:rPr>
      </w:pPr>
    </w:p>
    <w:p w14:paraId="661EA000" w14:textId="77777777" w:rsidR="00BA39ED" w:rsidRPr="00C609FE" w:rsidRDefault="00BA39ED" w:rsidP="006A2534">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1818"/>
        <w:gridCol w:w="2408"/>
        <w:gridCol w:w="2419"/>
      </w:tblGrid>
      <w:tr w:rsidR="006A2534" w:rsidRPr="00C609FE" w14:paraId="1DC229DA" w14:textId="77777777" w:rsidTr="001A3F32">
        <w:tc>
          <w:tcPr>
            <w:tcW w:w="3012" w:type="dxa"/>
            <w:shd w:val="clear" w:color="auto" w:fill="auto"/>
          </w:tcPr>
          <w:p w14:paraId="3FECFFD5" w14:textId="77777777" w:rsidR="006A2534" w:rsidRPr="00C609FE" w:rsidRDefault="006A2534" w:rsidP="001A3F32">
            <w:pPr>
              <w:jc w:val="both"/>
              <w:rPr>
                <w:rFonts w:ascii="Arial" w:hAnsi="Arial" w:cs="Arial"/>
                <w:b/>
                <w:sz w:val="22"/>
                <w:szCs w:val="22"/>
                <w:lang w:val="en-GB"/>
              </w:rPr>
            </w:pPr>
            <w:r w:rsidRPr="00C609FE">
              <w:rPr>
                <w:rFonts w:ascii="Arial" w:hAnsi="Arial" w:cs="Arial"/>
                <w:b/>
                <w:sz w:val="22"/>
                <w:szCs w:val="22"/>
                <w:lang w:val="en-GB"/>
              </w:rPr>
              <w:t>Full Name</w:t>
            </w:r>
          </w:p>
        </w:tc>
        <w:tc>
          <w:tcPr>
            <w:tcW w:w="1818" w:type="dxa"/>
            <w:shd w:val="clear" w:color="auto" w:fill="auto"/>
          </w:tcPr>
          <w:p w14:paraId="021F746F" w14:textId="77777777" w:rsidR="006A2534" w:rsidRPr="00C609FE" w:rsidRDefault="006A2534" w:rsidP="001A3F32">
            <w:pPr>
              <w:jc w:val="both"/>
              <w:rPr>
                <w:rFonts w:ascii="Arial" w:hAnsi="Arial" w:cs="Arial"/>
                <w:b/>
                <w:sz w:val="22"/>
                <w:szCs w:val="22"/>
                <w:lang w:val="en-GB"/>
              </w:rPr>
            </w:pPr>
            <w:r w:rsidRPr="00C609FE">
              <w:rPr>
                <w:rFonts w:ascii="Arial" w:hAnsi="Arial" w:cs="Arial"/>
                <w:b/>
                <w:sz w:val="22"/>
                <w:szCs w:val="22"/>
                <w:lang w:val="en-GB"/>
              </w:rPr>
              <w:t>Identity Number</w:t>
            </w:r>
          </w:p>
        </w:tc>
        <w:tc>
          <w:tcPr>
            <w:tcW w:w="2408" w:type="dxa"/>
            <w:shd w:val="clear" w:color="auto" w:fill="auto"/>
          </w:tcPr>
          <w:p w14:paraId="0BC288F0" w14:textId="77777777" w:rsidR="006A2534" w:rsidRPr="00C609FE" w:rsidRDefault="006A2534" w:rsidP="001A3F32">
            <w:pPr>
              <w:jc w:val="both"/>
              <w:rPr>
                <w:rFonts w:ascii="Arial" w:hAnsi="Arial" w:cs="Arial"/>
                <w:b/>
                <w:sz w:val="22"/>
                <w:szCs w:val="22"/>
                <w:lang w:val="en-GB"/>
              </w:rPr>
            </w:pPr>
            <w:r w:rsidRPr="00C609FE">
              <w:rPr>
                <w:rFonts w:ascii="Arial" w:hAnsi="Arial" w:cs="Arial"/>
                <w:b/>
                <w:sz w:val="22"/>
                <w:szCs w:val="22"/>
                <w:lang w:val="en-GB"/>
              </w:rPr>
              <w:t>Personal Tax Reference Number</w:t>
            </w:r>
          </w:p>
        </w:tc>
        <w:tc>
          <w:tcPr>
            <w:tcW w:w="2419" w:type="dxa"/>
            <w:shd w:val="clear" w:color="auto" w:fill="auto"/>
          </w:tcPr>
          <w:p w14:paraId="410C2506" w14:textId="77777777" w:rsidR="006A2534" w:rsidRPr="00C609FE" w:rsidRDefault="006A2534" w:rsidP="001A3F32">
            <w:pPr>
              <w:jc w:val="both"/>
              <w:rPr>
                <w:rFonts w:ascii="Arial" w:hAnsi="Arial" w:cs="Arial"/>
                <w:b/>
                <w:sz w:val="22"/>
                <w:szCs w:val="22"/>
                <w:lang w:val="en-GB"/>
              </w:rPr>
            </w:pPr>
            <w:r w:rsidRPr="00C609FE">
              <w:rPr>
                <w:rFonts w:ascii="Arial" w:hAnsi="Arial" w:cs="Arial"/>
                <w:b/>
                <w:sz w:val="22"/>
                <w:szCs w:val="22"/>
                <w:lang w:val="en-GB"/>
              </w:rPr>
              <w:t xml:space="preserve">State Employee Number / </w:t>
            </w:r>
            <w:proofErr w:type="spellStart"/>
            <w:r w:rsidRPr="00C609FE">
              <w:rPr>
                <w:rFonts w:ascii="Arial" w:hAnsi="Arial" w:cs="Arial"/>
                <w:b/>
                <w:sz w:val="22"/>
                <w:szCs w:val="22"/>
                <w:lang w:val="en-GB"/>
              </w:rPr>
              <w:t>Persal</w:t>
            </w:r>
            <w:proofErr w:type="spellEnd"/>
            <w:r w:rsidRPr="00C609FE">
              <w:rPr>
                <w:rFonts w:ascii="Arial" w:hAnsi="Arial" w:cs="Arial"/>
                <w:b/>
                <w:sz w:val="22"/>
                <w:szCs w:val="22"/>
                <w:lang w:val="en-GB"/>
              </w:rPr>
              <w:t xml:space="preserve"> Number </w:t>
            </w:r>
          </w:p>
          <w:p w14:paraId="09F52CBE" w14:textId="77777777" w:rsidR="006A2534" w:rsidRPr="00C609FE" w:rsidRDefault="006A2534" w:rsidP="001A3F32">
            <w:pPr>
              <w:jc w:val="both"/>
              <w:rPr>
                <w:rFonts w:ascii="Arial" w:hAnsi="Arial" w:cs="Arial"/>
                <w:b/>
                <w:sz w:val="22"/>
                <w:szCs w:val="22"/>
                <w:lang w:val="en-GB"/>
              </w:rPr>
            </w:pPr>
          </w:p>
        </w:tc>
      </w:tr>
      <w:tr w:rsidR="006A2534" w:rsidRPr="00C609FE" w14:paraId="3C772886" w14:textId="77777777" w:rsidTr="001A3F32">
        <w:tc>
          <w:tcPr>
            <w:tcW w:w="3012" w:type="dxa"/>
            <w:shd w:val="clear" w:color="auto" w:fill="auto"/>
          </w:tcPr>
          <w:p w14:paraId="3CCC45D8" w14:textId="77777777" w:rsidR="00612541" w:rsidRDefault="00612541" w:rsidP="00BA39ED">
            <w:pPr>
              <w:rPr>
                <w:rFonts w:ascii="Arial" w:hAnsi="Arial" w:cs="Arial"/>
                <w:sz w:val="22"/>
                <w:szCs w:val="22"/>
                <w:lang w:val="en-GB"/>
              </w:rPr>
            </w:pPr>
          </w:p>
          <w:p w14:paraId="03A04B69" w14:textId="77777777" w:rsidR="00BA39ED" w:rsidRPr="00C609FE" w:rsidRDefault="00BA39ED" w:rsidP="001A3F32">
            <w:pPr>
              <w:rPr>
                <w:rFonts w:ascii="Arial" w:hAnsi="Arial" w:cs="Arial"/>
                <w:sz w:val="22"/>
                <w:szCs w:val="22"/>
                <w:lang w:val="en-GB"/>
              </w:rPr>
            </w:pPr>
          </w:p>
        </w:tc>
        <w:tc>
          <w:tcPr>
            <w:tcW w:w="1818" w:type="dxa"/>
            <w:shd w:val="clear" w:color="auto" w:fill="auto"/>
          </w:tcPr>
          <w:p w14:paraId="3779A9C0" w14:textId="77777777" w:rsidR="006A2534" w:rsidRPr="00C609FE" w:rsidRDefault="006A2534" w:rsidP="001A3F32">
            <w:pPr>
              <w:rPr>
                <w:rFonts w:ascii="Arial" w:hAnsi="Arial" w:cs="Arial"/>
                <w:sz w:val="22"/>
                <w:szCs w:val="22"/>
                <w:lang w:val="en-GB"/>
              </w:rPr>
            </w:pPr>
          </w:p>
        </w:tc>
        <w:tc>
          <w:tcPr>
            <w:tcW w:w="2408" w:type="dxa"/>
            <w:shd w:val="clear" w:color="auto" w:fill="auto"/>
          </w:tcPr>
          <w:p w14:paraId="517203D7" w14:textId="77777777" w:rsidR="006A2534" w:rsidRPr="00C609FE" w:rsidRDefault="006A2534" w:rsidP="001A3F32">
            <w:pPr>
              <w:rPr>
                <w:rFonts w:ascii="Arial" w:hAnsi="Arial" w:cs="Arial"/>
                <w:sz w:val="22"/>
                <w:szCs w:val="22"/>
                <w:lang w:val="en-GB"/>
              </w:rPr>
            </w:pPr>
          </w:p>
        </w:tc>
        <w:tc>
          <w:tcPr>
            <w:tcW w:w="2419" w:type="dxa"/>
            <w:shd w:val="clear" w:color="auto" w:fill="auto"/>
          </w:tcPr>
          <w:p w14:paraId="1E0A27D3" w14:textId="77777777" w:rsidR="006A2534" w:rsidRPr="00C609FE" w:rsidRDefault="006A2534" w:rsidP="001A3F32">
            <w:pPr>
              <w:rPr>
                <w:rFonts w:ascii="Arial" w:hAnsi="Arial" w:cs="Arial"/>
                <w:sz w:val="22"/>
                <w:szCs w:val="22"/>
                <w:lang w:val="en-GB"/>
              </w:rPr>
            </w:pPr>
          </w:p>
          <w:p w14:paraId="06A67F88" w14:textId="77777777" w:rsidR="006A2534" w:rsidRPr="00C609FE" w:rsidRDefault="006A2534" w:rsidP="001A3F32">
            <w:pPr>
              <w:rPr>
                <w:rFonts w:ascii="Arial" w:hAnsi="Arial" w:cs="Arial"/>
                <w:sz w:val="22"/>
                <w:szCs w:val="22"/>
                <w:lang w:val="en-GB"/>
              </w:rPr>
            </w:pPr>
          </w:p>
        </w:tc>
      </w:tr>
      <w:tr w:rsidR="006A2534" w:rsidRPr="00C609FE" w14:paraId="216907B6" w14:textId="77777777" w:rsidTr="001A3F32">
        <w:tc>
          <w:tcPr>
            <w:tcW w:w="3012" w:type="dxa"/>
            <w:shd w:val="clear" w:color="auto" w:fill="auto"/>
          </w:tcPr>
          <w:p w14:paraId="425A6549" w14:textId="77777777" w:rsidR="00BA39ED" w:rsidRDefault="00BA39ED" w:rsidP="00BA39ED">
            <w:pPr>
              <w:rPr>
                <w:rFonts w:ascii="Arial" w:hAnsi="Arial" w:cs="Arial"/>
                <w:sz w:val="22"/>
                <w:szCs w:val="22"/>
                <w:lang w:val="en-GB"/>
              </w:rPr>
            </w:pPr>
          </w:p>
          <w:p w14:paraId="20EC7BBC" w14:textId="77777777" w:rsidR="00BA39ED" w:rsidRPr="00C609FE" w:rsidRDefault="00BA39ED" w:rsidP="001A3F32">
            <w:pPr>
              <w:rPr>
                <w:rFonts w:ascii="Arial" w:hAnsi="Arial" w:cs="Arial"/>
                <w:sz w:val="22"/>
                <w:szCs w:val="22"/>
                <w:lang w:val="en-GB"/>
              </w:rPr>
            </w:pPr>
          </w:p>
        </w:tc>
        <w:tc>
          <w:tcPr>
            <w:tcW w:w="1818" w:type="dxa"/>
            <w:shd w:val="clear" w:color="auto" w:fill="auto"/>
          </w:tcPr>
          <w:p w14:paraId="2B53A973" w14:textId="77777777" w:rsidR="006A2534" w:rsidRPr="00C609FE" w:rsidRDefault="006A2534" w:rsidP="001A3F32">
            <w:pPr>
              <w:rPr>
                <w:rFonts w:ascii="Arial" w:hAnsi="Arial" w:cs="Arial"/>
                <w:sz w:val="22"/>
                <w:szCs w:val="22"/>
                <w:lang w:val="en-GB"/>
              </w:rPr>
            </w:pPr>
          </w:p>
        </w:tc>
        <w:tc>
          <w:tcPr>
            <w:tcW w:w="2408" w:type="dxa"/>
            <w:shd w:val="clear" w:color="auto" w:fill="auto"/>
          </w:tcPr>
          <w:p w14:paraId="43986590" w14:textId="77777777" w:rsidR="006A2534" w:rsidRPr="00C609FE" w:rsidRDefault="006A2534" w:rsidP="001A3F32">
            <w:pPr>
              <w:rPr>
                <w:rFonts w:ascii="Arial" w:hAnsi="Arial" w:cs="Arial"/>
                <w:sz w:val="22"/>
                <w:szCs w:val="22"/>
                <w:lang w:val="en-GB"/>
              </w:rPr>
            </w:pPr>
          </w:p>
        </w:tc>
        <w:tc>
          <w:tcPr>
            <w:tcW w:w="2419" w:type="dxa"/>
            <w:shd w:val="clear" w:color="auto" w:fill="auto"/>
          </w:tcPr>
          <w:p w14:paraId="487D1569" w14:textId="77777777" w:rsidR="006A2534" w:rsidRPr="00C609FE" w:rsidRDefault="006A2534" w:rsidP="001A3F32">
            <w:pPr>
              <w:rPr>
                <w:rFonts w:ascii="Arial" w:hAnsi="Arial" w:cs="Arial"/>
                <w:sz w:val="22"/>
                <w:szCs w:val="22"/>
                <w:lang w:val="en-GB"/>
              </w:rPr>
            </w:pPr>
          </w:p>
          <w:p w14:paraId="01AB3DA8" w14:textId="77777777" w:rsidR="006A2534" w:rsidRPr="00C609FE" w:rsidRDefault="006A2534" w:rsidP="001A3F32">
            <w:pPr>
              <w:rPr>
                <w:rFonts w:ascii="Arial" w:hAnsi="Arial" w:cs="Arial"/>
                <w:sz w:val="22"/>
                <w:szCs w:val="22"/>
                <w:lang w:val="en-GB"/>
              </w:rPr>
            </w:pPr>
          </w:p>
        </w:tc>
      </w:tr>
      <w:tr w:rsidR="006A2534" w:rsidRPr="00C609FE" w14:paraId="3848D884" w14:textId="77777777" w:rsidTr="001A3F32">
        <w:tc>
          <w:tcPr>
            <w:tcW w:w="3012" w:type="dxa"/>
            <w:shd w:val="clear" w:color="auto" w:fill="auto"/>
          </w:tcPr>
          <w:p w14:paraId="55599501" w14:textId="77777777" w:rsidR="006A2534" w:rsidRPr="00C609FE" w:rsidRDefault="006A2534" w:rsidP="001A3F32">
            <w:pPr>
              <w:rPr>
                <w:rFonts w:ascii="Arial" w:hAnsi="Arial" w:cs="Arial"/>
                <w:sz w:val="22"/>
                <w:szCs w:val="22"/>
                <w:lang w:val="en-GB"/>
              </w:rPr>
            </w:pPr>
          </w:p>
        </w:tc>
        <w:tc>
          <w:tcPr>
            <w:tcW w:w="1818" w:type="dxa"/>
            <w:shd w:val="clear" w:color="auto" w:fill="auto"/>
          </w:tcPr>
          <w:p w14:paraId="68B62792" w14:textId="77777777" w:rsidR="006A2534" w:rsidRPr="00C609FE" w:rsidRDefault="006A2534" w:rsidP="001A3F32">
            <w:pPr>
              <w:rPr>
                <w:rFonts w:ascii="Arial" w:hAnsi="Arial" w:cs="Arial"/>
                <w:sz w:val="22"/>
                <w:szCs w:val="22"/>
                <w:lang w:val="en-GB"/>
              </w:rPr>
            </w:pPr>
          </w:p>
        </w:tc>
        <w:tc>
          <w:tcPr>
            <w:tcW w:w="2408" w:type="dxa"/>
            <w:shd w:val="clear" w:color="auto" w:fill="auto"/>
          </w:tcPr>
          <w:p w14:paraId="2F18EE92" w14:textId="77777777" w:rsidR="006A2534" w:rsidRPr="00C609FE" w:rsidRDefault="006A2534" w:rsidP="001A3F32">
            <w:pPr>
              <w:rPr>
                <w:rFonts w:ascii="Arial" w:hAnsi="Arial" w:cs="Arial"/>
                <w:sz w:val="22"/>
                <w:szCs w:val="22"/>
                <w:lang w:val="en-GB"/>
              </w:rPr>
            </w:pPr>
          </w:p>
        </w:tc>
        <w:tc>
          <w:tcPr>
            <w:tcW w:w="2419" w:type="dxa"/>
            <w:shd w:val="clear" w:color="auto" w:fill="auto"/>
          </w:tcPr>
          <w:p w14:paraId="6A852B68" w14:textId="77777777" w:rsidR="006A2534" w:rsidRPr="00C609FE" w:rsidRDefault="006A2534" w:rsidP="001A3F32">
            <w:pPr>
              <w:rPr>
                <w:rFonts w:ascii="Arial" w:hAnsi="Arial" w:cs="Arial"/>
                <w:sz w:val="22"/>
                <w:szCs w:val="22"/>
                <w:lang w:val="en-GB"/>
              </w:rPr>
            </w:pPr>
          </w:p>
          <w:p w14:paraId="11DF22DB" w14:textId="77777777" w:rsidR="006A2534" w:rsidRPr="00C609FE" w:rsidRDefault="006A2534" w:rsidP="001A3F32">
            <w:pPr>
              <w:rPr>
                <w:rFonts w:ascii="Arial" w:hAnsi="Arial" w:cs="Arial"/>
                <w:sz w:val="22"/>
                <w:szCs w:val="22"/>
                <w:lang w:val="en-GB"/>
              </w:rPr>
            </w:pPr>
          </w:p>
        </w:tc>
      </w:tr>
      <w:tr w:rsidR="006A2534" w:rsidRPr="00C609FE" w14:paraId="06111C74" w14:textId="77777777" w:rsidTr="001A3F32">
        <w:tc>
          <w:tcPr>
            <w:tcW w:w="3012" w:type="dxa"/>
            <w:shd w:val="clear" w:color="auto" w:fill="auto"/>
          </w:tcPr>
          <w:p w14:paraId="5DA71931" w14:textId="77777777" w:rsidR="006A2534" w:rsidRPr="00C609FE" w:rsidRDefault="006A2534" w:rsidP="001A3F32">
            <w:pPr>
              <w:rPr>
                <w:rFonts w:ascii="Arial" w:hAnsi="Arial" w:cs="Arial"/>
                <w:sz w:val="22"/>
                <w:szCs w:val="22"/>
                <w:lang w:val="en-GB"/>
              </w:rPr>
            </w:pPr>
          </w:p>
        </w:tc>
        <w:tc>
          <w:tcPr>
            <w:tcW w:w="1818" w:type="dxa"/>
            <w:shd w:val="clear" w:color="auto" w:fill="auto"/>
          </w:tcPr>
          <w:p w14:paraId="6E7E5373" w14:textId="77777777" w:rsidR="006A2534" w:rsidRPr="00C609FE" w:rsidRDefault="006A2534" w:rsidP="001A3F32">
            <w:pPr>
              <w:rPr>
                <w:rFonts w:ascii="Arial" w:hAnsi="Arial" w:cs="Arial"/>
                <w:sz w:val="22"/>
                <w:szCs w:val="22"/>
                <w:lang w:val="en-GB"/>
              </w:rPr>
            </w:pPr>
          </w:p>
        </w:tc>
        <w:tc>
          <w:tcPr>
            <w:tcW w:w="2408" w:type="dxa"/>
            <w:shd w:val="clear" w:color="auto" w:fill="auto"/>
          </w:tcPr>
          <w:p w14:paraId="7F545D22" w14:textId="77777777" w:rsidR="006A2534" w:rsidRPr="00C609FE" w:rsidRDefault="006A2534" w:rsidP="001A3F32">
            <w:pPr>
              <w:rPr>
                <w:rFonts w:ascii="Arial" w:hAnsi="Arial" w:cs="Arial"/>
                <w:sz w:val="22"/>
                <w:szCs w:val="22"/>
                <w:lang w:val="en-GB"/>
              </w:rPr>
            </w:pPr>
          </w:p>
        </w:tc>
        <w:tc>
          <w:tcPr>
            <w:tcW w:w="2419" w:type="dxa"/>
            <w:shd w:val="clear" w:color="auto" w:fill="auto"/>
          </w:tcPr>
          <w:p w14:paraId="6285D304" w14:textId="77777777" w:rsidR="006A2534" w:rsidRPr="00C609FE" w:rsidRDefault="006A2534" w:rsidP="001A3F32">
            <w:pPr>
              <w:rPr>
                <w:rFonts w:ascii="Arial" w:hAnsi="Arial" w:cs="Arial"/>
                <w:sz w:val="22"/>
                <w:szCs w:val="22"/>
                <w:lang w:val="en-GB"/>
              </w:rPr>
            </w:pPr>
          </w:p>
          <w:p w14:paraId="42FD2F6C" w14:textId="77777777" w:rsidR="006A2534" w:rsidRPr="00C609FE" w:rsidRDefault="006A2534" w:rsidP="001A3F32">
            <w:pPr>
              <w:rPr>
                <w:rFonts w:ascii="Arial" w:hAnsi="Arial" w:cs="Arial"/>
                <w:sz w:val="22"/>
                <w:szCs w:val="22"/>
                <w:lang w:val="en-GB"/>
              </w:rPr>
            </w:pPr>
          </w:p>
        </w:tc>
      </w:tr>
      <w:tr w:rsidR="006A2534" w:rsidRPr="00C609FE" w14:paraId="4B94F6F3" w14:textId="77777777" w:rsidTr="001A3F32">
        <w:tc>
          <w:tcPr>
            <w:tcW w:w="3012" w:type="dxa"/>
            <w:shd w:val="clear" w:color="auto" w:fill="auto"/>
          </w:tcPr>
          <w:p w14:paraId="597D35ED" w14:textId="77777777" w:rsidR="006A2534" w:rsidRPr="00C609FE" w:rsidRDefault="006A2534" w:rsidP="001A3F32">
            <w:pPr>
              <w:rPr>
                <w:rFonts w:ascii="Arial" w:hAnsi="Arial" w:cs="Arial"/>
                <w:sz w:val="22"/>
                <w:szCs w:val="22"/>
                <w:lang w:val="en-GB"/>
              </w:rPr>
            </w:pPr>
          </w:p>
        </w:tc>
        <w:tc>
          <w:tcPr>
            <w:tcW w:w="1818" w:type="dxa"/>
            <w:shd w:val="clear" w:color="auto" w:fill="auto"/>
          </w:tcPr>
          <w:p w14:paraId="338AB03F" w14:textId="77777777" w:rsidR="006A2534" w:rsidRPr="00C609FE" w:rsidRDefault="006A2534" w:rsidP="001A3F32">
            <w:pPr>
              <w:rPr>
                <w:rFonts w:ascii="Arial" w:hAnsi="Arial" w:cs="Arial"/>
                <w:sz w:val="22"/>
                <w:szCs w:val="22"/>
                <w:lang w:val="en-GB"/>
              </w:rPr>
            </w:pPr>
          </w:p>
        </w:tc>
        <w:tc>
          <w:tcPr>
            <w:tcW w:w="2408" w:type="dxa"/>
            <w:shd w:val="clear" w:color="auto" w:fill="auto"/>
          </w:tcPr>
          <w:p w14:paraId="6A9830FC" w14:textId="77777777" w:rsidR="006A2534" w:rsidRPr="00C609FE" w:rsidRDefault="006A2534" w:rsidP="001A3F32">
            <w:pPr>
              <w:rPr>
                <w:rFonts w:ascii="Arial" w:hAnsi="Arial" w:cs="Arial"/>
                <w:sz w:val="22"/>
                <w:szCs w:val="22"/>
                <w:lang w:val="en-GB"/>
              </w:rPr>
            </w:pPr>
          </w:p>
        </w:tc>
        <w:tc>
          <w:tcPr>
            <w:tcW w:w="2419" w:type="dxa"/>
            <w:shd w:val="clear" w:color="auto" w:fill="auto"/>
          </w:tcPr>
          <w:p w14:paraId="6B9C140D" w14:textId="77777777" w:rsidR="006A2534" w:rsidRPr="00C609FE" w:rsidRDefault="006A2534" w:rsidP="001A3F32">
            <w:pPr>
              <w:rPr>
                <w:rFonts w:ascii="Arial" w:hAnsi="Arial" w:cs="Arial"/>
                <w:sz w:val="22"/>
                <w:szCs w:val="22"/>
                <w:lang w:val="en-GB"/>
              </w:rPr>
            </w:pPr>
          </w:p>
          <w:p w14:paraId="5DBA3520" w14:textId="77777777" w:rsidR="006A2534" w:rsidRPr="00C609FE" w:rsidRDefault="006A2534" w:rsidP="001A3F32">
            <w:pPr>
              <w:rPr>
                <w:rFonts w:ascii="Arial" w:hAnsi="Arial" w:cs="Arial"/>
                <w:sz w:val="22"/>
                <w:szCs w:val="22"/>
                <w:lang w:val="en-GB"/>
              </w:rPr>
            </w:pPr>
          </w:p>
        </w:tc>
      </w:tr>
      <w:tr w:rsidR="006A2534" w:rsidRPr="00C609FE" w14:paraId="5E4672D9" w14:textId="77777777" w:rsidTr="001A3F32">
        <w:tc>
          <w:tcPr>
            <w:tcW w:w="3012" w:type="dxa"/>
            <w:shd w:val="clear" w:color="auto" w:fill="auto"/>
          </w:tcPr>
          <w:p w14:paraId="2CD29874" w14:textId="77777777" w:rsidR="006A2534" w:rsidRPr="00C609FE" w:rsidRDefault="006A2534" w:rsidP="001A3F32">
            <w:pPr>
              <w:rPr>
                <w:rFonts w:ascii="Arial" w:hAnsi="Arial" w:cs="Arial"/>
                <w:sz w:val="22"/>
                <w:szCs w:val="22"/>
                <w:lang w:val="en-GB"/>
              </w:rPr>
            </w:pPr>
          </w:p>
        </w:tc>
        <w:tc>
          <w:tcPr>
            <w:tcW w:w="1818" w:type="dxa"/>
            <w:shd w:val="clear" w:color="auto" w:fill="auto"/>
          </w:tcPr>
          <w:p w14:paraId="262F5B41" w14:textId="77777777" w:rsidR="006A2534" w:rsidRPr="00C609FE" w:rsidRDefault="006A2534" w:rsidP="001A3F32">
            <w:pPr>
              <w:rPr>
                <w:rFonts w:ascii="Arial" w:hAnsi="Arial" w:cs="Arial"/>
                <w:sz w:val="22"/>
                <w:szCs w:val="22"/>
                <w:lang w:val="en-GB"/>
              </w:rPr>
            </w:pPr>
          </w:p>
        </w:tc>
        <w:tc>
          <w:tcPr>
            <w:tcW w:w="2408" w:type="dxa"/>
            <w:shd w:val="clear" w:color="auto" w:fill="auto"/>
          </w:tcPr>
          <w:p w14:paraId="01CCA089" w14:textId="77777777" w:rsidR="006A2534" w:rsidRPr="00C609FE" w:rsidRDefault="006A2534" w:rsidP="001A3F32">
            <w:pPr>
              <w:rPr>
                <w:rFonts w:ascii="Arial" w:hAnsi="Arial" w:cs="Arial"/>
                <w:sz w:val="22"/>
                <w:szCs w:val="22"/>
                <w:lang w:val="en-GB"/>
              </w:rPr>
            </w:pPr>
          </w:p>
        </w:tc>
        <w:tc>
          <w:tcPr>
            <w:tcW w:w="2419" w:type="dxa"/>
            <w:shd w:val="clear" w:color="auto" w:fill="auto"/>
          </w:tcPr>
          <w:p w14:paraId="22376C08" w14:textId="77777777" w:rsidR="006A2534" w:rsidRPr="00C609FE" w:rsidRDefault="006A2534" w:rsidP="001A3F32">
            <w:pPr>
              <w:rPr>
                <w:rFonts w:ascii="Arial" w:hAnsi="Arial" w:cs="Arial"/>
                <w:sz w:val="22"/>
                <w:szCs w:val="22"/>
                <w:lang w:val="en-GB"/>
              </w:rPr>
            </w:pPr>
          </w:p>
          <w:p w14:paraId="43383498" w14:textId="77777777" w:rsidR="006A2534" w:rsidRPr="00C609FE" w:rsidRDefault="006A2534" w:rsidP="001A3F32">
            <w:pPr>
              <w:rPr>
                <w:rFonts w:ascii="Arial" w:hAnsi="Arial" w:cs="Arial"/>
                <w:sz w:val="22"/>
                <w:szCs w:val="22"/>
                <w:lang w:val="en-GB"/>
              </w:rPr>
            </w:pPr>
          </w:p>
        </w:tc>
      </w:tr>
    </w:tbl>
    <w:p w14:paraId="4FB0E18C" w14:textId="77777777" w:rsidR="001B39AF" w:rsidRDefault="001B39AF" w:rsidP="006A2534">
      <w:pPr>
        <w:pStyle w:val="Heading1"/>
        <w:rPr>
          <w:rFonts w:ascii="Arial" w:hAnsi="Arial" w:cs="Arial"/>
          <w:sz w:val="22"/>
          <w:szCs w:val="22"/>
        </w:rPr>
      </w:pPr>
    </w:p>
    <w:p w14:paraId="4FC99538" w14:textId="77777777" w:rsidR="006A2534" w:rsidRDefault="006A2534" w:rsidP="006A2534">
      <w:pPr>
        <w:pStyle w:val="Heading1"/>
        <w:rPr>
          <w:rFonts w:ascii="Arial" w:hAnsi="Arial" w:cs="Arial"/>
          <w:sz w:val="22"/>
          <w:szCs w:val="22"/>
          <w:lang w:val="en-ZA"/>
        </w:rPr>
      </w:pPr>
      <w:r w:rsidRPr="00C609FE">
        <w:rPr>
          <w:rFonts w:ascii="Arial" w:hAnsi="Arial" w:cs="Arial"/>
          <w:sz w:val="22"/>
          <w:szCs w:val="22"/>
        </w:rPr>
        <w:t>4. DECLARATION</w:t>
      </w:r>
    </w:p>
    <w:p w14:paraId="036E6BA0" w14:textId="77777777" w:rsidR="006A2534" w:rsidRPr="00B71AE9" w:rsidRDefault="006A2534" w:rsidP="006A2534">
      <w:pPr>
        <w:rPr>
          <w:lang w:val="en-ZA" w:eastAsia="x-none"/>
        </w:rPr>
      </w:pPr>
    </w:p>
    <w:p w14:paraId="3E238A47" w14:textId="77777777" w:rsidR="006A2534" w:rsidRDefault="006A2534" w:rsidP="006A2534">
      <w:pPr>
        <w:tabs>
          <w:tab w:val="left" w:pos="567"/>
          <w:tab w:val="right" w:pos="9752"/>
        </w:tabs>
        <w:jc w:val="both"/>
        <w:rPr>
          <w:rFonts w:ascii="Arial" w:hAnsi="Arial" w:cs="Arial"/>
          <w:b/>
          <w:sz w:val="22"/>
          <w:szCs w:val="22"/>
          <w:lang w:val="en-GB"/>
        </w:rPr>
      </w:pPr>
    </w:p>
    <w:p w14:paraId="747CA5A0" w14:textId="77777777" w:rsidR="006A2534" w:rsidRPr="00C609FE" w:rsidRDefault="006A2534" w:rsidP="006A2534">
      <w:pPr>
        <w:tabs>
          <w:tab w:val="left" w:pos="567"/>
          <w:tab w:val="right" w:pos="9752"/>
        </w:tabs>
        <w:jc w:val="both"/>
        <w:rPr>
          <w:rFonts w:ascii="Arial" w:hAnsi="Arial" w:cs="Arial"/>
          <w:sz w:val="22"/>
          <w:szCs w:val="22"/>
          <w:lang w:val="en-GB"/>
        </w:rPr>
      </w:pPr>
      <w:r w:rsidRPr="00C609FE">
        <w:rPr>
          <w:rFonts w:ascii="Arial" w:hAnsi="Arial" w:cs="Arial"/>
          <w:sz w:val="22"/>
          <w:szCs w:val="22"/>
          <w:lang w:val="en-GB"/>
        </w:rPr>
        <w:t>I, THE UNDERSIGNED (NAME)……………………………………………</w:t>
      </w:r>
    </w:p>
    <w:p w14:paraId="6CEAD12D" w14:textId="77777777" w:rsidR="006A2534" w:rsidRPr="00C609FE" w:rsidRDefault="006A2534" w:rsidP="006A2534">
      <w:pPr>
        <w:tabs>
          <w:tab w:val="left" w:pos="1418"/>
          <w:tab w:val="right" w:pos="9752"/>
        </w:tabs>
        <w:jc w:val="both"/>
        <w:rPr>
          <w:rFonts w:ascii="Arial" w:hAnsi="Arial" w:cs="Arial"/>
          <w:sz w:val="22"/>
          <w:szCs w:val="22"/>
          <w:lang w:val="en-GB"/>
        </w:rPr>
      </w:pPr>
    </w:p>
    <w:p w14:paraId="0767947A" w14:textId="77777777" w:rsidR="006A2534" w:rsidRPr="00C609FE" w:rsidRDefault="006A2534" w:rsidP="006A2534">
      <w:pPr>
        <w:tabs>
          <w:tab w:val="left" w:pos="1418"/>
          <w:tab w:val="right" w:pos="9752"/>
        </w:tabs>
        <w:jc w:val="both"/>
        <w:rPr>
          <w:rFonts w:ascii="Arial" w:hAnsi="Arial" w:cs="Arial"/>
          <w:sz w:val="22"/>
          <w:szCs w:val="22"/>
          <w:lang w:val="en-GB"/>
        </w:rPr>
      </w:pPr>
      <w:r w:rsidRPr="00C609FE">
        <w:rPr>
          <w:rFonts w:ascii="Arial" w:hAnsi="Arial" w:cs="Arial"/>
          <w:sz w:val="22"/>
          <w:szCs w:val="22"/>
          <w:lang w:val="en-GB"/>
        </w:rPr>
        <w:t xml:space="preserve">CERTIFY THAT THE INFORMATION FURNISHED IN PARAGRAPHS 2 and 3 ABOVE IS CORRECT. </w:t>
      </w:r>
    </w:p>
    <w:p w14:paraId="2BB7B9CE" w14:textId="77777777" w:rsidR="006A2534" w:rsidRPr="00C609FE" w:rsidRDefault="006A2534" w:rsidP="006A2534">
      <w:pPr>
        <w:tabs>
          <w:tab w:val="left" w:pos="1418"/>
          <w:tab w:val="right" w:pos="9752"/>
        </w:tabs>
        <w:ind w:left="567"/>
        <w:jc w:val="both"/>
        <w:rPr>
          <w:rFonts w:ascii="Arial" w:hAnsi="Arial" w:cs="Arial"/>
          <w:sz w:val="22"/>
          <w:szCs w:val="22"/>
          <w:lang w:val="en-GB"/>
        </w:rPr>
      </w:pPr>
    </w:p>
    <w:p w14:paraId="425FD121" w14:textId="77777777" w:rsidR="006A2534" w:rsidRPr="00C609FE" w:rsidRDefault="006A2534" w:rsidP="006A2534">
      <w:pPr>
        <w:tabs>
          <w:tab w:val="left" w:pos="1418"/>
          <w:tab w:val="right" w:pos="9752"/>
        </w:tabs>
        <w:ind w:left="567"/>
        <w:jc w:val="both"/>
        <w:rPr>
          <w:rFonts w:ascii="Arial" w:hAnsi="Arial" w:cs="Arial"/>
          <w:sz w:val="22"/>
          <w:szCs w:val="22"/>
          <w:lang w:val="en-GB"/>
        </w:rPr>
      </w:pPr>
    </w:p>
    <w:p w14:paraId="70E6A8CA" w14:textId="77777777" w:rsidR="006A2534" w:rsidRPr="00C609FE" w:rsidRDefault="006A2534" w:rsidP="006A2534">
      <w:pPr>
        <w:pStyle w:val="BodyTextIndent2"/>
        <w:ind w:left="0"/>
        <w:rPr>
          <w:rFonts w:ascii="Arial" w:hAnsi="Arial" w:cs="Arial"/>
          <w:sz w:val="22"/>
          <w:szCs w:val="22"/>
        </w:rPr>
      </w:pPr>
      <w:r w:rsidRPr="00C609FE">
        <w:rPr>
          <w:rFonts w:ascii="Arial" w:hAnsi="Arial" w:cs="Arial"/>
          <w:sz w:val="22"/>
          <w:szCs w:val="22"/>
        </w:rPr>
        <w:t xml:space="preserve">I ACCEPT THAT THE STATE MAY REJECT THE BID OR ACT AGAINST ME IN TERMS OF PARAGRAPH 23 OF THE GENERAL CONDITIONS OF CONTRACT SHOULD THIS DECLARATION PROVE TO BE FALSE.  </w:t>
      </w:r>
    </w:p>
    <w:p w14:paraId="5BE64A5D" w14:textId="77777777" w:rsidR="006A2534" w:rsidRPr="00C609FE" w:rsidRDefault="006A2534" w:rsidP="006A2534">
      <w:pPr>
        <w:tabs>
          <w:tab w:val="left" w:pos="900"/>
          <w:tab w:val="left" w:pos="2250"/>
          <w:tab w:val="right" w:pos="9752"/>
        </w:tabs>
        <w:ind w:firstLine="540"/>
        <w:jc w:val="both"/>
        <w:rPr>
          <w:rFonts w:ascii="Arial" w:hAnsi="Arial" w:cs="Arial"/>
          <w:sz w:val="22"/>
          <w:szCs w:val="22"/>
          <w:lang w:val="en-GB"/>
        </w:rPr>
      </w:pPr>
    </w:p>
    <w:p w14:paraId="2CBFAABA" w14:textId="77777777" w:rsidR="006A2534" w:rsidRPr="00C609FE" w:rsidRDefault="006A2534" w:rsidP="006A2534">
      <w:pPr>
        <w:tabs>
          <w:tab w:val="left" w:pos="900"/>
          <w:tab w:val="left" w:pos="2250"/>
          <w:tab w:val="right" w:pos="9752"/>
        </w:tabs>
        <w:ind w:firstLine="540"/>
        <w:jc w:val="both"/>
        <w:rPr>
          <w:rFonts w:ascii="Arial" w:hAnsi="Arial" w:cs="Arial"/>
          <w:sz w:val="22"/>
          <w:szCs w:val="22"/>
          <w:lang w:val="en-GB"/>
        </w:rPr>
      </w:pPr>
    </w:p>
    <w:p w14:paraId="50056C59" w14:textId="77777777" w:rsidR="006A2534" w:rsidRPr="00C609FE" w:rsidRDefault="006A2534" w:rsidP="006A2534">
      <w:pPr>
        <w:tabs>
          <w:tab w:val="left" w:pos="3960"/>
          <w:tab w:val="left" w:pos="7020"/>
          <w:tab w:val="right" w:pos="9752"/>
        </w:tabs>
        <w:ind w:left="540"/>
        <w:jc w:val="both"/>
        <w:rPr>
          <w:rFonts w:ascii="Arial" w:hAnsi="Arial" w:cs="Arial"/>
          <w:sz w:val="22"/>
          <w:szCs w:val="22"/>
          <w:lang w:val="en-GB"/>
        </w:rPr>
      </w:pPr>
      <w:r w:rsidRPr="00C609FE">
        <w:rPr>
          <w:rFonts w:ascii="Arial" w:hAnsi="Arial" w:cs="Arial"/>
          <w:sz w:val="22"/>
          <w:szCs w:val="22"/>
          <w:lang w:val="en-GB"/>
        </w:rPr>
        <w:t>…………………………………..</w:t>
      </w:r>
      <w:r w:rsidRPr="00C609FE">
        <w:rPr>
          <w:rFonts w:ascii="Arial" w:hAnsi="Arial" w:cs="Arial"/>
          <w:sz w:val="22"/>
          <w:szCs w:val="22"/>
          <w:lang w:val="en-GB"/>
        </w:rPr>
        <w:tab/>
        <w:t xml:space="preserve"> ..…………………………………………… </w:t>
      </w:r>
      <w:r w:rsidRPr="00C609FE">
        <w:rPr>
          <w:rFonts w:ascii="Arial" w:hAnsi="Arial" w:cs="Arial"/>
          <w:sz w:val="22"/>
          <w:szCs w:val="22"/>
          <w:lang w:val="en-GB"/>
        </w:rPr>
        <w:tab/>
      </w:r>
    </w:p>
    <w:p w14:paraId="7B1A76CF" w14:textId="77777777" w:rsidR="006A2534" w:rsidRPr="00C609FE" w:rsidRDefault="006A2534" w:rsidP="006A2534">
      <w:pPr>
        <w:tabs>
          <w:tab w:val="left" w:pos="1080"/>
          <w:tab w:val="left" w:pos="4320"/>
          <w:tab w:val="left" w:pos="7920"/>
          <w:tab w:val="right" w:pos="9752"/>
        </w:tabs>
        <w:ind w:left="540"/>
        <w:jc w:val="both"/>
        <w:rPr>
          <w:rFonts w:ascii="Arial" w:hAnsi="Arial" w:cs="Arial"/>
          <w:sz w:val="22"/>
          <w:szCs w:val="22"/>
          <w:lang w:val="en-GB"/>
        </w:rPr>
      </w:pPr>
      <w:r w:rsidRPr="00C609FE">
        <w:rPr>
          <w:rFonts w:ascii="Arial" w:hAnsi="Arial" w:cs="Arial"/>
          <w:sz w:val="22"/>
          <w:szCs w:val="22"/>
          <w:lang w:val="en-GB"/>
        </w:rPr>
        <w:t>Signature                                            Date</w:t>
      </w:r>
    </w:p>
    <w:p w14:paraId="414CD34B" w14:textId="77777777" w:rsidR="006A2534" w:rsidRPr="00C609FE" w:rsidRDefault="006A2534" w:rsidP="006A2534">
      <w:pPr>
        <w:tabs>
          <w:tab w:val="left" w:pos="3960"/>
          <w:tab w:val="left" w:pos="7020"/>
          <w:tab w:val="right" w:pos="9752"/>
        </w:tabs>
        <w:ind w:left="540"/>
        <w:jc w:val="both"/>
        <w:rPr>
          <w:rFonts w:ascii="Arial" w:hAnsi="Arial" w:cs="Arial"/>
          <w:sz w:val="22"/>
          <w:szCs w:val="22"/>
          <w:lang w:val="en-GB"/>
        </w:rPr>
      </w:pPr>
    </w:p>
    <w:p w14:paraId="3B52B3E5" w14:textId="77777777" w:rsidR="006A2534" w:rsidRPr="00C609FE" w:rsidRDefault="006A2534" w:rsidP="006A2534">
      <w:pPr>
        <w:tabs>
          <w:tab w:val="left" w:pos="3960"/>
          <w:tab w:val="left" w:pos="7020"/>
          <w:tab w:val="right" w:pos="9752"/>
        </w:tabs>
        <w:ind w:left="540"/>
        <w:jc w:val="both"/>
        <w:rPr>
          <w:rFonts w:ascii="Arial" w:hAnsi="Arial" w:cs="Arial"/>
          <w:sz w:val="22"/>
          <w:szCs w:val="22"/>
          <w:lang w:val="en-GB"/>
        </w:rPr>
      </w:pPr>
      <w:r w:rsidRPr="00C609FE">
        <w:rPr>
          <w:rFonts w:ascii="Arial" w:hAnsi="Arial" w:cs="Arial"/>
          <w:sz w:val="22"/>
          <w:szCs w:val="22"/>
          <w:lang w:val="en-GB"/>
        </w:rPr>
        <w:t>………………………………….</w:t>
      </w:r>
      <w:r w:rsidRPr="00C609FE">
        <w:rPr>
          <w:rFonts w:ascii="Arial" w:hAnsi="Arial" w:cs="Arial"/>
          <w:sz w:val="22"/>
          <w:szCs w:val="22"/>
          <w:lang w:val="en-GB"/>
        </w:rPr>
        <w:tab/>
        <w:t>………………………………………………</w:t>
      </w:r>
    </w:p>
    <w:p w14:paraId="6ECC3540" w14:textId="23975332" w:rsidR="006A2534" w:rsidRDefault="006A2534" w:rsidP="006A2534">
      <w:pPr>
        <w:tabs>
          <w:tab w:val="left" w:pos="1080"/>
          <w:tab w:val="left" w:pos="5760"/>
          <w:tab w:val="left" w:pos="7020"/>
          <w:tab w:val="right" w:pos="9752"/>
        </w:tabs>
        <w:ind w:left="540"/>
        <w:jc w:val="both"/>
        <w:rPr>
          <w:rFonts w:ascii="Arial" w:hAnsi="Arial" w:cs="Arial"/>
          <w:sz w:val="22"/>
          <w:szCs w:val="22"/>
          <w:lang w:val="en-GB"/>
        </w:rPr>
      </w:pPr>
      <w:r w:rsidRPr="00C609FE">
        <w:rPr>
          <w:rFonts w:ascii="Arial" w:hAnsi="Arial" w:cs="Arial"/>
          <w:sz w:val="22"/>
          <w:szCs w:val="22"/>
          <w:lang w:val="en-GB"/>
        </w:rPr>
        <w:t>Position                                             Name of bidder</w:t>
      </w:r>
    </w:p>
    <w:p w14:paraId="7F5F71E3" w14:textId="77777777" w:rsidR="00447085" w:rsidRPr="00C609FE" w:rsidRDefault="00447085" w:rsidP="006A2534">
      <w:pPr>
        <w:tabs>
          <w:tab w:val="left" w:pos="1080"/>
          <w:tab w:val="left" w:pos="5760"/>
          <w:tab w:val="left" w:pos="7020"/>
          <w:tab w:val="right" w:pos="9752"/>
        </w:tabs>
        <w:ind w:left="540"/>
        <w:jc w:val="both"/>
        <w:rPr>
          <w:rFonts w:ascii="Arial" w:hAnsi="Arial" w:cs="Arial"/>
          <w:sz w:val="22"/>
          <w:szCs w:val="22"/>
          <w:lang w:val="en-GB"/>
        </w:rPr>
      </w:pPr>
      <w:bookmarkStart w:id="2" w:name="_GoBack"/>
      <w:bookmarkEnd w:id="2"/>
    </w:p>
    <w:p w14:paraId="77AF8909" w14:textId="0B81B606" w:rsidR="00337BA5" w:rsidRPr="00C609FE" w:rsidRDefault="00337BA5" w:rsidP="006A2534">
      <w:pPr>
        <w:ind w:right="-8"/>
        <w:rPr>
          <w:rFonts w:ascii="Arial" w:hAnsi="Arial" w:cs="Arial"/>
          <w:b/>
          <w:sz w:val="22"/>
          <w:szCs w:val="22"/>
        </w:rPr>
      </w:pPr>
    </w:p>
    <w:p w14:paraId="24290EAA" w14:textId="77777777" w:rsidR="006A2534" w:rsidRPr="00C609FE" w:rsidRDefault="006A2534" w:rsidP="006A2534">
      <w:pPr>
        <w:pBdr>
          <w:top w:val="single" w:sz="4" w:space="1" w:color="auto"/>
          <w:left w:val="single" w:sz="4" w:space="4" w:color="auto"/>
          <w:bottom w:val="single" w:sz="4" w:space="1" w:color="auto"/>
          <w:right w:val="single" w:sz="4" w:space="4" w:color="auto"/>
        </w:pBdr>
        <w:shd w:val="clear" w:color="auto" w:fill="C0C0C0"/>
        <w:rPr>
          <w:rFonts w:ascii="Arial" w:hAnsi="Arial" w:cs="Arial"/>
          <w:b/>
          <w:sz w:val="22"/>
          <w:szCs w:val="22"/>
        </w:rPr>
      </w:pPr>
      <w:r w:rsidRPr="00C609FE">
        <w:rPr>
          <w:rFonts w:ascii="Arial" w:hAnsi="Arial" w:cs="Arial"/>
          <w:b/>
          <w:sz w:val="22"/>
          <w:szCs w:val="22"/>
        </w:rPr>
        <w:t>SBD 8</w:t>
      </w:r>
    </w:p>
    <w:p w14:paraId="562454EA" w14:textId="77777777" w:rsidR="006A2534" w:rsidRPr="00C609FE" w:rsidRDefault="006A2534" w:rsidP="006A2534">
      <w:pPr>
        <w:pBdr>
          <w:top w:val="single" w:sz="4" w:space="1" w:color="auto"/>
          <w:left w:val="single" w:sz="4" w:space="4" w:color="auto"/>
          <w:bottom w:val="single" w:sz="4" w:space="1" w:color="auto"/>
          <w:right w:val="single" w:sz="4" w:space="4" w:color="auto"/>
        </w:pBdr>
        <w:shd w:val="clear" w:color="auto" w:fill="C0C0C0"/>
        <w:jc w:val="center"/>
        <w:rPr>
          <w:rFonts w:ascii="Arial" w:hAnsi="Arial" w:cs="Arial"/>
          <w:b/>
          <w:sz w:val="22"/>
          <w:szCs w:val="22"/>
        </w:rPr>
      </w:pPr>
    </w:p>
    <w:p w14:paraId="4ADA87F3" w14:textId="77777777" w:rsidR="006A2534" w:rsidRPr="00C609FE" w:rsidRDefault="006A2534" w:rsidP="006A2534">
      <w:pPr>
        <w:pBdr>
          <w:top w:val="single" w:sz="4" w:space="1" w:color="auto"/>
          <w:left w:val="single" w:sz="4" w:space="4" w:color="auto"/>
          <w:bottom w:val="single" w:sz="4" w:space="1" w:color="auto"/>
          <w:right w:val="single" w:sz="4" w:space="4" w:color="auto"/>
        </w:pBdr>
        <w:shd w:val="clear" w:color="auto" w:fill="C0C0C0"/>
        <w:jc w:val="center"/>
        <w:rPr>
          <w:rFonts w:ascii="Arial" w:hAnsi="Arial" w:cs="Arial"/>
          <w:b/>
          <w:bCs/>
          <w:sz w:val="22"/>
          <w:szCs w:val="22"/>
        </w:rPr>
      </w:pPr>
      <w:r w:rsidRPr="00C609FE">
        <w:rPr>
          <w:rFonts w:ascii="Arial" w:hAnsi="Arial" w:cs="Arial"/>
          <w:b/>
          <w:sz w:val="22"/>
          <w:szCs w:val="22"/>
        </w:rPr>
        <w:t xml:space="preserve">DECLARATION OF BIDDER’S PAST SUPPLY CHAIN MANAGEMENT PRACTICES </w:t>
      </w:r>
    </w:p>
    <w:p w14:paraId="3C9E412E" w14:textId="77777777" w:rsidR="006A2534" w:rsidRPr="00C609FE" w:rsidRDefault="006A2534" w:rsidP="006A2534">
      <w:pPr>
        <w:ind w:left="1080"/>
        <w:jc w:val="both"/>
        <w:rPr>
          <w:rFonts w:ascii="Arial" w:hAnsi="Arial" w:cs="Arial"/>
          <w:sz w:val="22"/>
          <w:szCs w:val="22"/>
        </w:rPr>
      </w:pPr>
    </w:p>
    <w:p w14:paraId="1E375BA1" w14:textId="77777777" w:rsidR="006A2534" w:rsidRPr="00C609FE" w:rsidRDefault="006A2534" w:rsidP="00BD3CCF">
      <w:pPr>
        <w:numPr>
          <w:ilvl w:val="0"/>
          <w:numId w:val="43"/>
        </w:numPr>
        <w:jc w:val="both"/>
        <w:rPr>
          <w:rFonts w:ascii="Arial" w:hAnsi="Arial" w:cs="Arial"/>
          <w:sz w:val="22"/>
          <w:szCs w:val="22"/>
        </w:rPr>
      </w:pPr>
      <w:r w:rsidRPr="00C609FE">
        <w:rPr>
          <w:rFonts w:ascii="Arial" w:hAnsi="Arial" w:cs="Arial"/>
          <w:sz w:val="22"/>
          <w:szCs w:val="22"/>
        </w:rPr>
        <w:t xml:space="preserve">This Standard Bidding Document must form part of all bids invited.  </w:t>
      </w:r>
    </w:p>
    <w:p w14:paraId="4CC2E1C4" w14:textId="77777777" w:rsidR="006A2534" w:rsidRPr="00C609FE" w:rsidRDefault="006A2534" w:rsidP="006A2534">
      <w:pPr>
        <w:tabs>
          <w:tab w:val="left" w:pos="1440"/>
        </w:tabs>
        <w:ind w:left="360"/>
        <w:rPr>
          <w:rFonts w:ascii="Arial" w:hAnsi="Arial" w:cs="Arial"/>
          <w:sz w:val="22"/>
          <w:szCs w:val="22"/>
        </w:rPr>
      </w:pPr>
      <w:r w:rsidRPr="00C609FE">
        <w:rPr>
          <w:rFonts w:ascii="Arial" w:hAnsi="Arial" w:cs="Arial"/>
          <w:sz w:val="22"/>
          <w:szCs w:val="22"/>
        </w:rPr>
        <w:tab/>
      </w:r>
    </w:p>
    <w:p w14:paraId="6B5BF178" w14:textId="77777777" w:rsidR="006A2534" w:rsidRPr="00C609FE" w:rsidRDefault="006A2534" w:rsidP="00BD3CCF">
      <w:pPr>
        <w:numPr>
          <w:ilvl w:val="0"/>
          <w:numId w:val="43"/>
        </w:numPr>
        <w:jc w:val="both"/>
        <w:rPr>
          <w:rFonts w:ascii="Arial" w:hAnsi="Arial" w:cs="Arial"/>
          <w:sz w:val="22"/>
          <w:szCs w:val="22"/>
        </w:rPr>
      </w:pPr>
      <w:r w:rsidRPr="00C609FE">
        <w:rPr>
          <w:rFonts w:ascii="Arial" w:hAnsi="Arial" w:cs="Arial"/>
          <w:sz w:val="22"/>
          <w:szCs w:val="22"/>
        </w:rPr>
        <w:t xml:space="preserve">It serves as a declaration to </w:t>
      </w:r>
      <w:proofErr w:type="gramStart"/>
      <w:r w:rsidRPr="00C609FE">
        <w:rPr>
          <w:rFonts w:ascii="Arial" w:hAnsi="Arial" w:cs="Arial"/>
          <w:sz w:val="22"/>
          <w:szCs w:val="22"/>
        </w:rPr>
        <w:t>be used</w:t>
      </w:r>
      <w:proofErr w:type="gramEnd"/>
      <w:r w:rsidRPr="00C609FE">
        <w:rPr>
          <w:rFonts w:ascii="Arial" w:hAnsi="Arial" w:cs="Arial"/>
          <w:sz w:val="22"/>
          <w:szCs w:val="22"/>
        </w:rPr>
        <w:t xml:space="preserve"> by institutions in ensuring that when goods and services are being procured, all reasonable steps are taken to combat the abuse of the supply chain management system. </w:t>
      </w:r>
    </w:p>
    <w:p w14:paraId="414B7D8F" w14:textId="77777777" w:rsidR="006A2534" w:rsidRPr="00C609FE" w:rsidRDefault="006A2534" w:rsidP="006A2534">
      <w:pPr>
        <w:rPr>
          <w:rFonts w:ascii="Arial" w:hAnsi="Arial" w:cs="Arial"/>
          <w:sz w:val="22"/>
          <w:szCs w:val="22"/>
        </w:rPr>
      </w:pPr>
    </w:p>
    <w:p w14:paraId="081C9F42" w14:textId="77777777" w:rsidR="006A2534" w:rsidRPr="00C609FE" w:rsidRDefault="006A2534" w:rsidP="00BD3CCF">
      <w:pPr>
        <w:numPr>
          <w:ilvl w:val="0"/>
          <w:numId w:val="43"/>
        </w:numPr>
        <w:jc w:val="both"/>
        <w:rPr>
          <w:rFonts w:ascii="Arial" w:hAnsi="Arial" w:cs="Arial"/>
          <w:sz w:val="22"/>
          <w:szCs w:val="22"/>
        </w:rPr>
      </w:pPr>
      <w:r w:rsidRPr="00C609FE">
        <w:rPr>
          <w:rFonts w:ascii="Arial" w:hAnsi="Arial" w:cs="Arial"/>
          <w:sz w:val="22"/>
          <w:szCs w:val="22"/>
        </w:rPr>
        <w:t>The bid of any bidder may be disregarded if that bidder, or any of its directors have-</w:t>
      </w:r>
    </w:p>
    <w:p w14:paraId="4D166551" w14:textId="77777777" w:rsidR="006A2534" w:rsidRPr="00C609FE" w:rsidRDefault="006A2534" w:rsidP="006A2534">
      <w:pPr>
        <w:rPr>
          <w:rFonts w:ascii="Arial" w:hAnsi="Arial" w:cs="Arial"/>
          <w:sz w:val="22"/>
          <w:szCs w:val="22"/>
        </w:rPr>
      </w:pPr>
    </w:p>
    <w:p w14:paraId="6F39B30F" w14:textId="77777777" w:rsidR="006A2534" w:rsidRPr="00C609FE" w:rsidRDefault="006A2534" w:rsidP="00BD3CCF">
      <w:pPr>
        <w:numPr>
          <w:ilvl w:val="1"/>
          <w:numId w:val="43"/>
        </w:numPr>
        <w:jc w:val="both"/>
        <w:rPr>
          <w:rFonts w:ascii="Arial" w:hAnsi="Arial" w:cs="Arial"/>
          <w:sz w:val="22"/>
          <w:szCs w:val="22"/>
        </w:rPr>
      </w:pPr>
      <w:r w:rsidRPr="00C609FE">
        <w:rPr>
          <w:rFonts w:ascii="Arial" w:hAnsi="Arial" w:cs="Arial"/>
          <w:sz w:val="22"/>
          <w:szCs w:val="22"/>
        </w:rPr>
        <w:t>abused the institution’s supply chain management system;</w:t>
      </w:r>
    </w:p>
    <w:p w14:paraId="1397301A" w14:textId="77777777" w:rsidR="006A2534" w:rsidRPr="00C609FE" w:rsidRDefault="006A2534" w:rsidP="00BD3CCF">
      <w:pPr>
        <w:numPr>
          <w:ilvl w:val="1"/>
          <w:numId w:val="43"/>
        </w:numPr>
        <w:jc w:val="both"/>
        <w:rPr>
          <w:rFonts w:ascii="Arial" w:hAnsi="Arial" w:cs="Arial"/>
          <w:sz w:val="22"/>
          <w:szCs w:val="22"/>
        </w:rPr>
      </w:pPr>
      <w:r w:rsidRPr="00C609FE">
        <w:rPr>
          <w:rFonts w:ascii="Arial" w:hAnsi="Arial" w:cs="Arial"/>
          <w:sz w:val="22"/>
          <w:szCs w:val="22"/>
        </w:rPr>
        <w:t>committed fraud or any other improper conduct in relation to such system; or</w:t>
      </w:r>
    </w:p>
    <w:p w14:paraId="2A1D0D6B" w14:textId="77777777" w:rsidR="006A2534" w:rsidRPr="00C609FE" w:rsidRDefault="006A2534" w:rsidP="00BD3CCF">
      <w:pPr>
        <w:numPr>
          <w:ilvl w:val="1"/>
          <w:numId w:val="43"/>
        </w:numPr>
        <w:jc w:val="both"/>
        <w:rPr>
          <w:rFonts w:ascii="Arial" w:hAnsi="Arial" w:cs="Arial"/>
          <w:sz w:val="22"/>
          <w:szCs w:val="22"/>
        </w:rPr>
      </w:pPr>
      <w:proofErr w:type="gramStart"/>
      <w:r w:rsidRPr="00C609FE">
        <w:rPr>
          <w:rFonts w:ascii="Arial" w:hAnsi="Arial" w:cs="Arial"/>
          <w:sz w:val="22"/>
          <w:szCs w:val="22"/>
        </w:rPr>
        <w:t>failed</w:t>
      </w:r>
      <w:proofErr w:type="gramEnd"/>
      <w:r w:rsidRPr="00C609FE">
        <w:rPr>
          <w:rFonts w:ascii="Arial" w:hAnsi="Arial" w:cs="Arial"/>
          <w:sz w:val="22"/>
          <w:szCs w:val="22"/>
        </w:rPr>
        <w:t xml:space="preserve"> to perform on any previous contract.</w:t>
      </w:r>
    </w:p>
    <w:p w14:paraId="37988FA6" w14:textId="77777777" w:rsidR="006A2534" w:rsidRPr="00C609FE" w:rsidRDefault="006A2534" w:rsidP="006A2534">
      <w:pPr>
        <w:ind w:left="1080"/>
        <w:rPr>
          <w:rFonts w:ascii="Arial" w:hAnsi="Arial" w:cs="Arial"/>
          <w:sz w:val="22"/>
          <w:szCs w:val="22"/>
        </w:rPr>
      </w:pPr>
    </w:p>
    <w:p w14:paraId="72CB9B9C" w14:textId="77777777" w:rsidR="006A2534" w:rsidRPr="00C609FE" w:rsidRDefault="006A2534" w:rsidP="00BD3CCF">
      <w:pPr>
        <w:numPr>
          <w:ilvl w:val="0"/>
          <w:numId w:val="43"/>
        </w:numPr>
        <w:jc w:val="both"/>
        <w:rPr>
          <w:rFonts w:ascii="Arial" w:hAnsi="Arial" w:cs="Arial"/>
          <w:bCs/>
          <w:sz w:val="22"/>
          <w:szCs w:val="22"/>
        </w:rPr>
      </w:pPr>
      <w:r w:rsidRPr="00C609FE">
        <w:rPr>
          <w:rFonts w:ascii="Arial" w:hAnsi="Arial" w:cs="Arial"/>
          <w:bCs/>
          <w:sz w:val="22"/>
          <w:szCs w:val="22"/>
        </w:rPr>
        <w:t>In order to give effect to the above, the following questionnaire must be completed and submitted with the bid.</w:t>
      </w:r>
    </w:p>
    <w:p w14:paraId="081D9461" w14:textId="77777777" w:rsidR="006A2534" w:rsidRPr="00C609FE" w:rsidRDefault="006A2534" w:rsidP="006A2534">
      <w:pPr>
        <w:ind w:left="360"/>
        <w:rPr>
          <w:rFonts w:ascii="Arial" w:hAnsi="Arial" w:cs="Arial"/>
          <w:b/>
          <w:bCs/>
          <w:sz w:val="22"/>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
        <w:gridCol w:w="7913"/>
        <w:gridCol w:w="813"/>
        <w:gridCol w:w="411"/>
      </w:tblGrid>
      <w:tr w:rsidR="006A2534" w:rsidRPr="00C609FE" w14:paraId="2A3330A6" w14:textId="77777777" w:rsidTr="003D14EC">
        <w:trPr>
          <w:trHeight w:val="238"/>
        </w:trPr>
        <w:tc>
          <w:tcPr>
            <w:tcW w:w="1070" w:type="dxa"/>
            <w:shd w:val="clear" w:color="auto" w:fill="000000"/>
          </w:tcPr>
          <w:p w14:paraId="71D20582" w14:textId="77777777" w:rsidR="006A2534" w:rsidRPr="00C609FE" w:rsidRDefault="006A2534" w:rsidP="001A3F32">
            <w:pPr>
              <w:rPr>
                <w:rFonts w:ascii="Arial" w:hAnsi="Arial" w:cs="Arial"/>
                <w:b/>
                <w:bCs/>
                <w:sz w:val="22"/>
                <w:szCs w:val="22"/>
              </w:rPr>
            </w:pPr>
            <w:r w:rsidRPr="00C609FE">
              <w:rPr>
                <w:rFonts w:ascii="Arial" w:hAnsi="Arial" w:cs="Arial"/>
                <w:b/>
                <w:bCs/>
                <w:sz w:val="22"/>
                <w:szCs w:val="22"/>
              </w:rPr>
              <w:t>Item</w:t>
            </w:r>
          </w:p>
        </w:tc>
        <w:tc>
          <w:tcPr>
            <w:tcW w:w="7913" w:type="dxa"/>
            <w:shd w:val="clear" w:color="auto" w:fill="000000"/>
          </w:tcPr>
          <w:p w14:paraId="212A35E1" w14:textId="77777777" w:rsidR="006A2534" w:rsidRPr="00C609FE" w:rsidRDefault="006A2534" w:rsidP="001A3F32">
            <w:pPr>
              <w:rPr>
                <w:rFonts w:ascii="Arial" w:hAnsi="Arial" w:cs="Arial"/>
                <w:b/>
                <w:bCs/>
                <w:sz w:val="22"/>
                <w:szCs w:val="22"/>
              </w:rPr>
            </w:pPr>
            <w:r w:rsidRPr="00C609FE">
              <w:rPr>
                <w:rFonts w:ascii="Arial" w:hAnsi="Arial" w:cs="Arial"/>
                <w:b/>
                <w:bCs/>
                <w:sz w:val="22"/>
                <w:szCs w:val="22"/>
              </w:rPr>
              <w:t>Question</w:t>
            </w:r>
          </w:p>
        </w:tc>
        <w:tc>
          <w:tcPr>
            <w:tcW w:w="813" w:type="dxa"/>
            <w:shd w:val="clear" w:color="auto" w:fill="000000"/>
          </w:tcPr>
          <w:p w14:paraId="6B61B0B5" w14:textId="77777777" w:rsidR="006A2534" w:rsidRPr="00C609FE" w:rsidRDefault="006A2534" w:rsidP="001A3F32">
            <w:pPr>
              <w:jc w:val="center"/>
              <w:rPr>
                <w:rFonts w:ascii="Arial" w:hAnsi="Arial" w:cs="Arial"/>
                <w:b/>
                <w:bCs/>
                <w:sz w:val="22"/>
                <w:szCs w:val="22"/>
              </w:rPr>
            </w:pPr>
            <w:r w:rsidRPr="00C609FE">
              <w:rPr>
                <w:rFonts w:ascii="Arial" w:hAnsi="Arial" w:cs="Arial"/>
                <w:b/>
                <w:bCs/>
                <w:sz w:val="22"/>
                <w:szCs w:val="22"/>
              </w:rPr>
              <w:t>Yes</w:t>
            </w:r>
          </w:p>
        </w:tc>
        <w:tc>
          <w:tcPr>
            <w:tcW w:w="411" w:type="dxa"/>
            <w:shd w:val="clear" w:color="auto" w:fill="000000"/>
          </w:tcPr>
          <w:p w14:paraId="1DC503E5" w14:textId="77777777" w:rsidR="006A2534" w:rsidRPr="00C609FE" w:rsidRDefault="006A2534" w:rsidP="001A3F32">
            <w:pPr>
              <w:jc w:val="center"/>
              <w:rPr>
                <w:rFonts w:ascii="Arial" w:hAnsi="Arial" w:cs="Arial"/>
                <w:b/>
                <w:bCs/>
                <w:sz w:val="22"/>
                <w:szCs w:val="22"/>
              </w:rPr>
            </w:pPr>
            <w:r w:rsidRPr="00C609FE">
              <w:rPr>
                <w:rFonts w:ascii="Arial" w:hAnsi="Arial" w:cs="Arial"/>
                <w:b/>
                <w:bCs/>
                <w:sz w:val="22"/>
                <w:szCs w:val="22"/>
              </w:rPr>
              <w:t>No</w:t>
            </w:r>
          </w:p>
        </w:tc>
      </w:tr>
      <w:tr w:rsidR="006A2534" w:rsidRPr="00C609FE" w14:paraId="236DC4E7" w14:textId="77777777" w:rsidTr="003D14EC">
        <w:trPr>
          <w:cantSplit/>
          <w:trHeight w:val="1701"/>
        </w:trPr>
        <w:tc>
          <w:tcPr>
            <w:tcW w:w="1070" w:type="dxa"/>
          </w:tcPr>
          <w:p w14:paraId="08DE1C96" w14:textId="77777777" w:rsidR="006A2534" w:rsidRPr="00C609FE" w:rsidRDefault="006A2534" w:rsidP="001A3F32">
            <w:pPr>
              <w:rPr>
                <w:rFonts w:ascii="Arial" w:hAnsi="Arial" w:cs="Arial"/>
                <w:sz w:val="22"/>
                <w:szCs w:val="22"/>
              </w:rPr>
            </w:pPr>
            <w:r w:rsidRPr="00C609FE">
              <w:rPr>
                <w:rFonts w:ascii="Arial" w:hAnsi="Arial" w:cs="Arial"/>
                <w:sz w:val="22"/>
                <w:szCs w:val="22"/>
              </w:rPr>
              <w:t>4.1</w:t>
            </w:r>
          </w:p>
        </w:tc>
        <w:tc>
          <w:tcPr>
            <w:tcW w:w="7913" w:type="dxa"/>
          </w:tcPr>
          <w:p w14:paraId="4BFB5685" w14:textId="77777777" w:rsidR="006A2534" w:rsidRPr="00C609FE" w:rsidRDefault="006A2534" w:rsidP="001A3F32">
            <w:pPr>
              <w:pStyle w:val="BodyText3"/>
              <w:rPr>
                <w:rFonts w:ascii="Arial" w:hAnsi="Arial" w:cs="Arial"/>
                <w:sz w:val="22"/>
                <w:szCs w:val="22"/>
                <w:lang w:val="en-US" w:eastAsia="en-US"/>
              </w:rPr>
            </w:pPr>
            <w:r w:rsidRPr="00C609FE">
              <w:rPr>
                <w:rFonts w:ascii="Arial" w:hAnsi="Arial" w:cs="Arial"/>
                <w:sz w:val="22"/>
                <w:szCs w:val="22"/>
                <w:lang w:val="en-US" w:eastAsia="en-US"/>
              </w:rPr>
              <w:t>Is the bidder or any of its directors listed on the National Treasury’s database as companies or persons prohibited from doing business with the public sector?</w:t>
            </w:r>
          </w:p>
          <w:p w14:paraId="043316B8" w14:textId="77777777" w:rsidR="006A2534" w:rsidRPr="00C609FE" w:rsidRDefault="006A2534" w:rsidP="001A3F32">
            <w:pPr>
              <w:pStyle w:val="BodyText2"/>
              <w:spacing w:line="240" w:lineRule="auto"/>
              <w:rPr>
                <w:rFonts w:ascii="Arial" w:hAnsi="Arial" w:cs="Arial"/>
                <w:sz w:val="22"/>
                <w:szCs w:val="22"/>
                <w:lang w:val="en-US" w:eastAsia="en-US"/>
              </w:rPr>
            </w:pPr>
            <w:r w:rsidRPr="00C609FE">
              <w:rPr>
                <w:rFonts w:ascii="Arial" w:hAnsi="Arial" w:cs="Arial"/>
                <w:sz w:val="22"/>
                <w:szCs w:val="22"/>
                <w:lang w:val="en-US" w:eastAsia="en-US"/>
              </w:rPr>
              <w:t>(</w:t>
            </w:r>
            <w:proofErr w:type="gramStart"/>
            <w:r w:rsidRPr="00C609FE">
              <w:rPr>
                <w:rFonts w:ascii="Arial" w:hAnsi="Arial" w:cs="Arial"/>
                <w:sz w:val="22"/>
                <w:szCs w:val="22"/>
                <w:lang w:val="en-US" w:eastAsia="en-US"/>
              </w:rPr>
              <w:t>Companies or persons who are listed on this database were informed in writing of this restriction by the National Treasury</w:t>
            </w:r>
            <w:proofErr w:type="gramEnd"/>
            <w:r w:rsidRPr="00C609FE">
              <w:rPr>
                <w:rFonts w:ascii="Arial" w:hAnsi="Arial" w:cs="Arial"/>
                <w:sz w:val="22"/>
                <w:szCs w:val="22"/>
                <w:lang w:val="en-US" w:eastAsia="en-US"/>
              </w:rPr>
              <w:t xml:space="preserve"> after the </w:t>
            </w:r>
            <w:proofErr w:type="spellStart"/>
            <w:r w:rsidRPr="00C609FE">
              <w:rPr>
                <w:rFonts w:ascii="Arial" w:hAnsi="Arial" w:cs="Arial"/>
                <w:i/>
                <w:iCs/>
                <w:sz w:val="22"/>
                <w:szCs w:val="22"/>
                <w:lang w:val="en-US" w:eastAsia="en-US"/>
              </w:rPr>
              <w:t>audi</w:t>
            </w:r>
            <w:proofErr w:type="spellEnd"/>
            <w:r w:rsidRPr="00C609FE">
              <w:rPr>
                <w:rFonts w:ascii="Arial" w:hAnsi="Arial" w:cs="Arial"/>
                <w:i/>
                <w:iCs/>
                <w:sz w:val="22"/>
                <w:szCs w:val="22"/>
                <w:lang w:val="en-US" w:eastAsia="en-US"/>
              </w:rPr>
              <w:t xml:space="preserve"> </w:t>
            </w:r>
            <w:proofErr w:type="spellStart"/>
            <w:r w:rsidRPr="00C609FE">
              <w:rPr>
                <w:rFonts w:ascii="Arial" w:hAnsi="Arial" w:cs="Arial"/>
                <w:i/>
                <w:iCs/>
                <w:sz w:val="22"/>
                <w:szCs w:val="22"/>
                <w:lang w:val="en-US" w:eastAsia="en-US"/>
              </w:rPr>
              <w:t>alteram</w:t>
            </w:r>
            <w:proofErr w:type="spellEnd"/>
            <w:r w:rsidRPr="00C609FE">
              <w:rPr>
                <w:rFonts w:ascii="Arial" w:hAnsi="Arial" w:cs="Arial"/>
                <w:i/>
                <w:iCs/>
                <w:sz w:val="22"/>
                <w:szCs w:val="22"/>
                <w:lang w:val="en-US" w:eastAsia="en-US"/>
              </w:rPr>
              <w:t xml:space="preserve"> </w:t>
            </w:r>
            <w:proofErr w:type="spellStart"/>
            <w:r w:rsidRPr="00C609FE">
              <w:rPr>
                <w:rFonts w:ascii="Arial" w:hAnsi="Arial" w:cs="Arial"/>
                <w:i/>
                <w:iCs/>
                <w:sz w:val="22"/>
                <w:szCs w:val="22"/>
                <w:lang w:val="en-US" w:eastAsia="en-US"/>
              </w:rPr>
              <w:t>partem</w:t>
            </w:r>
            <w:proofErr w:type="spellEnd"/>
            <w:r w:rsidRPr="00C609FE">
              <w:rPr>
                <w:rFonts w:ascii="Arial" w:hAnsi="Arial" w:cs="Arial"/>
                <w:sz w:val="22"/>
                <w:szCs w:val="22"/>
                <w:lang w:val="en-US" w:eastAsia="en-US"/>
              </w:rPr>
              <w:t xml:space="preserve"> rule was applied).</w:t>
            </w:r>
          </w:p>
        </w:tc>
        <w:tc>
          <w:tcPr>
            <w:tcW w:w="813" w:type="dxa"/>
          </w:tcPr>
          <w:p w14:paraId="36FB419F" w14:textId="77777777" w:rsidR="006A2534" w:rsidRPr="00C609FE" w:rsidRDefault="006A2534" w:rsidP="001A3F32">
            <w:pPr>
              <w:jc w:val="center"/>
              <w:rPr>
                <w:rFonts w:ascii="Arial" w:hAnsi="Arial" w:cs="Arial"/>
                <w:sz w:val="22"/>
                <w:szCs w:val="22"/>
              </w:rPr>
            </w:pPr>
            <w:r w:rsidRPr="00C609FE">
              <w:rPr>
                <w:rFonts w:ascii="Arial" w:hAnsi="Arial" w:cs="Arial"/>
                <w:sz w:val="22"/>
                <w:szCs w:val="22"/>
              </w:rPr>
              <w:t>Yes</w:t>
            </w:r>
          </w:p>
          <w:p w14:paraId="6011541D" w14:textId="77777777" w:rsidR="006A2534" w:rsidRPr="00C609FE" w:rsidRDefault="006A2534" w:rsidP="001A3F32">
            <w:pPr>
              <w:jc w:val="center"/>
              <w:rPr>
                <w:rFonts w:ascii="Arial" w:hAnsi="Arial" w:cs="Arial"/>
                <w:sz w:val="22"/>
                <w:szCs w:val="22"/>
              </w:rPr>
            </w:pPr>
            <w:r w:rsidRPr="00C609FE">
              <w:rPr>
                <w:rFonts w:ascii="Arial" w:hAnsi="Arial" w:cs="Arial"/>
                <w:sz w:val="22"/>
                <w:szCs w:val="22"/>
              </w:rPr>
              <w:fldChar w:fldCharType="begin">
                <w:ffData>
                  <w:name w:val="Check2"/>
                  <w:enabled/>
                  <w:calcOnExit w:val="0"/>
                  <w:checkBox>
                    <w:sizeAuto/>
                    <w:default w:val="0"/>
                  </w:checkBox>
                </w:ffData>
              </w:fldChar>
            </w:r>
            <w:bookmarkStart w:id="3" w:name="Check2"/>
            <w:r w:rsidRPr="00C609FE">
              <w:rPr>
                <w:rFonts w:ascii="Arial" w:hAnsi="Arial" w:cs="Arial"/>
                <w:sz w:val="22"/>
                <w:szCs w:val="22"/>
              </w:rPr>
              <w:instrText xml:space="preserve"> FORMCHECKBOX </w:instrText>
            </w:r>
            <w:r w:rsidR="00447085">
              <w:rPr>
                <w:rFonts w:ascii="Arial" w:hAnsi="Arial" w:cs="Arial"/>
                <w:sz w:val="22"/>
                <w:szCs w:val="22"/>
              </w:rPr>
            </w:r>
            <w:r w:rsidR="00447085">
              <w:rPr>
                <w:rFonts w:ascii="Arial" w:hAnsi="Arial" w:cs="Arial"/>
                <w:sz w:val="22"/>
                <w:szCs w:val="22"/>
              </w:rPr>
              <w:fldChar w:fldCharType="separate"/>
            </w:r>
            <w:r w:rsidRPr="00C609FE">
              <w:rPr>
                <w:rFonts w:ascii="Arial" w:hAnsi="Arial" w:cs="Arial"/>
                <w:sz w:val="22"/>
                <w:szCs w:val="22"/>
              </w:rPr>
              <w:fldChar w:fldCharType="end"/>
            </w:r>
            <w:bookmarkEnd w:id="3"/>
          </w:p>
          <w:p w14:paraId="13D4D732" w14:textId="77777777" w:rsidR="006A2534" w:rsidRPr="00C609FE" w:rsidRDefault="006A2534" w:rsidP="001A3F32">
            <w:pPr>
              <w:jc w:val="center"/>
              <w:rPr>
                <w:rFonts w:ascii="Arial" w:hAnsi="Arial" w:cs="Arial"/>
                <w:sz w:val="22"/>
                <w:szCs w:val="22"/>
              </w:rPr>
            </w:pPr>
          </w:p>
          <w:p w14:paraId="675059E6" w14:textId="77777777" w:rsidR="006A2534" w:rsidRPr="00C609FE" w:rsidRDefault="006A2534" w:rsidP="001A3F32">
            <w:pPr>
              <w:jc w:val="center"/>
              <w:rPr>
                <w:rFonts w:ascii="Arial" w:hAnsi="Arial" w:cs="Arial"/>
                <w:sz w:val="22"/>
                <w:szCs w:val="22"/>
              </w:rPr>
            </w:pPr>
          </w:p>
        </w:tc>
        <w:tc>
          <w:tcPr>
            <w:tcW w:w="411" w:type="dxa"/>
          </w:tcPr>
          <w:p w14:paraId="1095CA5D" w14:textId="77777777" w:rsidR="006A2534" w:rsidRPr="00C609FE" w:rsidRDefault="006A2534" w:rsidP="001A3F32">
            <w:pPr>
              <w:jc w:val="center"/>
              <w:rPr>
                <w:rFonts w:ascii="Arial" w:hAnsi="Arial" w:cs="Arial"/>
                <w:sz w:val="22"/>
                <w:szCs w:val="22"/>
              </w:rPr>
            </w:pPr>
            <w:r w:rsidRPr="00C609FE">
              <w:rPr>
                <w:rFonts w:ascii="Arial" w:hAnsi="Arial" w:cs="Arial"/>
                <w:sz w:val="22"/>
                <w:szCs w:val="22"/>
              </w:rPr>
              <w:t>No</w:t>
            </w:r>
          </w:p>
          <w:p w14:paraId="5D810449" w14:textId="77777777" w:rsidR="006A2534" w:rsidRPr="00C609FE" w:rsidRDefault="006A2534" w:rsidP="001A3F32">
            <w:pPr>
              <w:jc w:val="center"/>
              <w:rPr>
                <w:rFonts w:ascii="Arial" w:hAnsi="Arial" w:cs="Arial"/>
                <w:sz w:val="22"/>
                <w:szCs w:val="22"/>
              </w:rPr>
            </w:pPr>
            <w:r w:rsidRPr="00C609FE">
              <w:rPr>
                <w:rFonts w:ascii="Arial" w:hAnsi="Arial" w:cs="Arial"/>
                <w:sz w:val="22"/>
                <w:szCs w:val="22"/>
              </w:rPr>
              <w:fldChar w:fldCharType="begin">
                <w:ffData>
                  <w:name w:val="Check3"/>
                  <w:enabled/>
                  <w:calcOnExit w:val="0"/>
                  <w:checkBox>
                    <w:sizeAuto/>
                    <w:default w:val="0"/>
                  </w:checkBox>
                </w:ffData>
              </w:fldChar>
            </w:r>
            <w:bookmarkStart w:id="4" w:name="Check3"/>
            <w:r w:rsidRPr="00C609FE">
              <w:rPr>
                <w:rFonts w:ascii="Arial" w:hAnsi="Arial" w:cs="Arial"/>
                <w:sz w:val="22"/>
                <w:szCs w:val="22"/>
              </w:rPr>
              <w:instrText xml:space="preserve"> FORMCHECKBOX </w:instrText>
            </w:r>
            <w:r w:rsidR="00447085">
              <w:rPr>
                <w:rFonts w:ascii="Arial" w:hAnsi="Arial" w:cs="Arial"/>
                <w:sz w:val="22"/>
                <w:szCs w:val="22"/>
              </w:rPr>
            </w:r>
            <w:r w:rsidR="00447085">
              <w:rPr>
                <w:rFonts w:ascii="Arial" w:hAnsi="Arial" w:cs="Arial"/>
                <w:sz w:val="22"/>
                <w:szCs w:val="22"/>
              </w:rPr>
              <w:fldChar w:fldCharType="separate"/>
            </w:r>
            <w:r w:rsidRPr="00C609FE">
              <w:rPr>
                <w:rFonts w:ascii="Arial" w:hAnsi="Arial" w:cs="Arial"/>
                <w:sz w:val="22"/>
                <w:szCs w:val="22"/>
              </w:rPr>
              <w:fldChar w:fldCharType="end"/>
            </w:r>
            <w:bookmarkEnd w:id="4"/>
          </w:p>
          <w:p w14:paraId="398E4EB2" w14:textId="77777777" w:rsidR="006A2534" w:rsidRPr="00C609FE" w:rsidRDefault="006A2534" w:rsidP="001A3F32">
            <w:pPr>
              <w:jc w:val="center"/>
              <w:rPr>
                <w:rFonts w:ascii="Arial" w:hAnsi="Arial" w:cs="Arial"/>
                <w:sz w:val="22"/>
                <w:szCs w:val="22"/>
              </w:rPr>
            </w:pPr>
          </w:p>
        </w:tc>
      </w:tr>
      <w:tr w:rsidR="006A2534" w:rsidRPr="00C609FE" w14:paraId="017439C9" w14:textId="77777777" w:rsidTr="003D14EC">
        <w:trPr>
          <w:cantSplit/>
          <w:trHeight w:val="488"/>
        </w:trPr>
        <w:tc>
          <w:tcPr>
            <w:tcW w:w="1070" w:type="dxa"/>
          </w:tcPr>
          <w:p w14:paraId="45279B46" w14:textId="77777777" w:rsidR="006A2534" w:rsidRPr="00C609FE" w:rsidRDefault="006A2534" w:rsidP="001A3F32">
            <w:pPr>
              <w:rPr>
                <w:rFonts w:ascii="Arial" w:hAnsi="Arial" w:cs="Arial"/>
                <w:sz w:val="22"/>
                <w:szCs w:val="22"/>
              </w:rPr>
            </w:pPr>
            <w:r w:rsidRPr="00C609FE">
              <w:rPr>
                <w:rFonts w:ascii="Arial" w:hAnsi="Arial" w:cs="Arial"/>
                <w:sz w:val="22"/>
                <w:szCs w:val="22"/>
              </w:rPr>
              <w:t>4.1.1</w:t>
            </w:r>
          </w:p>
        </w:tc>
        <w:tc>
          <w:tcPr>
            <w:tcW w:w="9137" w:type="dxa"/>
            <w:gridSpan w:val="3"/>
          </w:tcPr>
          <w:p w14:paraId="1B7C9F9A" w14:textId="77777777" w:rsidR="006A2534" w:rsidRPr="00C609FE" w:rsidRDefault="006A2534" w:rsidP="001A3F32">
            <w:pPr>
              <w:rPr>
                <w:rFonts w:ascii="Arial" w:hAnsi="Arial" w:cs="Arial"/>
                <w:sz w:val="22"/>
                <w:szCs w:val="22"/>
              </w:rPr>
            </w:pPr>
            <w:r w:rsidRPr="00C609FE">
              <w:rPr>
                <w:rFonts w:ascii="Arial" w:hAnsi="Arial" w:cs="Arial"/>
                <w:sz w:val="22"/>
                <w:szCs w:val="22"/>
              </w:rPr>
              <w:t>If so, furnish particulars:</w:t>
            </w:r>
          </w:p>
          <w:p w14:paraId="1703A240" w14:textId="77777777" w:rsidR="006A2534" w:rsidRPr="00C609FE" w:rsidRDefault="006A2534" w:rsidP="001A3F32">
            <w:pPr>
              <w:rPr>
                <w:rFonts w:ascii="Arial" w:hAnsi="Arial" w:cs="Arial"/>
                <w:sz w:val="22"/>
                <w:szCs w:val="22"/>
              </w:rPr>
            </w:pPr>
          </w:p>
        </w:tc>
      </w:tr>
      <w:tr w:rsidR="006A2534" w:rsidRPr="00C609FE" w14:paraId="5C4DF516" w14:textId="77777777" w:rsidTr="003D14EC">
        <w:trPr>
          <w:cantSplit/>
          <w:trHeight w:val="1966"/>
        </w:trPr>
        <w:tc>
          <w:tcPr>
            <w:tcW w:w="1070" w:type="dxa"/>
          </w:tcPr>
          <w:p w14:paraId="62D980E6" w14:textId="77777777" w:rsidR="006A2534" w:rsidRPr="00C609FE" w:rsidRDefault="006A2534" w:rsidP="001A3F32">
            <w:pPr>
              <w:rPr>
                <w:rFonts w:ascii="Arial" w:hAnsi="Arial" w:cs="Arial"/>
                <w:sz w:val="22"/>
                <w:szCs w:val="22"/>
              </w:rPr>
            </w:pPr>
            <w:r w:rsidRPr="00C609FE">
              <w:rPr>
                <w:rFonts w:ascii="Arial" w:hAnsi="Arial" w:cs="Arial"/>
                <w:sz w:val="22"/>
                <w:szCs w:val="22"/>
              </w:rPr>
              <w:t>4.2</w:t>
            </w:r>
          </w:p>
        </w:tc>
        <w:tc>
          <w:tcPr>
            <w:tcW w:w="7913" w:type="dxa"/>
          </w:tcPr>
          <w:p w14:paraId="4D32F031" w14:textId="77777777" w:rsidR="006A2534" w:rsidRPr="00C609FE" w:rsidRDefault="006A2534" w:rsidP="001A3F32">
            <w:pPr>
              <w:rPr>
                <w:rFonts w:ascii="Arial" w:hAnsi="Arial" w:cs="Arial"/>
                <w:sz w:val="22"/>
                <w:szCs w:val="22"/>
              </w:rPr>
            </w:pPr>
            <w:r w:rsidRPr="00C609FE">
              <w:rPr>
                <w:rFonts w:ascii="Arial" w:hAnsi="Arial" w:cs="Arial"/>
                <w:sz w:val="22"/>
                <w:szCs w:val="22"/>
              </w:rPr>
              <w:t>Is the bidder or any of its directors listed on the Register for Tender</w:t>
            </w:r>
          </w:p>
          <w:p w14:paraId="363557AD" w14:textId="77777777" w:rsidR="006A2534" w:rsidRPr="00C609FE" w:rsidRDefault="006A2534" w:rsidP="001A3F32">
            <w:pPr>
              <w:rPr>
                <w:rFonts w:ascii="Arial" w:hAnsi="Arial" w:cs="Arial"/>
                <w:sz w:val="22"/>
                <w:szCs w:val="22"/>
              </w:rPr>
            </w:pPr>
            <w:r w:rsidRPr="00C609FE">
              <w:rPr>
                <w:rFonts w:ascii="Arial" w:hAnsi="Arial" w:cs="Arial"/>
                <w:sz w:val="22"/>
                <w:szCs w:val="22"/>
              </w:rPr>
              <w:t>Defaulters in terms of section 29 of the Prevention and Combating of Corrupt Activities Act (No 12 of 2004)?</w:t>
            </w:r>
          </w:p>
          <w:p w14:paraId="37715373" w14:textId="77777777" w:rsidR="006A2534" w:rsidRPr="00C609FE" w:rsidRDefault="006A2534" w:rsidP="001A3F32">
            <w:pPr>
              <w:rPr>
                <w:rFonts w:ascii="Arial" w:hAnsi="Arial" w:cs="Arial"/>
                <w:bCs/>
                <w:sz w:val="22"/>
                <w:szCs w:val="22"/>
              </w:rPr>
            </w:pPr>
            <w:r w:rsidRPr="00C609FE">
              <w:rPr>
                <w:rFonts w:ascii="Arial" w:hAnsi="Arial" w:cs="Arial"/>
                <w:sz w:val="22"/>
                <w:szCs w:val="22"/>
              </w:rPr>
              <w:t>To access this r</w:t>
            </w:r>
            <w:r w:rsidRPr="00C609FE">
              <w:rPr>
                <w:rFonts w:ascii="Arial" w:hAnsi="Arial" w:cs="Arial"/>
                <w:bCs/>
                <w:sz w:val="22"/>
                <w:szCs w:val="22"/>
              </w:rPr>
              <w:t xml:space="preserve">egister enter the National Treasury’s website, </w:t>
            </w:r>
            <w:hyperlink r:id="rId17" w:history="1">
              <w:r w:rsidRPr="00C609FE">
                <w:rPr>
                  <w:rStyle w:val="Hyperlink"/>
                  <w:rFonts w:ascii="Arial" w:hAnsi="Arial" w:cs="Arial"/>
                  <w:bCs/>
                  <w:sz w:val="22"/>
                  <w:szCs w:val="22"/>
                </w:rPr>
                <w:t>www.treasury.gov.za</w:t>
              </w:r>
            </w:hyperlink>
            <w:r w:rsidRPr="00C609FE">
              <w:rPr>
                <w:rFonts w:ascii="Arial" w:hAnsi="Arial" w:cs="Arial"/>
                <w:bCs/>
                <w:sz w:val="22"/>
                <w:szCs w:val="22"/>
              </w:rPr>
              <w:t>, click on the icon “Register for Tender Defaulters” or submit your written request for a hard copy of the register to facsimile number (012) 3265445.</w:t>
            </w:r>
          </w:p>
          <w:p w14:paraId="119B472F" w14:textId="77777777" w:rsidR="006A2534" w:rsidRPr="00C609FE" w:rsidRDefault="006A2534" w:rsidP="001A3F32">
            <w:pPr>
              <w:rPr>
                <w:rFonts w:ascii="Arial" w:hAnsi="Arial" w:cs="Arial"/>
                <w:sz w:val="22"/>
                <w:szCs w:val="22"/>
              </w:rPr>
            </w:pPr>
          </w:p>
        </w:tc>
        <w:tc>
          <w:tcPr>
            <w:tcW w:w="813" w:type="dxa"/>
          </w:tcPr>
          <w:p w14:paraId="0D0698D7" w14:textId="77777777" w:rsidR="006A2534" w:rsidRPr="00C609FE" w:rsidRDefault="006A2534" w:rsidP="001A3F32">
            <w:pPr>
              <w:jc w:val="center"/>
              <w:rPr>
                <w:rFonts w:ascii="Arial" w:hAnsi="Arial" w:cs="Arial"/>
                <w:sz w:val="22"/>
                <w:szCs w:val="22"/>
              </w:rPr>
            </w:pPr>
            <w:r w:rsidRPr="00C609FE">
              <w:rPr>
                <w:rFonts w:ascii="Arial" w:hAnsi="Arial" w:cs="Arial"/>
                <w:sz w:val="22"/>
                <w:szCs w:val="22"/>
              </w:rPr>
              <w:t>Yes</w:t>
            </w:r>
          </w:p>
          <w:p w14:paraId="51221D83" w14:textId="77777777" w:rsidR="006A2534" w:rsidRPr="00C609FE" w:rsidRDefault="006A2534" w:rsidP="001A3F32">
            <w:pPr>
              <w:jc w:val="center"/>
              <w:rPr>
                <w:rFonts w:ascii="Arial" w:hAnsi="Arial" w:cs="Arial"/>
                <w:sz w:val="22"/>
                <w:szCs w:val="22"/>
              </w:rPr>
            </w:pPr>
            <w:r w:rsidRPr="00C609FE">
              <w:rPr>
                <w:rFonts w:ascii="Arial" w:hAnsi="Arial" w:cs="Arial"/>
                <w:sz w:val="22"/>
                <w:szCs w:val="22"/>
              </w:rPr>
              <w:fldChar w:fldCharType="begin">
                <w:ffData>
                  <w:name w:val="Check1"/>
                  <w:enabled/>
                  <w:calcOnExit w:val="0"/>
                  <w:checkBox>
                    <w:sizeAuto/>
                    <w:default w:val="0"/>
                  </w:checkBox>
                </w:ffData>
              </w:fldChar>
            </w:r>
            <w:bookmarkStart w:id="5" w:name="Check1"/>
            <w:r w:rsidRPr="00C609FE">
              <w:rPr>
                <w:rFonts w:ascii="Arial" w:hAnsi="Arial" w:cs="Arial"/>
                <w:sz w:val="22"/>
                <w:szCs w:val="22"/>
              </w:rPr>
              <w:instrText xml:space="preserve"> FORMCHECKBOX </w:instrText>
            </w:r>
            <w:r w:rsidR="00447085">
              <w:rPr>
                <w:rFonts w:ascii="Arial" w:hAnsi="Arial" w:cs="Arial"/>
                <w:sz w:val="22"/>
                <w:szCs w:val="22"/>
              </w:rPr>
            </w:r>
            <w:r w:rsidR="00447085">
              <w:rPr>
                <w:rFonts w:ascii="Arial" w:hAnsi="Arial" w:cs="Arial"/>
                <w:sz w:val="22"/>
                <w:szCs w:val="22"/>
              </w:rPr>
              <w:fldChar w:fldCharType="separate"/>
            </w:r>
            <w:r w:rsidRPr="00C609FE">
              <w:rPr>
                <w:rFonts w:ascii="Arial" w:hAnsi="Arial" w:cs="Arial"/>
                <w:sz w:val="22"/>
                <w:szCs w:val="22"/>
              </w:rPr>
              <w:fldChar w:fldCharType="end"/>
            </w:r>
            <w:bookmarkEnd w:id="5"/>
          </w:p>
        </w:tc>
        <w:tc>
          <w:tcPr>
            <w:tcW w:w="411" w:type="dxa"/>
          </w:tcPr>
          <w:p w14:paraId="24D30747" w14:textId="77777777" w:rsidR="006A2534" w:rsidRPr="00C609FE" w:rsidRDefault="006A2534" w:rsidP="001A3F32">
            <w:pPr>
              <w:jc w:val="center"/>
              <w:rPr>
                <w:rFonts w:ascii="Arial" w:hAnsi="Arial" w:cs="Arial"/>
                <w:sz w:val="22"/>
                <w:szCs w:val="22"/>
              </w:rPr>
            </w:pPr>
            <w:r w:rsidRPr="00C609FE">
              <w:rPr>
                <w:rFonts w:ascii="Arial" w:hAnsi="Arial" w:cs="Arial"/>
                <w:sz w:val="22"/>
                <w:szCs w:val="22"/>
              </w:rPr>
              <w:t>No</w:t>
            </w:r>
          </w:p>
          <w:p w14:paraId="4ECAFCB8" w14:textId="77777777" w:rsidR="006A2534" w:rsidRPr="00C609FE" w:rsidRDefault="006A2534" w:rsidP="001A3F32">
            <w:pPr>
              <w:jc w:val="center"/>
              <w:rPr>
                <w:rFonts w:ascii="Arial" w:hAnsi="Arial" w:cs="Arial"/>
                <w:sz w:val="22"/>
                <w:szCs w:val="22"/>
              </w:rPr>
            </w:pPr>
            <w:r w:rsidRPr="00C609FE">
              <w:rPr>
                <w:rFonts w:ascii="Arial" w:hAnsi="Arial" w:cs="Arial"/>
                <w:sz w:val="22"/>
                <w:szCs w:val="22"/>
              </w:rPr>
              <w:fldChar w:fldCharType="begin">
                <w:ffData>
                  <w:name w:val="Check4"/>
                  <w:enabled/>
                  <w:calcOnExit w:val="0"/>
                  <w:checkBox>
                    <w:sizeAuto/>
                    <w:default w:val="0"/>
                  </w:checkBox>
                </w:ffData>
              </w:fldChar>
            </w:r>
            <w:bookmarkStart w:id="6" w:name="Check4"/>
            <w:r w:rsidRPr="00C609FE">
              <w:rPr>
                <w:rFonts w:ascii="Arial" w:hAnsi="Arial" w:cs="Arial"/>
                <w:sz w:val="22"/>
                <w:szCs w:val="22"/>
              </w:rPr>
              <w:instrText xml:space="preserve"> FORMCHECKBOX </w:instrText>
            </w:r>
            <w:r w:rsidR="00447085">
              <w:rPr>
                <w:rFonts w:ascii="Arial" w:hAnsi="Arial" w:cs="Arial"/>
                <w:sz w:val="22"/>
                <w:szCs w:val="22"/>
              </w:rPr>
            </w:r>
            <w:r w:rsidR="00447085">
              <w:rPr>
                <w:rFonts w:ascii="Arial" w:hAnsi="Arial" w:cs="Arial"/>
                <w:sz w:val="22"/>
                <w:szCs w:val="22"/>
              </w:rPr>
              <w:fldChar w:fldCharType="separate"/>
            </w:r>
            <w:r w:rsidRPr="00C609FE">
              <w:rPr>
                <w:rFonts w:ascii="Arial" w:hAnsi="Arial" w:cs="Arial"/>
                <w:sz w:val="22"/>
                <w:szCs w:val="22"/>
              </w:rPr>
              <w:fldChar w:fldCharType="end"/>
            </w:r>
            <w:bookmarkEnd w:id="6"/>
          </w:p>
        </w:tc>
      </w:tr>
      <w:tr w:rsidR="006A2534" w:rsidRPr="00C609FE" w14:paraId="72425CDB" w14:textId="77777777" w:rsidTr="003D14EC">
        <w:trPr>
          <w:cantSplit/>
          <w:trHeight w:val="488"/>
        </w:trPr>
        <w:tc>
          <w:tcPr>
            <w:tcW w:w="1070" w:type="dxa"/>
          </w:tcPr>
          <w:p w14:paraId="35C02974" w14:textId="77777777" w:rsidR="006A2534" w:rsidRPr="00C609FE" w:rsidRDefault="006A2534" w:rsidP="001A3F32">
            <w:pPr>
              <w:rPr>
                <w:rFonts w:ascii="Arial" w:hAnsi="Arial" w:cs="Arial"/>
                <w:sz w:val="22"/>
                <w:szCs w:val="22"/>
              </w:rPr>
            </w:pPr>
            <w:r w:rsidRPr="00C609FE">
              <w:rPr>
                <w:rFonts w:ascii="Arial" w:hAnsi="Arial" w:cs="Arial"/>
                <w:sz w:val="22"/>
                <w:szCs w:val="22"/>
              </w:rPr>
              <w:t>4.2.1</w:t>
            </w:r>
          </w:p>
        </w:tc>
        <w:tc>
          <w:tcPr>
            <w:tcW w:w="9137" w:type="dxa"/>
            <w:gridSpan w:val="3"/>
          </w:tcPr>
          <w:p w14:paraId="28032687" w14:textId="77777777" w:rsidR="006A2534" w:rsidRPr="00C609FE" w:rsidRDefault="006A2534" w:rsidP="001A3F32">
            <w:pPr>
              <w:rPr>
                <w:rFonts w:ascii="Arial" w:hAnsi="Arial" w:cs="Arial"/>
                <w:sz w:val="22"/>
                <w:szCs w:val="22"/>
              </w:rPr>
            </w:pPr>
            <w:r w:rsidRPr="00C609FE">
              <w:rPr>
                <w:rFonts w:ascii="Arial" w:hAnsi="Arial" w:cs="Arial"/>
                <w:sz w:val="22"/>
                <w:szCs w:val="22"/>
              </w:rPr>
              <w:t>If so, furnish particulars:</w:t>
            </w:r>
          </w:p>
          <w:p w14:paraId="1BE9C54A" w14:textId="77777777" w:rsidR="006A2534" w:rsidRPr="00C609FE" w:rsidRDefault="006A2534" w:rsidP="001A3F32">
            <w:pPr>
              <w:rPr>
                <w:rFonts w:ascii="Arial" w:hAnsi="Arial" w:cs="Arial"/>
                <w:sz w:val="22"/>
                <w:szCs w:val="22"/>
              </w:rPr>
            </w:pPr>
          </w:p>
        </w:tc>
      </w:tr>
      <w:tr w:rsidR="006A2534" w:rsidRPr="00C609FE" w14:paraId="1239EF9A" w14:textId="77777777" w:rsidTr="003D14EC">
        <w:trPr>
          <w:cantSplit/>
          <w:trHeight w:val="726"/>
        </w:trPr>
        <w:tc>
          <w:tcPr>
            <w:tcW w:w="1070" w:type="dxa"/>
          </w:tcPr>
          <w:p w14:paraId="76F12781" w14:textId="77777777" w:rsidR="006A2534" w:rsidRPr="00C609FE" w:rsidRDefault="006A2534" w:rsidP="001A3F32">
            <w:pPr>
              <w:rPr>
                <w:rFonts w:ascii="Arial" w:hAnsi="Arial" w:cs="Arial"/>
                <w:sz w:val="22"/>
                <w:szCs w:val="22"/>
              </w:rPr>
            </w:pPr>
            <w:r w:rsidRPr="00C609FE">
              <w:rPr>
                <w:rFonts w:ascii="Arial" w:hAnsi="Arial" w:cs="Arial"/>
                <w:sz w:val="22"/>
                <w:szCs w:val="22"/>
              </w:rPr>
              <w:t>4.3</w:t>
            </w:r>
          </w:p>
        </w:tc>
        <w:tc>
          <w:tcPr>
            <w:tcW w:w="7913" w:type="dxa"/>
          </w:tcPr>
          <w:p w14:paraId="1C857A13" w14:textId="77777777" w:rsidR="006A2534" w:rsidRPr="00C609FE" w:rsidRDefault="006A2534" w:rsidP="001A3F32">
            <w:pPr>
              <w:rPr>
                <w:rFonts w:ascii="Arial" w:hAnsi="Arial" w:cs="Arial"/>
                <w:sz w:val="22"/>
                <w:szCs w:val="22"/>
              </w:rPr>
            </w:pPr>
            <w:proofErr w:type="gramStart"/>
            <w:r w:rsidRPr="00C609FE">
              <w:rPr>
                <w:rFonts w:ascii="Arial" w:hAnsi="Arial" w:cs="Arial"/>
                <w:sz w:val="22"/>
                <w:szCs w:val="22"/>
              </w:rPr>
              <w:t>Was the bidder or any of its directors convicted</w:t>
            </w:r>
            <w:proofErr w:type="gramEnd"/>
            <w:r w:rsidRPr="00C609FE">
              <w:rPr>
                <w:rFonts w:ascii="Arial" w:hAnsi="Arial" w:cs="Arial"/>
                <w:sz w:val="22"/>
                <w:szCs w:val="22"/>
              </w:rPr>
              <w:t xml:space="preserve"> by a court of law (including a court outside of the Republic of South Africa) for fraud or corruption during the past five years?</w:t>
            </w:r>
          </w:p>
        </w:tc>
        <w:tc>
          <w:tcPr>
            <w:tcW w:w="813" w:type="dxa"/>
          </w:tcPr>
          <w:p w14:paraId="47A8E845" w14:textId="77777777" w:rsidR="006A2534" w:rsidRPr="00C609FE" w:rsidRDefault="006A2534" w:rsidP="001A3F32">
            <w:pPr>
              <w:jc w:val="center"/>
              <w:rPr>
                <w:rFonts w:ascii="Arial" w:hAnsi="Arial" w:cs="Arial"/>
                <w:sz w:val="22"/>
                <w:szCs w:val="22"/>
              </w:rPr>
            </w:pPr>
            <w:r w:rsidRPr="00C609FE">
              <w:rPr>
                <w:rFonts w:ascii="Arial" w:hAnsi="Arial" w:cs="Arial"/>
                <w:sz w:val="22"/>
                <w:szCs w:val="22"/>
              </w:rPr>
              <w:t>Yes</w:t>
            </w:r>
          </w:p>
          <w:p w14:paraId="35E36FD7" w14:textId="77777777" w:rsidR="006A2534" w:rsidRPr="00C609FE" w:rsidRDefault="006A2534" w:rsidP="001A3F32">
            <w:pPr>
              <w:jc w:val="center"/>
              <w:rPr>
                <w:rFonts w:ascii="Arial" w:hAnsi="Arial" w:cs="Arial"/>
                <w:sz w:val="22"/>
                <w:szCs w:val="22"/>
              </w:rPr>
            </w:pPr>
            <w:r w:rsidRPr="00C609FE">
              <w:rPr>
                <w:rFonts w:ascii="Arial" w:hAnsi="Arial" w:cs="Arial"/>
                <w:sz w:val="22"/>
                <w:szCs w:val="22"/>
              </w:rPr>
              <w:fldChar w:fldCharType="begin">
                <w:ffData>
                  <w:name w:val="Check8"/>
                  <w:enabled/>
                  <w:calcOnExit w:val="0"/>
                  <w:checkBox>
                    <w:sizeAuto/>
                    <w:default w:val="0"/>
                  </w:checkBox>
                </w:ffData>
              </w:fldChar>
            </w:r>
            <w:bookmarkStart w:id="7" w:name="Check8"/>
            <w:r w:rsidRPr="00C609FE">
              <w:rPr>
                <w:rFonts w:ascii="Arial" w:hAnsi="Arial" w:cs="Arial"/>
                <w:sz w:val="22"/>
                <w:szCs w:val="22"/>
              </w:rPr>
              <w:instrText xml:space="preserve"> FORMCHECKBOX </w:instrText>
            </w:r>
            <w:r w:rsidR="00447085">
              <w:rPr>
                <w:rFonts w:ascii="Arial" w:hAnsi="Arial" w:cs="Arial"/>
                <w:sz w:val="22"/>
                <w:szCs w:val="22"/>
              </w:rPr>
            </w:r>
            <w:r w:rsidR="00447085">
              <w:rPr>
                <w:rFonts w:ascii="Arial" w:hAnsi="Arial" w:cs="Arial"/>
                <w:sz w:val="22"/>
                <w:szCs w:val="22"/>
              </w:rPr>
              <w:fldChar w:fldCharType="separate"/>
            </w:r>
            <w:r w:rsidRPr="00C609FE">
              <w:rPr>
                <w:rFonts w:ascii="Arial" w:hAnsi="Arial" w:cs="Arial"/>
                <w:sz w:val="22"/>
                <w:szCs w:val="22"/>
              </w:rPr>
              <w:fldChar w:fldCharType="end"/>
            </w:r>
            <w:bookmarkEnd w:id="7"/>
          </w:p>
        </w:tc>
        <w:tc>
          <w:tcPr>
            <w:tcW w:w="411" w:type="dxa"/>
          </w:tcPr>
          <w:p w14:paraId="71465D99" w14:textId="77777777" w:rsidR="006A2534" w:rsidRPr="00C609FE" w:rsidRDefault="006A2534" w:rsidP="001A3F32">
            <w:pPr>
              <w:jc w:val="center"/>
              <w:rPr>
                <w:rFonts w:ascii="Arial" w:hAnsi="Arial" w:cs="Arial"/>
                <w:sz w:val="22"/>
                <w:szCs w:val="22"/>
              </w:rPr>
            </w:pPr>
            <w:r w:rsidRPr="00C609FE">
              <w:rPr>
                <w:rFonts w:ascii="Arial" w:hAnsi="Arial" w:cs="Arial"/>
                <w:sz w:val="22"/>
                <w:szCs w:val="22"/>
              </w:rPr>
              <w:t>No</w:t>
            </w:r>
          </w:p>
          <w:p w14:paraId="3381B643" w14:textId="77777777" w:rsidR="006A2534" w:rsidRPr="00C609FE" w:rsidRDefault="006A2534" w:rsidP="001A3F32">
            <w:pPr>
              <w:jc w:val="center"/>
              <w:rPr>
                <w:rFonts w:ascii="Arial" w:hAnsi="Arial" w:cs="Arial"/>
                <w:sz w:val="22"/>
                <w:szCs w:val="22"/>
              </w:rPr>
            </w:pPr>
            <w:r w:rsidRPr="00C609FE">
              <w:rPr>
                <w:rFonts w:ascii="Arial" w:hAnsi="Arial" w:cs="Arial"/>
                <w:sz w:val="22"/>
                <w:szCs w:val="22"/>
              </w:rPr>
              <w:fldChar w:fldCharType="begin">
                <w:ffData>
                  <w:name w:val="Check7"/>
                  <w:enabled/>
                  <w:calcOnExit w:val="0"/>
                  <w:checkBox>
                    <w:sizeAuto/>
                    <w:default w:val="0"/>
                  </w:checkBox>
                </w:ffData>
              </w:fldChar>
            </w:r>
            <w:bookmarkStart w:id="8" w:name="Check7"/>
            <w:r w:rsidRPr="00C609FE">
              <w:rPr>
                <w:rFonts w:ascii="Arial" w:hAnsi="Arial" w:cs="Arial"/>
                <w:sz w:val="22"/>
                <w:szCs w:val="22"/>
              </w:rPr>
              <w:instrText xml:space="preserve"> FORMCHECKBOX </w:instrText>
            </w:r>
            <w:r w:rsidR="00447085">
              <w:rPr>
                <w:rFonts w:ascii="Arial" w:hAnsi="Arial" w:cs="Arial"/>
                <w:sz w:val="22"/>
                <w:szCs w:val="22"/>
              </w:rPr>
            </w:r>
            <w:r w:rsidR="00447085">
              <w:rPr>
                <w:rFonts w:ascii="Arial" w:hAnsi="Arial" w:cs="Arial"/>
                <w:sz w:val="22"/>
                <w:szCs w:val="22"/>
              </w:rPr>
              <w:fldChar w:fldCharType="separate"/>
            </w:r>
            <w:r w:rsidRPr="00C609FE">
              <w:rPr>
                <w:rFonts w:ascii="Arial" w:hAnsi="Arial" w:cs="Arial"/>
                <w:sz w:val="22"/>
                <w:szCs w:val="22"/>
              </w:rPr>
              <w:fldChar w:fldCharType="end"/>
            </w:r>
            <w:bookmarkEnd w:id="8"/>
          </w:p>
        </w:tc>
      </w:tr>
      <w:tr w:rsidR="006A2534" w:rsidRPr="00C609FE" w14:paraId="197FF4BF" w14:textId="77777777" w:rsidTr="003D14EC">
        <w:trPr>
          <w:cantSplit/>
          <w:trHeight w:val="488"/>
        </w:trPr>
        <w:tc>
          <w:tcPr>
            <w:tcW w:w="1070" w:type="dxa"/>
          </w:tcPr>
          <w:p w14:paraId="53A99074" w14:textId="77777777" w:rsidR="006A2534" w:rsidRPr="00C609FE" w:rsidRDefault="006A2534" w:rsidP="001A3F32">
            <w:pPr>
              <w:rPr>
                <w:rFonts w:ascii="Arial" w:hAnsi="Arial" w:cs="Arial"/>
                <w:sz w:val="22"/>
                <w:szCs w:val="22"/>
              </w:rPr>
            </w:pPr>
            <w:r w:rsidRPr="00C609FE">
              <w:rPr>
                <w:rFonts w:ascii="Arial" w:hAnsi="Arial" w:cs="Arial"/>
                <w:sz w:val="22"/>
                <w:szCs w:val="22"/>
              </w:rPr>
              <w:t>4.3.1</w:t>
            </w:r>
          </w:p>
        </w:tc>
        <w:tc>
          <w:tcPr>
            <w:tcW w:w="9137" w:type="dxa"/>
            <w:gridSpan w:val="3"/>
          </w:tcPr>
          <w:p w14:paraId="2B17A41C" w14:textId="77777777" w:rsidR="006A2534" w:rsidRPr="00C609FE" w:rsidRDefault="006A2534" w:rsidP="001A3F32">
            <w:pPr>
              <w:rPr>
                <w:rFonts w:ascii="Arial" w:hAnsi="Arial" w:cs="Arial"/>
                <w:sz w:val="22"/>
                <w:szCs w:val="22"/>
              </w:rPr>
            </w:pPr>
            <w:r w:rsidRPr="00C609FE">
              <w:rPr>
                <w:rFonts w:ascii="Arial" w:hAnsi="Arial" w:cs="Arial"/>
                <w:sz w:val="22"/>
                <w:szCs w:val="22"/>
              </w:rPr>
              <w:t>If so, furnish particulars:</w:t>
            </w:r>
          </w:p>
          <w:p w14:paraId="44FF8436" w14:textId="77777777" w:rsidR="006A2534" w:rsidRPr="00C609FE" w:rsidRDefault="006A2534" w:rsidP="001A3F32">
            <w:pPr>
              <w:rPr>
                <w:rFonts w:ascii="Arial" w:hAnsi="Arial" w:cs="Arial"/>
                <w:sz w:val="22"/>
                <w:szCs w:val="22"/>
              </w:rPr>
            </w:pPr>
          </w:p>
        </w:tc>
      </w:tr>
      <w:tr w:rsidR="006A2534" w:rsidRPr="00C609FE" w14:paraId="3F1539F7" w14:textId="77777777" w:rsidTr="003D14EC">
        <w:trPr>
          <w:cantSplit/>
          <w:trHeight w:val="990"/>
        </w:trPr>
        <w:tc>
          <w:tcPr>
            <w:tcW w:w="1070" w:type="dxa"/>
          </w:tcPr>
          <w:p w14:paraId="5CDCF0CB" w14:textId="77777777" w:rsidR="006A2534" w:rsidRPr="00C609FE" w:rsidRDefault="006A2534" w:rsidP="001A3F32">
            <w:pPr>
              <w:rPr>
                <w:rFonts w:ascii="Arial" w:hAnsi="Arial" w:cs="Arial"/>
                <w:sz w:val="22"/>
                <w:szCs w:val="22"/>
              </w:rPr>
            </w:pPr>
            <w:r w:rsidRPr="00C609FE">
              <w:rPr>
                <w:rFonts w:ascii="Arial" w:hAnsi="Arial" w:cs="Arial"/>
                <w:sz w:val="22"/>
                <w:szCs w:val="22"/>
              </w:rPr>
              <w:t>4.4</w:t>
            </w:r>
          </w:p>
        </w:tc>
        <w:tc>
          <w:tcPr>
            <w:tcW w:w="7913" w:type="dxa"/>
          </w:tcPr>
          <w:p w14:paraId="230E786F" w14:textId="77777777" w:rsidR="006A2534" w:rsidRPr="00C609FE" w:rsidRDefault="006A2534" w:rsidP="001A3F32">
            <w:pPr>
              <w:rPr>
                <w:rFonts w:ascii="Arial" w:hAnsi="Arial" w:cs="Arial"/>
                <w:sz w:val="22"/>
                <w:szCs w:val="22"/>
              </w:rPr>
            </w:pPr>
            <w:r w:rsidRPr="00C609FE">
              <w:rPr>
                <w:rFonts w:ascii="Arial" w:hAnsi="Arial" w:cs="Arial"/>
                <w:sz w:val="22"/>
                <w:szCs w:val="22"/>
              </w:rPr>
              <w:t xml:space="preserve">Was any contract between the bidder and any organ of state terminated during the past five years </w:t>
            </w:r>
            <w:proofErr w:type="gramStart"/>
            <w:r w:rsidRPr="00C609FE">
              <w:rPr>
                <w:rFonts w:ascii="Arial" w:hAnsi="Arial" w:cs="Arial"/>
                <w:sz w:val="22"/>
                <w:szCs w:val="22"/>
              </w:rPr>
              <w:t>on account</w:t>
            </w:r>
            <w:proofErr w:type="gramEnd"/>
            <w:r w:rsidRPr="00C609FE">
              <w:rPr>
                <w:rFonts w:ascii="Arial" w:hAnsi="Arial" w:cs="Arial"/>
                <w:sz w:val="22"/>
                <w:szCs w:val="22"/>
              </w:rPr>
              <w:t xml:space="preserve"> of failure to perform on or comply with the contract?</w:t>
            </w:r>
          </w:p>
          <w:p w14:paraId="7D2F083F" w14:textId="77777777" w:rsidR="006A2534" w:rsidRPr="00C609FE" w:rsidRDefault="006A2534" w:rsidP="001A3F32">
            <w:pPr>
              <w:rPr>
                <w:rFonts w:ascii="Arial" w:hAnsi="Arial" w:cs="Arial"/>
                <w:sz w:val="22"/>
                <w:szCs w:val="22"/>
              </w:rPr>
            </w:pPr>
          </w:p>
        </w:tc>
        <w:tc>
          <w:tcPr>
            <w:tcW w:w="813" w:type="dxa"/>
          </w:tcPr>
          <w:p w14:paraId="105C557F" w14:textId="77777777" w:rsidR="006A2534" w:rsidRPr="00C609FE" w:rsidRDefault="006A2534" w:rsidP="001A3F32">
            <w:pPr>
              <w:jc w:val="center"/>
              <w:rPr>
                <w:rFonts w:ascii="Arial" w:hAnsi="Arial" w:cs="Arial"/>
                <w:sz w:val="22"/>
                <w:szCs w:val="22"/>
              </w:rPr>
            </w:pPr>
            <w:r w:rsidRPr="00C609FE">
              <w:rPr>
                <w:rFonts w:ascii="Arial" w:hAnsi="Arial" w:cs="Arial"/>
                <w:sz w:val="22"/>
                <w:szCs w:val="22"/>
              </w:rPr>
              <w:t>Yes</w:t>
            </w:r>
          </w:p>
          <w:p w14:paraId="41489F4F" w14:textId="77777777" w:rsidR="006A2534" w:rsidRPr="00C609FE" w:rsidRDefault="006A2534" w:rsidP="001A3F32">
            <w:pPr>
              <w:jc w:val="center"/>
              <w:rPr>
                <w:rFonts w:ascii="Arial" w:hAnsi="Arial" w:cs="Arial"/>
                <w:sz w:val="22"/>
                <w:szCs w:val="22"/>
              </w:rPr>
            </w:pPr>
            <w:r w:rsidRPr="00C609FE">
              <w:rPr>
                <w:rFonts w:ascii="Arial" w:hAnsi="Arial" w:cs="Arial"/>
                <w:sz w:val="22"/>
                <w:szCs w:val="22"/>
              </w:rPr>
              <w:fldChar w:fldCharType="begin">
                <w:ffData>
                  <w:name w:val="Check8"/>
                  <w:enabled/>
                  <w:calcOnExit w:val="0"/>
                  <w:checkBox>
                    <w:sizeAuto/>
                    <w:default w:val="0"/>
                  </w:checkBox>
                </w:ffData>
              </w:fldChar>
            </w:r>
            <w:r w:rsidRPr="00C609FE">
              <w:rPr>
                <w:rFonts w:ascii="Arial" w:hAnsi="Arial" w:cs="Arial"/>
                <w:sz w:val="22"/>
                <w:szCs w:val="22"/>
              </w:rPr>
              <w:instrText xml:space="preserve"> FORMCHECKBOX </w:instrText>
            </w:r>
            <w:r w:rsidR="00447085">
              <w:rPr>
                <w:rFonts w:ascii="Arial" w:hAnsi="Arial" w:cs="Arial"/>
                <w:sz w:val="22"/>
                <w:szCs w:val="22"/>
              </w:rPr>
            </w:r>
            <w:r w:rsidR="00447085">
              <w:rPr>
                <w:rFonts w:ascii="Arial" w:hAnsi="Arial" w:cs="Arial"/>
                <w:sz w:val="22"/>
                <w:szCs w:val="22"/>
              </w:rPr>
              <w:fldChar w:fldCharType="separate"/>
            </w:r>
            <w:r w:rsidRPr="00C609FE">
              <w:rPr>
                <w:rFonts w:ascii="Arial" w:hAnsi="Arial" w:cs="Arial"/>
                <w:sz w:val="22"/>
                <w:szCs w:val="22"/>
              </w:rPr>
              <w:fldChar w:fldCharType="end"/>
            </w:r>
          </w:p>
        </w:tc>
        <w:tc>
          <w:tcPr>
            <w:tcW w:w="411" w:type="dxa"/>
          </w:tcPr>
          <w:p w14:paraId="1A14800E" w14:textId="77777777" w:rsidR="006A2534" w:rsidRPr="00C609FE" w:rsidRDefault="006A2534" w:rsidP="001A3F32">
            <w:pPr>
              <w:jc w:val="center"/>
              <w:rPr>
                <w:rFonts w:ascii="Arial" w:hAnsi="Arial" w:cs="Arial"/>
                <w:sz w:val="22"/>
                <w:szCs w:val="22"/>
              </w:rPr>
            </w:pPr>
            <w:r w:rsidRPr="00C609FE">
              <w:rPr>
                <w:rFonts w:ascii="Arial" w:hAnsi="Arial" w:cs="Arial"/>
                <w:sz w:val="22"/>
                <w:szCs w:val="22"/>
              </w:rPr>
              <w:t>No</w:t>
            </w:r>
          </w:p>
          <w:p w14:paraId="1F815136" w14:textId="77777777" w:rsidR="006A2534" w:rsidRPr="00C609FE" w:rsidRDefault="006A2534" w:rsidP="001A3F32">
            <w:pPr>
              <w:jc w:val="center"/>
              <w:rPr>
                <w:rFonts w:ascii="Arial" w:hAnsi="Arial" w:cs="Arial"/>
                <w:sz w:val="22"/>
                <w:szCs w:val="22"/>
              </w:rPr>
            </w:pPr>
            <w:r w:rsidRPr="00C609FE">
              <w:rPr>
                <w:rFonts w:ascii="Arial" w:hAnsi="Arial" w:cs="Arial"/>
                <w:sz w:val="22"/>
                <w:szCs w:val="22"/>
              </w:rPr>
              <w:fldChar w:fldCharType="begin">
                <w:ffData>
                  <w:name w:val="Check7"/>
                  <w:enabled/>
                  <w:calcOnExit w:val="0"/>
                  <w:checkBox>
                    <w:sizeAuto/>
                    <w:default w:val="0"/>
                  </w:checkBox>
                </w:ffData>
              </w:fldChar>
            </w:r>
            <w:r w:rsidRPr="00C609FE">
              <w:rPr>
                <w:rFonts w:ascii="Arial" w:hAnsi="Arial" w:cs="Arial"/>
                <w:sz w:val="22"/>
                <w:szCs w:val="22"/>
              </w:rPr>
              <w:instrText xml:space="preserve"> FORMCHECKBOX </w:instrText>
            </w:r>
            <w:r w:rsidR="00447085">
              <w:rPr>
                <w:rFonts w:ascii="Arial" w:hAnsi="Arial" w:cs="Arial"/>
                <w:sz w:val="22"/>
                <w:szCs w:val="22"/>
              </w:rPr>
            </w:r>
            <w:r w:rsidR="00447085">
              <w:rPr>
                <w:rFonts w:ascii="Arial" w:hAnsi="Arial" w:cs="Arial"/>
                <w:sz w:val="22"/>
                <w:szCs w:val="22"/>
              </w:rPr>
              <w:fldChar w:fldCharType="separate"/>
            </w:r>
            <w:r w:rsidRPr="00C609FE">
              <w:rPr>
                <w:rFonts w:ascii="Arial" w:hAnsi="Arial" w:cs="Arial"/>
                <w:sz w:val="22"/>
                <w:szCs w:val="22"/>
              </w:rPr>
              <w:fldChar w:fldCharType="end"/>
            </w:r>
          </w:p>
        </w:tc>
      </w:tr>
      <w:tr w:rsidR="006A2534" w:rsidRPr="00C609FE" w14:paraId="5BF7C673" w14:textId="77777777" w:rsidTr="003D14EC">
        <w:trPr>
          <w:cantSplit/>
          <w:trHeight w:val="758"/>
        </w:trPr>
        <w:tc>
          <w:tcPr>
            <w:tcW w:w="1070" w:type="dxa"/>
          </w:tcPr>
          <w:p w14:paraId="2C5D9F29" w14:textId="77777777" w:rsidR="006A2534" w:rsidRPr="00C609FE" w:rsidRDefault="006A2534" w:rsidP="001A3F32">
            <w:pPr>
              <w:rPr>
                <w:rFonts w:ascii="Arial" w:hAnsi="Arial" w:cs="Arial"/>
                <w:sz w:val="22"/>
                <w:szCs w:val="22"/>
              </w:rPr>
            </w:pPr>
            <w:r w:rsidRPr="00C609FE">
              <w:rPr>
                <w:rFonts w:ascii="Arial" w:hAnsi="Arial" w:cs="Arial"/>
                <w:sz w:val="22"/>
                <w:szCs w:val="22"/>
              </w:rPr>
              <w:t>4.4.1</w:t>
            </w:r>
          </w:p>
        </w:tc>
        <w:tc>
          <w:tcPr>
            <w:tcW w:w="9137" w:type="dxa"/>
            <w:gridSpan w:val="3"/>
          </w:tcPr>
          <w:p w14:paraId="1EAFA6FD" w14:textId="77777777" w:rsidR="006A2534" w:rsidRPr="00C609FE" w:rsidRDefault="006A2534" w:rsidP="001A3F32">
            <w:pPr>
              <w:rPr>
                <w:rFonts w:ascii="Arial" w:hAnsi="Arial" w:cs="Arial"/>
                <w:sz w:val="22"/>
                <w:szCs w:val="22"/>
              </w:rPr>
            </w:pPr>
            <w:r w:rsidRPr="00C609FE">
              <w:rPr>
                <w:rFonts w:ascii="Arial" w:hAnsi="Arial" w:cs="Arial"/>
                <w:sz w:val="22"/>
                <w:szCs w:val="22"/>
              </w:rPr>
              <w:t>If so, furnish particulars:</w:t>
            </w:r>
          </w:p>
          <w:p w14:paraId="53A5E923" w14:textId="77777777" w:rsidR="006A2534" w:rsidRPr="00C609FE" w:rsidRDefault="006A2534" w:rsidP="001A3F32">
            <w:pPr>
              <w:rPr>
                <w:rFonts w:ascii="Arial" w:hAnsi="Arial" w:cs="Arial"/>
                <w:sz w:val="22"/>
                <w:szCs w:val="22"/>
              </w:rPr>
            </w:pPr>
          </w:p>
          <w:p w14:paraId="1EEDCA85" w14:textId="77777777" w:rsidR="006A2534" w:rsidRPr="00C609FE" w:rsidRDefault="006A2534" w:rsidP="001A3F32">
            <w:pPr>
              <w:rPr>
                <w:rFonts w:ascii="Arial" w:hAnsi="Arial" w:cs="Arial"/>
                <w:sz w:val="22"/>
                <w:szCs w:val="22"/>
              </w:rPr>
            </w:pPr>
          </w:p>
          <w:p w14:paraId="237F0BE3" w14:textId="77777777" w:rsidR="006A2534" w:rsidRPr="00C609FE" w:rsidRDefault="006A2534" w:rsidP="001A3F32">
            <w:pPr>
              <w:rPr>
                <w:rFonts w:ascii="Arial" w:hAnsi="Arial" w:cs="Arial"/>
                <w:sz w:val="22"/>
                <w:szCs w:val="22"/>
              </w:rPr>
            </w:pPr>
          </w:p>
        </w:tc>
      </w:tr>
    </w:tbl>
    <w:p w14:paraId="4B851274" w14:textId="77777777" w:rsidR="006A2534" w:rsidRPr="00C609FE" w:rsidRDefault="006A2534" w:rsidP="006A2534">
      <w:pPr>
        <w:pStyle w:val="BodyTextIndent"/>
        <w:ind w:left="900" w:hanging="720"/>
        <w:rPr>
          <w:rFonts w:ascii="Arial" w:hAnsi="Arial" w:cs="Arial"/>
          <w:b/>
          <w:bCs/>
          <w:sz w:val="22"/>
          <w:szCs w:val="22"/>
        </w:rPr>
      </w:pPr>
    </w:p>
    <w:p w14:paraId="4B21BC77" w14:textId="77777777" w:rsidR="006A2534" w:rsidRPr="00C609FE" w:rsidRDefault="003D14EC" w:rsidP="006A2534">
      <w:pPr>
        <w:pStyle w:val="BodyTextIndent"/>
        <w:ind w:left="900" w:hanging="720"/>
        <w:jc w:val="center"/>
        <w:rPr>
          <w:rFonts w:ascii="Arial" w:hAnsi="Arial" w:cs="Arial"/>
          <w:b/>
          <w:bCs/>
          <w:sz w:val="22"/>
          <w:szCs w:val="22"/>
        </w:rPr>
      </w:pPr>
      <w:r w:rsidRPr="00C609FE">
        <w:rPr>
          <w:rFonts w:ascii="Arial" w:hAnsi="Arial" w:cs="Arial"/>
          <w:b/>
          <w:bCs/>
          <w:sz w:val="22"/>
          <w:szCs w:val="22"/>
        </w:rPr>
        <w:t xml:space="preserve"> </w:t>
      </w:r>
      <w:r w:rsidR="006A2534" w:rsidRPr="00C609FE">
        <w:rPr>
          <w:rFonts w:ascii="Arial" w:hAnsi="Arial" w:cs="Arial"/>
          <w:b/>
          <w:bCs/>
          <w:sz w:val="22"/>
          <w:szCs w:val="22"/>
        </w:rPr>
        <w:t>CERTIFICATION</w:t>
      </w:r>
    </w:p>
    <w:p w14:paraId="6847F047" w14:textId="77777777" w:rsidR="006A2534" w:rsidRPr="00C609FE" w:rsidRDefault="006A2534" w:rsidP="006A2534">
      <w:pPr>
        <w:pStyle w:val="BodyTextIndent"/>
        <w:ind w:left="900" w:hanging="720"/>
        <w:jc w:val="center"/>
        <w:rPr>
          <w:rFonts w:ascii="Arial" w:hAnsi="Arial" w:cs="Arial"/>
          <w:bCs/>
          <w:sz w:val="22"/>
          <w:szCs w:val="22"/>
        </w:rPr>
      </w:pPr>
    </w:p>
    <w:p w14:paraId="2AD9C5D6" w14:textId="77777777" w:rsidR="006A2534" w:rsidRPr="00C609FE" w:rsidRDefault="006A2534" w:rsidP="006A2534">
      <w:pPr>
        <w:pStyle w:val="BodyTextIndent"/>
        <w:ind w:left="0"/>
        <w:rPr>
          <w:rFonts w:ascii="Arial" w:hAnsi="Arial" w:cs="Arial"/>
          <w:bCs/>
          <w:sz w:val="22"/>
          <w:szCs w:val="22"/>
        </w:rPr>
      </w:pPr>
    </w:p>
    <w:p w14:paraId="7F8767BF" w14:textId="77777777" w:rsidR="006A2534" w:rsidRPr="00C609FE" w:rsidRDefault="006A2534" w:rsidP="006A2534">
      <w:pPr>
        <w:pStyle w:val="BodyTextIndent"/>
        <w:spacing w:line="360" w:lineRule="auto"/>
        <w:ind w:left="0"/>
        <w:rPr>
          <w:rFonts w:ascii="Arial" w:hAnsi="Arial" w:cs="Arial"/>
          <w:bCs/>
          <w:sz w:val="22"/>
          <w:szCs w:val="22"/>
        </w:rPr>
      </w:pPr>
      <w:r w:rsidRPr="00C609FE">
        <w:rPr>
          <w:rFonts w:ascii="Arial" w:hAnsi="Arial" w:cs="Arial"/>
          <w:bCs/>
          <w:sz w:val="22"/>
          <w:szCs w:val="22"/>
        </w:rPr>
        <w:t>I, THE UNDERSIGNED (FULL NAME) …………………………………………………….</w:t>
      </w:r>
    </w:p>
    <w:p w14:paraId="08A415C2" w14:textId="77777777" w:rsidR="006A2534" w:rsidRPr="00C609FE" w:rsidRDefault="006A2534" w:rsidP="006A2534">
      <w:pPr>
        <w:pStyle w:val="BodyTextIndent"/>
        <w:tabs>
          <w:tab w:val="left" w:pos="180"/>
        </w:tabs>
        <w:spacing w:line="360" w:lineRule="auto"/>
        <w:ind w:left="0"/>
        <w:rPr>
          <w:rFonts w:ascii="Arial" w:hAnsi="Arial" w:cs="Arial"/>
          <w:bCs/>
          <w:sz w:val="22"/>
          <w:szCs w:val="22"/>
        </w:rPr>
      </w:pPr>
      <w:r w:rsidRPr="00C609FE">
        <w:rPr>
          <w:rFonts w:ascii="Arial" w:hAnsi="Arial" w:cs="Arial"/>
          <w:bCs/>
          <w:sz w:val="22"/>
          <w:szCs w:val="22"/>
        </w:rPr>
        <w:t>CERTIFY THAT THE INFORMATION FURNISHED ON THIS DECLARATION FORM IS TRUE AND CORRECT.</w:t>
      </w:r>
    </w:p>
    <w:p w14:paraId="19E36143" w14:textId="77777777" w:rsidR="006A2534" w:rsidRPr="00C609FE" w:rsidRDefault="006A2534" w:rsidP="006A2534">
      <w:pPr>
        <w:pStyle w:val="BodyTextIndent"/>
        <w:tabs>
          <w:tab w:val="left" w:pos="180"/>
          <w:tab w:val="left" w:pos="360"/>
        </w:tabs>
        <w:spacing w:line="360" w:lineRule="auto"/>
        <w:ind w:left="0"/>
        <w:rPr>
          <w:rFonts w:ascii="Arial" w:hAnsi="Arial" w:cs="Arial"/>
          <w:bCs/>
          <w:sz w:val="22"/>
          <w:szCs w:val="22"/>
        </w:rPr>
      </w:pPr>
      <w:r w:rsidRPr="00C609FE">
        <w:rPr>
          <w:rFonts w:ascii="Arial" w:hAnsi="Arial" w:cs="Arial"/>
          <w:bCs/>
          <w:sz w:val="22"/>
          <w:szCs w:val="22"/>
        </w:rPr>
        <w:t>I ACCEPT THAT, IN ADDITION TO CANCELLATION OF A CONTRACT, ACTION MAY BE TAKEN AGAINST ME SHOULD THIS DECLARATION PROVE TO BE FALSE.</w:t>
      </w:r>
    </w:p>
    <w:p w14:paraId="4316FA24" w14:textId="77777777" w:rsidR="006A2534" w:rsidRPr="00C609FE" w:rsidRDefault="006A2534" w:rsidP="006A2534">
      <w:pPr>
        <w:pStyle w:val="BodyTextIndent"/>
        <w:tabs>
          <w:tab w:val="left" w:pos="180"/>
          <w:tab w:val="left" w:pos="360"/>
        </w:tabs>
        <w:rPr>
          <w:rFonts w:ascii="Arial" w:hAnsi="Arial" w:cs="Arial"/>
          <w:bCs/>
          <w:sz w:val="22"/>
          <w:szCs w:val="22"/>
        </w:rPr>
      </w:pPr>
      <w:r w:rsidRPr="00C609FE">
        <w:rPr>
          <w:rFonts w:ascii="Arial" w:hAnsi="Arial" w:cs="Arial"/>
          <w:bCs/>
          <w:sz w:val="22"/>
          <w:szCs w:val="22"/>
        </w:rPr>
        <w:t>…………………………………..........</w:t>
      </w:r>
      <w:r w:rsidRPr="00C609FE">
        <w:rPr>
          <w:rFonts w:ascii="Arial" w:hAnsi="Arial" w:cs="Arial"/>
          <w:bCs/>
          <w:sz w:val="22"/>
          <w:szCs w:val="22"/>
        </w:rPr>
        <w:tab/>
        <w:t>………………………………..</w:t>
      </w:r>
    </w:p>
    <w:p w14:paraId="638716C2" w14:textId="77777777" w:rsidR="006A2534" w:rsidRPr="00C609FE" w:rsidRDefault="006A2534" w:rsidP="006A2534">
      <w:pPr>
        <w:pStyle w:val="BodyTextIndent"/>
        <w:tabs>
          <w:tab w:val="left" w:pos="180"/>
          <w:tab w:val="left" w:pos="360"/>
        </w:tabs>
        <w:rPr>
          <w:rFonts w:ascii="Arial" w:hAnsi="Arial" w:cs="Arial"/>
          <w:bCs/>
          <w:sz w:val="22"/>
          <w:szCs w:val="22"/>
        </w:rPr>
      </w:pPr>
      <w:r w:rsidRPr="00C609FE">
        <w:rPr>
          <w:rFonts w:ascii="Arial" w:hAnsi="Arial" w:cs="Arial"/>
          <w:bCs/>
          <w:sz w:val="22"/>
          <w:szCs w:val="22"/>
        </w:rPr>
        <w:t xml:space="preserve">Signature </w:t>
      </w:r>
      <w:r w:rsidRPr="00C609FE">
        <w:rPr>
          <w:rFonts w:ascii="Arial" w:hAnsi="Arial" w:cs="Arial"/>
          <w:bCs/>
          <w:sz w:val="22"/>
          <w:szCs w:val="22"/>
        </w:rPr>
        <w:tab/>
      </w:r>
      <w:r w:rsidRPr="00C609FE">
        <w:rPr>
          <w:rFonts w:ascii="Arial" w:hAnsi="Arial" w:cs="Arial"/>
          <w:bCs/>
          <w:sz w:val="22"/>
          <w:szCs w:val="22"/>
        </w:rPr>
        <w:tab/>
      </w:r>
      <w:r w:rsidRPr="00C609FE">
        <w:rPr>
          <w:rFonts w:ascii="Arial" w:hAnsi="Arial" w:cs="Arial"/>
          <w:bCs/>
          <w:sz w:val="22"/>
          <w:szCs w:val="22"/>
        </w:rPr>
        <w:tab/>
        <w:t xml:space="preserve">                         Date</w:t>
      </w:r>
    </w:p>
    <w:p w14:paraId="50810EF4" w14:textId="77777777" w:rsidR="006A2534" w:rsidRPr="00C609FE" w:rsidRDefault="006A2534" w:rsidP="006A2534">
      <w:pPr>
        <w:pStyle w:val="BodyTextIndent"/>
        <w:tabs>
          <w:tab w:val="left" w:pos="180"/>
          <w:tab w:val="left" w:pos="360"/>
        </w:tabs>
        <w:rPr>
          <w:rFonts w:ascii="Arial" w:hAnsi="Arial" w:cs="Arial"/>
          <w:bCs/>
          <w:sz w:val="22"/>
          <w:szCs w:val="22"/>
        </w:rPr>
      </w:pPr>
    </w:p>
    <w:p w14:paraId="022797DD" w14:textId="77777777" w:rsidR="006A2534" w:rsidRPr="00C609FE" w:rsidRDefault="006A2534" w:rsidP="006A2534">
      <w:pPr>
        <w:pStyle w:val="BodyTextIndent"/>
        <w:tabs>
          <w:tab w:val="left" w:pos="180"/>
          <w:tab w:val="left" w:pos="360"/>
        </w:tabs>
        <w:rPr>
          <w:rFonts w:ascii="Arial" w:hAnsi="Arial" w:cs="Arial"/>
          <w:bCs/>
          <w:sz w:val="22"/>
          <w:szCs w:val="22"/>
        </w:rPr>
      </w:pPr>
      <w:r w:rsidRPr="00C609FE">
        <w:rPr>
          <w:rFonts w:ascii="Arial" w:hAnsi="Arial" w:cs="Arial"/>
          <w:bCs/>
          <w:sz w:val="22"/>
          <w:szCs w:val="22"/>
        </w:rPr>
        <w:t>………………………………………..</w:t>
      </w:r>
      <w:r w:rsidRPr="00C609FE">
        <w:rPr>
          <w:rFonts w:ascii="Arial" w:hAnsi="Arial" w:cs="Arial"/>
          <w:bCs/>
          <w:sz w:val="22"/>
          <w:szCs w:val="22"/>
        </w:rPr>
        <w:tab/>
        <w:t>…………………………………</w:t>
      </w:r>
    </w:p>
    <w:p w14:paraId="43F99801" w14:textId="77777777" w:rsidR="006A2534" w:rsidRDefault="006A2534" w:rsidP="006A2534">
      <w:pPr>
        <w:pStyle w:val="BodyTextIndent"/>
        <w:tabs>
          <w:tab w:val="left" w:pos="180"/>
          <w:tab w:val="left" w:pos="360"/>
        </w:tabs>
        <w:rPr>
          <w:rFonts w:ascii="Arial" w:hAnsi="Arial" w:cs="Arial"/>
          <w:bCs/>
          <w:sz w:val="22"/>
          <w:szCs w:val="22"/>
        </w:rPr>
      </w:pPr>
      <w:r w:rsidRPr="00C609FE">
        <w:rPr>
          <w:rFonts w:ascii="Arial" w:hAnsi="Arial" w:cs="Arial"/>
          <w:bCs/>
          <w:sz w:val="22"/>
          <w:szCs w:val="22"/>
        </w:rPr>
        <w:t>Position</w:t>
      </w:r>
      <w:r w:rsidRPr="00C609FE">
        <w:rPr>
          <w:rFonts w:ascii="Arial" w:hAnsi="Arial" w:cs="Arial"/>
          <w:bCs/>
          <w:sz w:val="22"/>
          <w:szCs w:val="22"/>
        </w:rPr>
        <w:tab/>
      </w:r>
      <w:r w:rsidRPr="00C609FE">
        <w:rPr>
          <w:rFonts w:ascii="Arial" w:hAnsi="Arial" w:cs="Arial"/>
          <w:bCs/>
          <w:sz w:val="22"/>
          <w:szCs w:val="22"/>
        </w:rPr>
        <w:tab/>
      </w:r>
      <w:r w:rsidRPr="00C609FE">
        <w:rPr>
          <w:rFonts w:ascii="Arial" w:hAnsi="Arial" w:cs="Arial"/>
          <w:bCs/>
          <w:sz w:val="22"/>
          <w:szCs w:val="22"/>
        </w:rPr>
        <w:tab/>
        <w:t xml:space="preserve">                        Name of Bidder</w:t>
      </w:r>
    </w:p>
    <w:p w14:paraId="59494A56" w14:textId="77777777" w:rsidR="003D14EC" w:rsidRDefault="003D14EC" w:rsidP="006A2534">
      <w:pPr>
        <w:pStyle w:val="BodyTextIndent"/>
        <w:tabs>
          <w:tab w:val="left" w:pos="180"/>
          <w:tab w:val="left" w:pos="360"/>
        </w:tabs>
        <w:rPr>
          <w:rFonts w:ascii="Arial" w:hAnsi="Arial" w:cs="Arial"/>
          <w:bCs/>
          <w:sz w:val="22"/>
          <w:szCs w:val="22"/>
        </w:rPr>
      </w:pPr>
    </w:p>
    <w:p w14:paraId="6BB5AC44" w14:textId="77777777" w:rsidR="003D14EC" w:rsidRDefault="003D14EC" w:rsidP="006A2534">
      <w:pPr>
        <w:pStyle w:val="BodyTextIndent"/>
        <w:tabs>
          <w:tab w:val="left" w:pos="180"/>
          <w:tab w:val="left" w:pos="360"/>
        </w:tabs>
        <w:rPr>
          <w:rFonts w:ascii="Arial" w:hAnsi="Arial" w:cs="Arial"/>
          <w:bCs/>
          <w:sz w:val="22"/>
          <w:szCs w:val="22"/>
        </w:rPr>
      </w:pPr>
    </w:p>
    <w:p w14:paraId="339EA38A" w14:textId="77777777" w:rsidR="003D14EC" w:rsidRDefault="003D14EC" w:rsidP="006A2534">
      <w:pPr>
        <w:pStyle w:val="BodyTextIndent"/>
        <w:tabs>
          <w:tab w:val="left" w:pos="180"/>
          <w:tab w:val="left" w:pos="360"/>
        </w:tabs>
        <w:rPr>
          <w:rFonts w:ascii="Arial" w:hAnsi="Arial" w:cs="Arial"/>
          <w:bCs/>
          <w:sz w:val="22"/>
          <w:szCs w:val="22"/>
        </w:rPr>
      </w:pPr>
    </w:p>
    <w:p w14:paraId="67F4C244" w14:textId="77777777" w:rsidR="003D14EC" w:rsidRDefault="003D14EC" w:rsidP="006A2534">
      <w:pPr>
        <w:pStyle w:val="BodyTextIndent"/>
        <w:tabs>
          <w:tab w:val="left" w:pos="180"/>
          <w:tab w:val="left" w:pos="360"/>
        </w:tabs>
        <w:rPr>
          <w:rFonts w:ascii="Arial" w:hAnsi="Arial" w:cs="Arial"/>
          <w:bCs/>
          <w:sz w:val="22"/>
          <w:szCs w:val="22"/>
        </w:rPr>
      </w:pPr>
    </w:p>
    <w:p w14:paraId="33CDA271" w14:textId="77777777" w:rsidR="003D14EC" w:rsidRDefault="003D14EC" w:rsidP="006A2534">
      <w:pPr>
        <w:pStyle w:val="BodyTextIndent"/>
        <w:tabs>
          <w:tab w:val="left" w:pos="180"/>
          <w:tab w:val="left" w:pos="360"/>
        </w:tabs>
        <w:rPr>
          <w:rFonts w:ascii="Arial" w:hAnsi="Arial" w:cs="Arial"/>
          <w:bCs/>
          <w:sz w:val="22"/>
          <w:szCs w:val="22"/>
        </w:rPr>
      </w:pPr>
    </w:p>
    <w:p w14:paraId="72DD8690" w14:textId="77777777" w:rsidR="003D14EC" w:rsidRDefault="003D14EC" w:rsidP="006A2534">
      <w:pPr>
        <w:pStyle w:val="BodyTextIndent"/>
        <w:tabs>
          <w:tab w:val="left" w:pos="180"/>
          <w:tab w:val="left" w:pos="360"/>
        </w:tabs>
        <w:rPr>
          <w:rFonts w:ascii="Arial" w:hAnsi="Arial" w:cs="Arial"/>
          <w:bCs/>
          <w:sz w:val="22"/>
          <w:szCs w:val="22"/>
        </w:rPr>
      </w:pPr>
    </w:p>
    <w:p w14:paraId="37804763" w14:textId="77777777" w:rsidR="003D14EC" w:rsidRDefault="003D14EC" w:rsidP="006A2534">
      <w:pPr>
        <w:pStyle w:val="BodyTextIndent"/>
        <w:tabs>
          <w:tab w:val="left" w:pos="180"/>
          <w:tab w:val="left" w:pos="360"/>
        </w:tabs>
        <w:rPr>
          <w:rFonts w:ascii="Arial" w:hAnsi="Arial" w:cs="Arial"/>
          <w:bCs/>
          <w:sz w:val="22"/>
          <w:szCs w:val="22"/>
        </w:rPr>
      </w:pPr>
    </w:p>
    <w:p w14:paraId="4F3F6B38" w14:textId="77777777" w:rsidR="003D14EC" w:rsidRDefault="003D14EC" w:rsidP="003D14EC">
      <w:pPr>
        <w:pStyle w:val="BodyTextIndent"/>
        <w:tabs>
          <w:tab w:val="left" w:pos="180"/>
          <w:tab w:val="left" w:pos="360"/>
        </w:tabs>
        <w:ind w:left="0"/>
        <w:rPr>
          <w:rFonts w:ascii="Arial" w:hAnsi="Arial" w:cs="Arial"/>
          <w:bCs/>
          <w:sz w:val="22"/>
          <w:szCs w:val="22"/>
        </w:rPr>
      </w:pPr>
    </w:p>
    <w:p w14:paraId="4F011D68" w14:textId="77777777" w:rsidR="003D14EC" w:rsidRDefault="003D14EC" w:rsidP="003D14EC">
      <w:pPr>
        <w:pStyle w:val="BodyTextIndent"/>
        <w:tabs>
          <w:tab w:val="left" w:pos="180"/>
          <w:tab w:val="left" w:pos="360"/>
        </w:tabs>
        <w:ind w:left="0"/>
        <w:rPr>
          <w:rFonts w:ascii="Arial" w:hAnsi="Arial" w:cs="Arial"/>
          <w:bCs/>
          <w:sz w:val="22"/>
          <w:szCs w:val="22"/>
        </w:rPr>
      </w:pPr>
    </w:p>
    <w:p w14:paraId="78D2055B" w14:textId="77777777" w:rsidR="003D14EC" w:rsidRDefault="003D14EC" w:rsidP="003D14EC">
      <w:pPr>
        <w:pStyle w:val="BodyTextIndent"/>
        <w:tabs>
          <w:tab w:val="left" w:pos="180"/>
          <w:tab w:val="left" w:pos="360"/>
        </w:tabs>
        <w:ind w:left="0"/>
        <w:rPr>
          <w:rFonts w:ascii="Arial" w:hAnsi="Arial" w:cs="Arial"/>
          <w:bCs/>
          <w:sz w:val="22"/>
          <w:szCs w:val="22"/>
        </w:rPr>
      </w:pPr>
    </w:p>
    <w:tbl>
      <w:tblPr>
        <w:tblpPr w:leftFromText="180" w:rightFromText="180" w:vertAnchor="page" w:horzAnchor="margin" w:tblpY="691"/>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0196"/>
      </w:tblGrid>
      <w:tr w:rsidR="00F86B9C" w:rsidRPr="00C609FE" w14:paraId="4C3D912D" w14:textId="77777777" w:rsidTr="00F86B9C">
        <w:trPr>
          <w:trHeight w:val="810"/>
        </w:trPr>
        <w:tc>
          <w:tcPr>
            <w:tcW w:w="10196" w:type="dxa"/>
            <w:shd w:val="clear" w:color="auto" w:fill="808080"/>
          </w:tcPr>
          <w:p w14:paraId="2C246773" w14:textId="77777777" w:rsidR="00F86B9C" w:rsidRPr="00C609FE" w:rsidRDefault="00F86B9C" w:rsidP="00F86B9C">
            <w:pPr>
              <w:autoSpaceDE w:val="0"/>
              <w:autoSpaceDN w:val="0"/>
              <w:adjustRightInd w:val="0"/>
              <w:rPr>
                <w:rFonts w:ascii="Arial" w:hAnsi="Arial" w:cs="Arial"/>
                <w:b/>
                <w:bCs/>
                <w:sz w:val="22"/>
                <w:szCs w:val="22"/>
              </w:rPr>
            </w:pPr>
            <w:r w:rsidRPr="00C609FE">
              <w:rPr>
                <w:rFonts w:ascii="Arial" w:hAnsi="Arial" w:cs="Arial"/>
                <w:b/>
                <w:bCs/>
                <w:sz w:val="22"/>
                <w:szCs w:val="22"/>
              </w:rPr>
              <w:t>SBD 9</w:t>
            </w:r>
          </w:p>
          <w:p w14:paraId="0BA17621" w14:textId="77777777" w:rsidR="00F86B9C" w:rsidRPr="00C609FE" w:rsidRDefault="00F86B9C" w:rsidP="00F86B9C">
            <w:pPr>
              <w:autoSpaceDE w:val="0"/>
              <w:autoSpaceDN w:val="0"/>
              <w:adjustRightInd w:val="0"/>
              <w:jc w:val="center"/>
              <w:rPr>
                <w:rFonts w:ascii="Arial" w:hAnsi="Arial" w:cs="Arial"/>
                <w:bCs/>
                <w:sz w:val="22"/>
                <w:szCs w:val="22"/>
              </w:rPr>
            </w:pPr>
            <w:r w:rsidRPr="00C609FE">
              <w:rPr>
                <w:rFonts w:ascii="Arial" w:hAnsi="Arial" w:cs="Arial"/>
                <w:b/>
                <w:bCs/>
                <w:sz w:val="22"/>
                <w:szCs w:val="22"/>
              </w:rPr>
              <w:t>CERTIFICATE OF INDEPENDENT BID DETERMINATION</w:t>
            </w:r>
          </w:p>
        </w:tc>
      </w:tr>
    </w:tbl>
    <w:p w14:paraId="70F7463C" w14:textId="77777777" w:rsidR="00BA39ED" w:rsidRPr="00C609FE" w:rsidRDefault="00BA39ED" w:rsidP="001B39AF">
      <w:pPr>
        <w:autoSpaceDE w:val="0"/>
        <w:autoSpaceDN w:val="0"/>
        <w:adjustRightInd w:val="0"/>
        <w:spacing w:line="360" w:lineRule="auto"/>
        <w:jc w:val="both"/>
        <w:rPr>
          <w:rFonts w:ascii="Arial" w:hAnsi="Arial" w:cs="Arial"/>
          <w:sz w:val="22"/>
          <w:szCs w:val="22"/>
        </w:rPr>
      </w:pPr>
    </w:p>
    <w:p w14:paraId="594E524C" w14:textId="77777777" w:rsidR="006A2534" w:rsidRPr="00C609FE" w:rsidRDefault="001A475A" w:rsidP="001A475A">
      <w:pPr>
        <w:autoSpaceDE w:val="0"/>
        <w:autoSpaceDN w:val="0"/>
        <w:adjustRightInd w:val="0"/>
        <w:spacing w:line="360" w:lineRule="auto"/>
        <w:ind w:left="720" w:hanging="720"/>
        <w:jc w:val="both"/>
        <w:rPr>
          <w:rFonts w:ascii="Arial" w:hAnsi="Arial" w:cs="Arial"/>
          <w:sz w:val="22"/>
          <w:szCs w:val="22"/>
        </w:rPr>
      </w:pPr>
      <w:r>
        <w:rPr>
          <w:rFonts w:ascii="Arial" w:hAnsi="Arial" w:cs="Arial"/>
          <w:sz w:val="22"/>
          <w:szCs w:val="22"/>
        </w:rPr>
        <w:t>1</w:t>
      </w:r>
      <w:r>
        <w:rPr>
          <w:rFonts w:ascii="Arial" w:hAnsi="Arial" w:cs="Arial"/>
          <w:sz w:val="22"/>
          <w:szCs w:val="22"/>
        </w:rPr>
        <w:tab/>
      </w:r>
      <w:r w:rsidR="006A2534" w:rsidRPr="00C609FE">
        <w:rPr>
          <w:rFonts w:ascii="Arial" w:hAnsi="Arial" w:cs="Arial"/>
          <w:sz w:val="22"/>
          <w:szCs w:val="22"/>
        </w:rPr>
        <w:t>This Standard Bidding Document (SBD) must form part of all bids¹ invited.</w:t>
      </w:r>
    </w:p>
    <w:p w14:paraId="2CB81A08" w14:textId="77777777" w:rsidR="006A2534" w:rsidRDefault="001A475A" w:rsidP="001A475A">
      <w:pPr>
        <w:spacing w:after="100" w:afterAutospacing="1" w:line="360" w:lineRule="auto"/>
        <w:ind w:left="851" w:hanging="851"/>
        <w:jc w:val="both"/>
        <w:rPr>
          <w:rFonts w:ascii="Arial" w:hAnsi="Arial" w:cs="Arial"/>
          <w:sz w:val="22"/>
          <w:szCs w:val="22"/>
        </w:rPr>
      </w:pPr>
      <w:proofErr w:type="gramStart"/>
      <w:r>
        <w:rPr>
          <w:rFonts w:ascii="Arial" w:hAnsi="Arial" w:cs="Arial"/>
          <w:sz w:val="22"/>
          <w:szCs w:val="22"/>
        </w:rPr>
        <w:t>2</w:t>
      </w:r>
      <w:r>
        <w:rPr>
          <w:rFonts w:ascii="Arial" w:hAnsi="Arial" w:cs="Arial"/>
          <w:sz w:val="22"/>
          <w:szCs w:val="22"/>
        </w:rPr>
        <w:tab/>
      </w:r>
      <w:r w:rsidR="006A2534" w:rsidRPr="00C609FE">
        <w:rPr>
          <w:rFonts w:ascii="Arial" w:hAnsi="Arial" w:cs="Arial"/>
          <w:sz w:val="22"/>
          <w:szCs w:val="22"/>
        </w:rPr>
        <w:t xml:space="preserve">Section 4 (1) (b) (iii) of the Competition Act No. 89 of 1998, as amended, prohibits an agreement between, or concerted practice by, firms, or a decision by an association of firms, if it is between parties in a horizontal relationship and if it involves collusive bidding(or bid rigging).² Collusive bidding is a </w:t>
      </w:r>
      <w:proofErr w:type="spellStart"/>
      <w:r w:rsidR="006A2534" w:rsidRPr="00C609FE">
        <w:rPr>
          <w:rFonts w:ascii="Arial" w:hAnsi="Arial" w:cs="Arial"/>
          <w:i/>
          <w:sz w:val="22"/>
          <w:szCs w:val="22"/>
        </w:rPr>
        <w:t>pe</w:t>
      </w:r>
      <w:proofErr w:type="spellEnd"/>
      <w:r w:rsidR="006A2534" w:rsidRPr="00C609FE">
        <w:rPr>
          <w:rFonts w:ascii="Arial" w:hAnsi="Arial" w:cs="Arial"/>
          <w:i/>
          <w:sz w:val="22"/>
          <w:szCs w:val="22"/>
        </w:rPr>
        <w:t xml:space="preserve"> se</w:t>
      </w:r>
      <w:r w:rsidR="006A2534" w:rsidRPr="00C609FE">
        <w:rPr>
          <w:rFonts w:ascii="Arial" w:hAnsi="Arial" w:cs="Arial"/>
          <w:sz w:val="22"/>
          <w:szCs w:val="22"/>
        </w:rPr>
        <w:t xml:space="preserve"> prohibition meaning that it cannot be justified under any grounds.</w:t>
      </w:r>
      <w:proofErr w:type="gramEnd"/>
    </w:p>
    <w:p w14:paraId="2DCB7861" w14:textId="77777777" w:rsidR="006A2534" w:rsidRPr="00C609FE" w:rsidRDefault="006A2534" w:rsidP="001A475A">
      <w:pPr>
        <w:jc w:val="both"/>
        <w:rPr>
          <w:rFonts w:ascii="Arial" w:hAnsi="Arial" w:cs="Arial"/>
          <w:sz w:val="22"/>
          <w:szCs w:val="22"/>
        </w:rPr>
      </w:pPr>
      <w:r w:rsidRPr="00C609FE">
        <w:rPr>
          <w:rFonts w:ascii="Arial" w:hAnsi="Arial" w:cs="Arial"/>
          <w:sz w:val="22"/>
          <w:szCs w:val="22"/>
        </w:rPr>
        <w:t>3</w:t>
      </w:r>
      <w:r w:rsidRPr="00C609FE">
        <w:rPr>
          <w:rFonts w:ascii="Arial" w:hAnsi="Arial" w:cs="Arial"/>
          <w:sz w:val="22"/>
          <w:szCs w:val="22"/>
        </w:rPr>
        <w:tab/>
        <w:t xml:space="preserve">Treasury Regulation 16A9 prescribes that accounting officers and accounting authorities </w:t>
      </w:r>
      <w:r w:rsidR="001A475A">
        <w:rPr>
          <w:rFonts w:ascii="Arial" w:hAnsi="Arial" w:cs="Arial"/>
          <w:sz w:val="22"/>
          <w:szCs w:val="22"/>
        </w:rPr>
        <w:tab/>
      </w:r>
      <w:r w:rsidRPr="00C609FE">
        <w:rPr>
          <w:rFonts w:ascii="Arial" w:hAnsi="Arial" w:cs="Arial"/>
          <w:sz w:val="22"/>
          <w:szCs w:val="22"/>
        </w:rPr>
        <w:t xml:space="preserve">must take all reasonable steps to prevent abuse of the </w:t>
      </w:r>
      <w:proofErr w:type="gramStart"/>
      <w:r w:rsidRPr="00C609FE">
        <w:rPr>
          <w:rFonts w:ascii="Arial" w:hAnsi="Arial" w:cs="Arial"/>
          <w:sz w:val="22"/>
          <w:szCs w:val="22"/>
        </w:rPr>
        <w:t>supply chain management system</w:t>
      </w:r>
      <w:proofErr w:type="gramEnd"/>
      <w:r w:rsidRPr="00C609FE">
        <w:rPr>
          <w:rFonts w:ascii="Arial" w:hAnsi="Arial" w:cs="Arial"/>
          <w:sz w:val="22"/>
          <w:szCs w:val="22"/>
        </w:rPr>
        <w:t xml:space="preserve"> </w:t>
      </w:r>
      <w:r w:rsidR="001A475A">
        <w:rPr>
          <w:rFonts w:ascii="Arial" w:hAnsi="Arial" w:cs="Arial"/>
          <w:sz w:val="22"/>
          <w:szCs w:val="22"/>
        </w:rPr>
        <w:tab/>
      </w:r>
      <w:r w:rsidRPr="00C609FE">
        <w:rPr>
          <w:rFonts w:ascii="Arial" w:hAnsi="Arial" w:cs="Arial"/>
          <w:sz w:val="22"/>
          <w:szCs w:val="22"/>
        </w:rPr>
        <w:t>and authorizes accounting officers and accounting authorities to:</w:t>
      </w:r>
    </w:p>
    <w:p w14:paraId="71D5E20C" w14:textId="77777777" w:rsidR="006A2534" w:rsidRPr="00C609FE" w:rsidRDefault="006A2534" w:rsidP="006A2534">
      <w:pPr>
        <w:ind w:left="720" w:hanging="1080"/>
        <w:jc w:val="both"/>
        <w:rPr>
          <w:rFonts w:ascii="Arial" w:hAnsi="Arial" w:cs="Arial"/>
          <w:sz w:val="22"/>
          <w:szCs w:val="22"/>
        </w:rPr>
      </w:pPr>
    </w:p>
    <w:p w14:paraId="354DEB22" w14:textId="77777777" w:rsidR="006A2534" w:rsidRPr="00C609FE" w:rsidRDefault="006A2534" w:rsidP="006A2534">
      <w:pPr>
        <w:ind w:left="1440" w:hanging="720"/>
        <w:jc w:val="both"/>
        <w:rPr>
          <w:rFonts w:ascii="Arial" w:hAnsi="Arial" w:cs="Arial"/>
          <w:sz w:val="22"/>
          <w:szCs w:val="22"/>
        </w:rPr>
      </w:pPr>
      <w:r w:rsidRPr="00C609FE">
        <w:rPr>
          <w:rFonts w:ascii="Arial" w:hAnsi="Arial" w:cs="Arial"/>
          <w:sz w:val="22"/>
          <w:szCs w:val="22"/>
        </w:rPr>
        <w:t>a.</w:t>
      </w:r>
      <w:r w:rsidRPr="00C609FE">
        <w:rPr>
          <w:rFonts w:ascii="Arial" w:hAnsi="Arial" w:cs="Arial"/>
          <w:sz w:val="22"/>
          <w:szCs w:val="22"/>
        </w:rPr>
        <w:tab/>
        <w:t>disregard the bid of any bidder if that bidder, or any of its directors have abused the institution’s supply chain management system and or committed fraud or any other improper conduct in relation to such system.</w:t>
      </w:r>
    </w:p>
    <w:p w14:paraId="09424C19" w14:textId="77777777" w:rsidR="006A2534" w:rsidRPr="00C609FE" w:rsidRDefault="006A2534" w:rsidP="006A2534">
      <w:pPr>
        <w:ind w:left="720" w:hanging="1080"/>
        <w:jc w:val="both"/>
        <w:rPr>
          <w:rFonts w:ascii="Arial" w:hAnsi="Arial" w:cs="Arial"/>
          <w:sz w:val="22"/>
          <w:szCs w:val="22"/>
        </w:rPr>
      </w:pPr>
    </w:p>
    <w:p w14:paraId="4F6E1F44" w14:textId="77777777" w:rsidR="006A2534" w:rsidRPr="00C609FE" w:rsidRDefault="006A2534" w:rsidP="006A2534">
      <w:pPr>
        <w:ind w:left="1440" w:hanging="720"/>
        <w:jc w:val="both"/>
        <w:rPr>
          <w:rFonts w:ascii="Arial" w:hAnsi="Arial" w:cs="Arial"/>
          <w:sz w:val="22"/>
          <w:szCs w:val="22"/>
        </w:rPr>
      </w:pPr>
      <w:proofErr w:type="gramStart"/>
      <w:r w:rsidRPr="00C609FE">
        <w:rPr>
          <w:rFonts w:ascii="Arial" w:hAnsi="Arial" w:cs="Arial"/>
          <w:sz w:val="22"/>
          <w:szCs w:val="22"/>
        </w:rPr>
        <w:t>b</w:t>
      </w:r>
      <w:proofErr w:type="gramEnd"/>
      <w:r w:rsidRPr="00C609FE">
        <w:rPr>
          <w:rFonts w:ascii="Arial" w:hAnsi="Arial" w:cs="Arial"/>
          <w:sz w:val="22"/>
          <w:szCs w:val="22"/>
        </w:rPr>
        <w:t>.</w:t>
      </w:r>
      <w:r w:rsidRPr="00C609FE">
        <w:rPr>
          <w:rFonts w:ascii="Arial" w:hAnsi="Arial" w:cs="Arial"/>
          <w:sz w:val="22"/>
          <w:szCs w:val="22"/>
        </w:rPr>
        <w:tab/>
        <w:t>cancel a contract awarded to a supplier of goods and services if the supplier committed any corrupt or fraudulent act during the bidding process or the execution of that contract.</w:t>
      </w:r>
    </w:p>
    <w:p w14:paraId="4EB258C8" w14:textId="77777777" w:rsidR="006A2534" w:rsidRPr="00C609FE" w:rsidRDefault="006A2534" w:rsidP="006A2534">
      <w:pPr>
        <w:ind w:left="1440" w:hanging="720"/>
        <w:jc w:val="both"/>
        <w:rPr>
          <w:rFonts w:ascii="Arial" w:hAnsi="Arial" w:cs="Arial"/>
          <w:sz w:val="22"/>
          <w:szCs w:val="22"/>
        </w:rPr>
      </w:pPr>
    </w:p>
    <w:p w14:paraId="2B04CBC5" w14:textId="77777777" w:rsidR="006A2534" w:rsidRDefault="006A2534" w:rsidP="00BD3CCF">
      <w:pPr>
        <w:numPr>
          <w:ilvl w:val="0"/>
          <w:numId w:val="42"/>
        </w:numPr>
        <w:autoSpaceDE w:val="0"/>
        <w:autoSpaceDN w:val="0"/>
        <w:adjustRightInd w:val="0"/>
        <w:spacing w:line="360" w:lineRule="auto"/>
        <w:ind w:hanging="720"/>
        <w:jc w:val="both"/>
        <w:rPr>
          <w:rFonts w:ascii="Arial" w:hAnsi="Arial" w:cs="Arial"/>
          <w:sz w:val="22"/>
          <w:szCs w:val="22"/>
        </w:rPr>
      </w:pPr>
      <w:r w:rsidRPr="00C609FE">
        <w:rPr>
          <w:rFonts w:ascii="Arial" w:hAnsi="Arial" w:cs="Arial"/>
          <w:sz w:val="22"/>
          <w:szCs w:val="22"/>
        </w:rPr>
        <w:t xml:space="preserve">This SBD serves as a certificate of declaration that would be used by institutions to ensure that, when bids are considered, reasonable steps are taken to prevent any form of </w:t>
      </w:r>
      <w:proofErr w:type="gramStart"/>
      <w:r w:rsidRPr="00C609FE">
        <w:rPr>
          <w:rFonts w:ascii="Arial" w:hAnsi="Arial" w:cs="Arial"/>
          <w:sz w:val="22"/>
          <w:szCs w:val="22"/>
        </w:rPr>
        <w:t>bid-rigging</w:t>
      </w:r>
      <w:proofErr w:type="gramEnd"/>
      <w:r w:rsidRPr="00C609FE">
        <w:rPr>
          <w:rFonts w:ascii="Arial" w:hAnsi="Arial" w:cs="Arial"/>
          <w:sz w:val="22"/>
          <w:szCs w:val="22"/>
        </w:rPr>
        <w:t xml:space="preserve">. </w:t>
      </w:r>
    </w:p>
    <w:p w14:paraId="720A199B" w14:textId="77777777" w:rsidR="001B39AF" w:rsidRPr="00C609FE" w:rsidRDefault="001B39AF" w:rsidP="001B39AF">
      <w:pPr>
        <w:autoSpaceDE w:val="0"/>
        <w:autoSpaceDN w:val="0"/>
        <w:adjustRightInd w:val="0"/>
        <w:spacing w:line="360" w:lineRule="auto"/>
        <w:ind w:left="720"/>
        <w:jc w:val="both"/>
        <w:rPr>
          <w:rFonts w:ascii="Arial" w:hAnsi="Arial" w:cs="Arial"/>
          <w:sz w:val="22"/>
          <w:szCs w:val="22"/>
        </w:rPr>
      </w:pPr>
    </w:p>
    <w:p w14:paraId="088555BC" w14:textId="77777777" w:rsidR="006A2534" w:rsidRPr="00C609FE" w:rsidRDefault="006A2534" w:rsidP="00BD3CCF">
      <w:pPr>
        <w:numPr>
          <w:ilvl w:val="0"/>
          <w:numId w:val="42"/>
        </w:numPr>
        <w:autoSpaceDE w:val="0"/>
        <w:autoSpaceDN w:val="0"/>
        <w:adjustRightInd w:val="0"/>
        <w:spacing w:line="360" w:lineRule="auto"/>
        <w:ind w:hanging="720"/>
        <w:jc w:val="both"/>
        <w:rPr>
          <w:rFonts w:ascii="Arial" w:hAnsi="Arial" w:cs="Arial"/>
          <w:sz w:val="22"/>
          <w:szCs w:val="22"/>
        </w:rPr>
      </w:pPr>
      <w:r w:rsidRPr="00C609FE">
        <w:rPr>
          <w:rFonts w:ascii="Arial" w:hAnsi="Arial" w:cs="Arial"/>
          <w:sz w:val="22"/>
          <w:szCs w:val="22"/>
        </w:rPr>
        <w:t>In order to give effect to the above, the attached Certificate of Bid Determination (SBD 9) must be completed and submitted with the bid:</w:t>
      </w:r>
    </w:p>
    <w:p w14:paraId="7E36BBAD" w14:textId="77777777" w:rsidR="006A2534" w:rsidRPr="00C609FE" w:rsidRDefault="006A2534" w:rsidP="006A2534">
      <w:pPr>
        <w:autoSpaceDE w:val="0"/>
        <w:autoSpaceDN w:val="0"/>
        <w:adjustRightInd w:val="0"/>
        <w:spacing w:line="360" w:lineRule="auto"/>
        <w:jc w:val="both"/>
        <w:rPr>
          <w:rFonts w:ascii="Arial" w:hAnsi="Arial" w:cs="Arial"/>
          <w:sz w:val="22"/>
          <w:szCs w:val="22"/>
        </w:rPr>
      </w:pPr>
    </w:p>
    <w:p w14:paraId="14CAC666" w14:textId="77777777" w:rsidR="006A2534" w:rsidRPr="001A475A" w:rsidRDefault="006A2534" w:rsidP="006A2534">
      <w:pPr>
        <w:autoSpaceDE w:val="0"/>
        <w:autoSpaceDN w:val="0"/>
        <w:adjustRightInd w:val="0"/>
        <w:jc w:val="both"/>
        <w:rPr>
          <w:rFonts w:ascii="Arial" w:hAnsi="Arial" w:cs="Arial"/>
          <w:b/>
          <w:sz w:val="22"/>
          <w:szCs w:val="22"/>
        </w:rPr>
      </w:pPr>
      <w:r w:rsidRPr="00C609FE">
        <w:rPr>
          <w:rFonts w:ascii="Arial" w:hAnsi="Arial" w:cs="Arial"/>
          <w:b/>
          <w:sz w:val="22"/>
          <w:szCs w:val="22"/>
        </w:rPr>
        <w:t>¹ Includes price quote, advertised competitive bi</w:t>
      </w:r>
      <w:r w:rsidR="001A475A">
        <w:rPr>
          <w:rFonts w:ascii="Arial" w:hAnsi="Arial" w:cs="Arial"/>
          <w:b/>
          <w:sz w:val="22"/>
          <w:szCs w:val="22"/>
        </w:rPr>
        <w:t>ds, limited bids and proposals.</w:t>
      </w:r>
    </w:p>
    <w:p w14:paraId="4229F5EB" w14:textId="77777777" w:rsidR="001A475A" w:rsidRDefault="006A2534" w:rsidP="001A475A">
      <w:pPr>
        <w:spacing w:before="100" w:beforeAutospacing="1" w:after="100" w:afterAutospacing="1" w:line="360" w:lineRule="auto"/>
        <w:jc w:val="both"/>
        <w:rPr>
          <w:rFonts w:ascii="Arial" w:hAnsi="Arial" w:cs="Arial"/>
          <w:b/>
          <w:sz w:val="22"/>
          <w:szCs w:val="22"/>
        </w:rPr>
      </w:pPr>
      <w:r w:rsidRPr="00C609FE">
        <w:rPr>
          <w:rFonts w:ascii="Arial" w:hAnsi="Arial" w:cs="Arial"/>
          <w:b/>
          <w:sz w:val="22"/>
          <w:szCs w:val="22"/>
        </w:rPr>
        <w:t xml:space="preserve">² Bid rigging (or collusive bidding) occurs when businesses, that </w:t>
      </w:r>
      <w:proofErr w:type="gramStart"/>
      <w:r w:rsidRPr="00C609FE">
        <w:rPr>
          <w:rFonts w:ascii="Arial" w:hAnsi="Arial" w:cs="Arial"/>
          <w:b/>
          <w:sz w:val="22"/>
          <w:szCs w:val="22"/>
        </w:rPr>
        <w:t>would otherwise be expected</w:t>
      </w:r>
      <w:proofErr w:type="gramEnd"/>
      <w:r w:rsidRPr="00C609FE">
        <w:rPr>
          <w:rFonts w:ascii="Arial" w:hAnsi="Arial" w:cs="Arial"/>
          <w:b/>
          <w:sz w:val="22"/>
          <w:szCs w:val="22"/>
        </w:rPr>
        <w:t xml:space="preserve"> to compete, secretly conspire to raise prices or lower the quality of goods and / or services for purchasers who wish to acquire goods and / or services through a bidding process.  Bid rigging is, therefore, an agreement between competitors not to compete.</w:t>
      </w:r>
    </w:p>
    <w:p w14:paraId="5ECC216B" w14:textId="77777777" w:rsidR="00E67105" w:rsidRDefault="00E67105" w:rsidP="006A2534">
      <w:pPr>
        <w:autoSpaceDE w:val="0"/>
        <w:autoSpaceDN w:val="0"/>
        <w:adjustRightInd w:val="0"/>
        <w:jc w:val="right"/>
        <w:rPr>
          <w:rFonts w:ascii="Arial" w:hAnsi="Arial" w:cs="Arial"/>
          <w:b/>
          <w:sz w:val="22"/>
          <w:szCs w:val="22"/>
        </w:rPr>
      </w:pPr>
    </w:p>
    <w:p w14:paraId="582AF909" w14:textId="77777777" w:rsidR="00E67105" w:rsidRDefault="00E67105" w:rsidP="006A2534">
      <w:pPr>
        <w:autoSpaceDE w:val="0"/>
        <w:autoSpaceDN w:val="0"/>
        <w:adjustRightInd w:val="0"/>
        <w:jc w:val="right"/>
        <w:rPr>
          <w:rFonts w:ascii="Arial" w:hAnsi="Arial" w:cs="Arial"/>
          <w:b/>
          <w:sz w:val="22"/>
          <w:szCs w:val="22"/>
        </w:rPr>
      </w:pPr>
    </w:p>
    <w:p w14:paraId="03A0AF15" w14:textId="77777777" w:rsidR="00E67105" w:rsidRDefault="00E67105" w:rsidP="006A2534">
      <w:pPr>
        <w:autoSpaceDE w:val="0"/>
        <w:autoSpaceDN w:val="0"/>
        <w:adjustRightInd w:val="0"/>
        <w:jc w:val="right"/>
        <w:rPr>
          <w:rFonts w:ascii="Arial" w:hAnsi="Arial" w:cs="Arial"/>
          <w:b/>
          <w:sz w:val="22"/>
          <w:szCs w:val="22"/>
        </w:rPr>
      </w:pPr>
    </w:p>
    <w:p w14:paraId="46695FD1" w14:textId="77777777" w:rsidR="00F86B9C" w:rsidRDefault="00F86B9C" w:rsidP="006A2534">
      <w:pPr>
        <w:autoSpaceDE w:val="0"/>
        <w:autoSpaceDN w:val="0"/>
        <w:adjustRightInd w:val="0"/>
        <w:jc w:val="right"/>
        <w:rPr>
          <w:rFonts w:ascii="Arial" w:hAnsi="Arial" w:cs="Arial"/>
          <w:b/>
          <w:sz w:val="22"/>
          <w:szCs w:val="22"/>
        </w:rPr>
      </w:pPr>
    </w:p>
    <w:p w14:paraId="538DAEB0" w14:textId="77777777" w:rsidR="006A2534" w:rsidRPr="00C609FE" w:rsidRDefault="006A2534" w:rsidP="006A2534">
      <w:pPr>
        <w:autoSpaceDE w:val="0"/>
        <w:autoSpaceDN w:val="0"/>
        <w:adjustRightInd w:val="0"/>
        <w:jc w:val="right"/>
        <w:rPr>
          <w:rFonts w:ascii="Arial" w:hAnsi="Arial" w:cs="Arial"/>
          <w:b/>
          <w:sz w:val="22"/>
          <w:szCs w:val="22"/>
        </w:rPr>
      </w:pPr>
      <w:r w:rsidRPr="00C609FE">
        <w:rPr>
          <w:rFonts w:ascii="Arial" w:hAnsi="Arial" w:cs="Arial"/>
          <w:b/>
          <w:sz w:val="22"/>
          <w:szCs w:val="22"/>
        </w:rPr>
        <w:t>SBD 9</w:t>
      </w:r>
    </w:p>
    <w:p w14:paraId="7D738700" w14:textId="77777777" w:rsidR="006A2534" w:rsidRPr="00C609FE" w:rsidRDefault="006A2534" w:rsidP="006A2534">
      <w:pPr>
        <w:autoSpaceDE w:val="0"/>
        <w:autoSpaceDN w:val="0"/>
        <w:adjustRightInd w:val="0"/>
        <w:rPr>
          <w:rFonts w:ascii="Arial" w:hAnsi="Arial" w:cs="Arial"/>
          <w:sz w:val="22"/>
          <w:szCs w:val="22"/>
        </w:rPr>
      </w:pPr>
    </w:p>
    <w:p w14:paraId="540F0EDF" w14:textId="77777777" w:rsidR="006A2534" w:rsidRPr="00C609FE" w:rsidRDefault="006A2534" w:rsidP="006A2534">
      <w:pPr>
        <w:autoSpaceDE w:val="0"/>
        <w:autoSpaceDN w:val="0"/>
        <w:adjustRightInd w:val="0"/>
        <w:jc w:val="center"/>
        <w:rPr>
          <w:rFonts w:ascii="Arial" w:hAnsi="Arial" w:cs="Arial"/>
          <w:b/>
          <w:bCs/>
          <w:sz w:val="22"/>
          <w:szCs w:val="22"/>
        </w:rPr>
      </w:pPr>
      <w:r w:rsidRPr="00C609FE">
        <w:rPr>
          <w:rFonts w:ascii="Arial" w:hAnsi="Arial" w:cs="Arial"/>
          <w:b/>
          <w:sz w:val="22"/>
          <w:szCs w:val="22"/>
        </w:rPr>
        <w:t>CERTIFICATE OF INDEPENDENT BID DETERMINATION</w:t>
      </w:r>
    </w:p>
    <w:p w14:paraId="60BA7539" w14:textId="77777777" w:rsidR="006A2534" w:rsidRPr="00C609FE" w:rsidRDefault="006A2534" w:rsidP="006A2534">
      <w:pPr>
        <w:autoSpaceDE w:val="0"/>
        <w:autoSpaceDN w:val="0"/>
        <w:adjustRightInd w:val="0"/>
        <w:rPr>
          <w:rFonts w:ascii="Arial" w:hAnsi="Arial" w:cs="Arial"/>
          <w:sz w:val="22"/>
          <w:szCs w:val="22"/>
        </w:rPr>
      </w:pPr>
    </w:p>
    <w:p w14:paraId="6C300158" w14:textId="77777777" w:rsidR="006A2534" w:rsidRPr="00C609FE" w:rsidRDefault="006A2534" w:rsidP="006A2534">
      <w:pPr>
        <w:autoSpaceDE w:val="0"/>
        <w:autoSpaceDN w:val="0"/>
        <w:adjustRightInd w:val="0"/>
        <w:spacing w:line="360" w:lineRule="auto"/>
        <w:rPr>
          <w:rFonts w:ascii="Arial" w:hAnsi="Arial" w:cs="Arial"/>
          <w:sz w:val="22"/>
          <w:szCs w:val="22"/>
        </w:rPr>
      </w:pPr>
      <w:r w:rsidRPr="00C609FE">
        <w:rPr>
          <w:rFonts w:ascii="Arial" w:hAnsi="Arial" w:cs="Arial"/>
          <w:sz w:val="22"/>
          <w:szCs w:val="22"/>
        </w:rPr>
        <w:t>I, the undersigned, in submitting the accompanying bid:</w:t>
      </w:r>
    </w:p>
    <w:p w14:paraId="08B06D8E" w14:textId="77777777" w:rsidR="006A2534" w:rsidRPr="00C609FE" w:rsidRDefault="006A2534" w:rsidP="006A2534">
      <w:pPr>
        <w:autoSpaceDE w:val="0"/>
        <w:autoSpaceDN w:val="0"/>
        <w:adjustRightInd w:val="0"/>
        <w:spacing w:line="360" w:lineRule="auto"/>
        <w:rPr>
          <w:rFonts w:ascii="Arial" w:hAnsi="Arial" w:cs="Arial"/>
          <w:sz w:val="22"/>
          <w:szCs w:val="22"/>
        </w:rPr>
      </w:pPr>
      <w:r w:rsidRPr="00C609FE">
        <w:rPr>
          <w:rFonts w:ascii="Arial" w:hAnsi="Arial" w:cs="Arial"/>
          <w:sz w:val="22"/>
          <w:szCs w:val="22"/>
        </w:rPr>
        <w:t>________________________________________________________________________</w:t>
      </w:r>
    </w:p>
    <w:p w14:paraId="7367994E" w14:textId="77777777" w:rsidR="006A2534" w:rsidRPr="00C609FE" w:rsidRDefault="006A2534" w:rsidP="006A2534">
      <w:pPr>
        <w:autoSpaceDE w:val="0"/>
        <w:autoSpaceDN w:val="0"/>
        <w:adjustRightInd w:val="0"/>
        <w:spacing w:line="360" w:lineRule="auto"/>
        <w:rPr>
          <w:rFonts w:ascii="Arial" w:hAnsi="Arial" w:cs="Arial"/>
          <w:sz w:val="22"/>
          <w:szCs w:val="22"/>
        </w:rPr>
      </w:pPr>
      <w:r w:rsidRPr="00C609FE">
        <w:rPr>
          <w:rFonts w:ascii="Arial" w:hAnsi="Arial" w:cs="Arial"/>
          <w:sz w:val="22"/>
          <w:szCs w:val="22"/>
        </w:rPr>
        <w:t>(Bid Number and Description)</w:t>
      </w:r>
    </w:p>
    <w:p w14:paraId="6871326E" w14:textId="77777777" w:rsidR="006A2534" w:rsidRPr="00C609FE" w:rsidRDefault="006A2534" w:rsidP="006A2534">
      <w:pPr>
        <w:autoSpaceDE w:val="0"/>
        <w:autoSpaceDN w:val="0"/>
        <w:adjustRightInd w:val="0"/>
        <w:spacing w:line="360" w:lineRule="auto"/>
        <w:rPr>
          <w:rFonts w:ascii="Arial" w:hAnsi="Arial" w:cs="Arial"/>
          <w:sz w:val="22"/>
          <w:szCs w:val="22"/>
        </w:rPr>
      </w:pPr>
      <w:proofErr w:type="gramStart"/>
      <w:r w:rsidRPr="00C609FE">
        <w:rPr>
          <w:rFonts w:ascii="Arial" w:hAnsi="Arial" w:cs="Arial"/>
          <w:sz w:val="22"/>
          <w:szCs w:val="22"/>
        </w:rPr>
        <w:t>in</w:t>
      </w:r>
      <w:proofErr w:type="gramEnd"/>
      <w:r w:rsidRPr="00C609FE">
        <w:rPr>
          <w:rFonts w:ascii="Arial" w:hAnsi="Arial" w:cs="Arial"/>
          <w:sz w:val="22"/>
          <w:szCs w:val="22"/>
        </w:rPr>
        <w:t xml:space="preserve"> response to the invitation for the bid made by:</w:t>
      </w:r>
    </w:p>
    <w:p w14:paraId="59A891C8" w14:textId="77777777" w:rsidR="006A2534" w:rsidRPr="00C609FE" w:rsidRDefault="006A2534" w:rsidP="006A2534">
      <w:pPr>
        <w:autoSpaceDE w:val="0"/>
        <w:autoSpaceDN w:val="0"/>
        <w:adjustRightInd w:val="0"/>
        <w:spacing w:line="360" w:lineRule="auto"/>
        <w:rPr>
          <w:rFonts w:ascii="Arial" w:hAnsi="Arial" w:cs="Arial"/>
          <w:sz w:val="22"/>
          <w:szCs w:val="22"/>
        </w:rPr>
      </w:pPr>
      <w:r w:rsidRPr="00C609FE">
        <w:rPr>
          <w:rFonts w:ascii="Arial" w:hAnsi="Arial" w:cs="Arial"/>
          <w:sz w:val="22"/>
          <w:szCs w:val="22"/>
        </w:rPr>
        <w:t>______________________________________________</w:t>
      </w:r>
      <w:r>
        <w:rPr>
          <w:rFonts w:ascii="Arial" w:hAnsi="Arial" w:cs="Arial"/>
          <w:sz w:val="22"/>
          <w:szCs w:val="22"/>
        </w:rPr>
        <w:t>__________________________</w:t>
      </w:r>
    </w:p>
    <w:p w14:paraId="32ED8E1B" w14:textId="77777777" w:rsidR="006A2534" w:rsidRPr="00C609FE" w:rsidRDefault="006A2534" w:rsidP="006A2534">
      <w:pPr>
        <w:autoSpaceDE w:val="0"/>
        <w:autoSpaceDN w:val="0"/>
        <w:adjustRightInd w:val="0"/>
        <w:spacing w:line="360" w:lineRule="auto"/>
        <w:rPr>
          <w:rFonts w:ascii="Arial" w:hAnsi="Arial" w:cs="Arial"/>
          <w:sz w:val="22"/>
          <w:szCs w:val="22"/>
        </w:rPr>
      </w:pPr>
      <w:r w:rsidRPr="00C609FE">
        <w:rPr>
          <w:rFonts w:ascii="Arial" w:hAnsi="Arial" w:cs="Arial"/>
          <w:sz w:val="22"/>
          <w:szCs w:val="22"/>
        </w:rPr>
        <w:t>(Name of Institution)</w:t>
      </w:r>
    </w:p>
    <w:p w14:paraId="5E718397" w14:textId="77777777" w:rsidR="006A2534" w:rsidRPr="00C609FE" w:rsidRDefault="006A2534" w:rsidP="006A2534">
      <w:pPr>
        <w:autoSpaceDE w:val="0"/>
        <w:autoSpaceDN w:val="0"/>
        <w:adjustRightInd w:val="0"/>
        <w:spacing w:line="360" w:lineRule="auto"/>
        <w:rPr>
          <w:rFonts w:ascii="Arial" w:hAnsi="Arial" w:cs="Arial"/>
          <w:sz w:val="22"/>
          <w:szCs w:val="22"/>
        </w:rPr>
      </w:pPr>
      <w:proofErr w:type="gramStart"/>
      <w:r w:rsidRPr="00C609FE">
        <w:rPr>
          <w:rFonts w:ascii="Arial" w:hAnsi="Arial" w:cs="Arial"/>
          <w:sz w:val="22"/>
          <w:szCs w:val="22"/>
        </w:rPr>
        <w:t>do</w:t>
      </w:r>
      <w:proofErr w:type="gramEnd"/>
      <w:r w:rsidRPr="00C609FE">
        <w:rPr>
          <w:rFonts w:ascii="Arial" w:hAnsi="Arial" w:cs="Arial"/>
          <w:sz w:val="22"/>
          <w:szCs w:val="22"/>
        </w:rPr>
        <w:t xml:space="preserve"> hereby make the following statements that I certify to be true</w:t>
      </w:r>
      <w:r w:rsidR="001A475A">
        <w:rPr>
          <w:rFonts w:ascii="Arial" w:hAnsi="Arial" w:cs="Arial"/>
          <w:sz w:val="22"/>
          <w:szCs w:val="22"/>
        </w:rPr>
        <w:t xml:space="preserve"> and complete in every respect:</w:t>
      </w:r>
    </w:p>
    <w:p w14:paraId="43D21345" w14:textId="77777777" w:rsidR="006A2534" w:rsidRPr="00C609FE" w:rsidRDefault="006A2534" w:rsidP="006A2534">
      <w:pPr>
        <w:autoSpaceDE w:val="0"/>
        <w:autoSpaceDN w:val="0"/>
        <w:adjustRightInd w:val="0"/>
        <w:spacing w:line="360" w:lineRule="auto"/>
        <w:rPr>
          <w:rFonts w:ascii="Arial" w:hAnsi="Arial" w:cs="Arial"/>
          <w:sz w:val="22"/>
          <w:szCs w:val="22"/>
        </w:rPr>
      </w:pPr>
      <w:r w:rsidRPr="00C609FE">
        <w:rPr>
          <w:rFonts w:ascii="Arial" w:hAnsi="Arial" w:cs="Arial"/>
          <w:sz w:val="22"/>
          <w:szCs w:val="22"/>
        </w:rPr>
        <w:t>I certify, on behalf of: _______________________________________________________that:</w:t>
      </w:r>
    </w:p>
    <w:p w14:paraId="6D3A089E" w14:textId="77777777" w:rsidR="006A2534" w:rsidRPr="00C609FE" w:rsidRDefault="006A2534" w:rsidP="006A2534">
      <w:pPr>
        <w:autoSpaceDE w:val="0"/>
        <w:autoSpaceDN w:val="0"/>
        <w:adjustRightInd w:val="0"/>
        <w:spacing w:line="360" w:lineRule="auto"/>
        <w:jc w:val="center"/>
        <w:rPr>
          <w:rFonts w:ascii="Arial" w:hAnsi="Arial" w:cs="Arial"/>
          <w:sz w:val="22"/>
          <w:szCs w:val="22"/>
        </w:rPr>
      </w:pPr>
      <w:r w:rsidRPr="00C609FE">
        <w:rPr>
          <w:rFonts w:ascii="Arial" w:hAnsi="Arial" w:cs="Arial"/>
          <w:sz w:val="22"/>
          <w:szCs w:val="22"/>
        </w:rPr>
        <w:t>(Name of Bidder)</w:t>
      </w:r>
    </w:p>
    <w:p w14:paraId="66698B55" w14:textId="77777777" w:rsidR="006A2534" w:rsidRPr="00C609FE" w:rsidRDefault="006A2534" w:rsidP="00BD3CCF">
      <w:pPr>
        <w:pStyle w:val="ListParagraph"/>
        <w:numPr>
          <w:ilvl w:val="0"/>
          <w:numId w:val="39"/>
        </w:numPr>
        <w:autoSpaceDE w:val="0"/>
        <w:autoSpaceDN w:val="0"/>
        <w:adjustRightInd w:val="0"/>
        <w:spacing w:line="360" w:lineRule="auto"/>
        <w:jc w:val="both"/>
        <w:rPr>
          <w:rFonts w:ascii="Arial" w:hAnsi="Arial" w:cs="Arial"/>
          <w:sz w:val="22"/>
          <w:szCs w:val="22"/>
        </w:rPr>
      </w:pPr>
      <w:r w:rsidRPr="00C609FE">
        <w:rPr>
          <w:rFonts w:ascii="Arial" w:hAnsi="Arial" w:cs="Arial"/>
          <w:sz w:val="22"/>
          <w:szCs w:val="22"/>
        </w:rPr>
        <w:t>I have read and I understand the contents of this Certificate;</w:t>
      </w:r>
    </w:p>
    <w:p w14:paraId="7A13387B" w14:textId="77777777" w:rsidR="006A2534" w:rsidRPr="00C609FE" w:rsidRDefault="006A2534" w:rsidP="00BD3CCF">
      <w:pPr>
        <w:pStyle w:val="ListParagraph"/>
        <w:numPr>
          <w:ilvl w:val="0"/>
          <w:numId w:val="39"/>
        </w:numPr>
        <w:autoSpaceDE w:val="0"/>
        <w:autoSpaceDN w:val="0"/>
        <w:adjustRightInd w:val="0"/>
        <w:spacing w:line="360" w:lineRule="auto"/>
        <w:jc w:val="both"/>
        <w:rPr>
          <w:rFonts w:ascii="Arial" w:hAnsi="Arial" w:cs="Arial"/>
          <w:sz w:val="22"/>
          <w:szCs w:val="22"/>
        </w:rPr>
      </w:pPr>
      <w:r w:rsidRPr="00C609FE">
        <w:rPr>
          <w:rFonts w:ascii="Arial" w:hAnsi="Arial" w:cs="Arial"/>
          <w:sz w:val="22"/>
          <w:szCs w:val="22"/>
        </w:rPr>
        <w:t>I understand that the accompanying bid will be disqualified if this Certificate is found not to be true and complete in every respect;</w:t>
      </w:r>
    </w:p>
    <w:p w14:paraId="4E6AC982" w14:textId="77777777" w:rsidR="006A2534" w:rsidRPr="00C609FE" w:rsidRDefault="006A2534" w:rsidP="00BD3CCF">
      <w:pPr>
        <w:pStyle w:val="ListParagraph"/>
        <w:numPr>
          <w:ilvl w:val="0"/>
          <w:numId w:val="39"/>
        </w:numPr>
        <w:autoSpaceDE w:val="0"/>
        <w:autoSpaceDN w:val="0"/>
        <w:adjustRightInd w:val="0"/>
        <w:spacing w:line="360" w:lineRule="auto"/>
        <w:jc w:val="both"/>
        <w:rPr>
          <w:rFonts w:ascii="Arial" w:hAnsi="Arial" w:cs="Arial"/>
          <w:sz w:val="22"/>
          <w:szCs w:val="22"/>
        </w:rPr>
      </w:pPr>
      <w:r w:rsidRPr="00C609FE">
        <w:rPr>
          <w:rFonts w:ascii="Arial" w:hAnsi="Arial" w:cs="Arial"/>
          <w:sz w:val="22"/>
          <w:szCs w:val="22"/>
        </w:rPr>
        <w:t>I am authorized by the bidder to sign this Certificate, and to submit the accompanying bid, on behalf of the bidder;</w:t>
      </w:r>
    </w:p>
    <w:p w14:paraId="71C15FC2" w14:textId="77777777" w:rsidR="006A2534" w:rsidRPr="00C609FE" w:rsidRDefault="006A2534" w:rsidP="00BD3CCF">
      <w:pPr>
        <w:pStyle w:val="ListParagraph"/>
        <w:numPr>
          <w:ilvl w:val="0"/>
          <w:numId w:val="39"/>
        </w:numPr>
        <w:autoSpaceDE w:val="0"/>
        <w:autoSpaceDN w:val="0"/>
        <w:adjustRightInd w:val="0"/>
        <w:spacing w:line="360" w:lineRule="auto"/>
        <w:jc w:val="both"/>
        <w:rPr>
          <w:rFonts w:ascii="Arial" w:hAnsi="Arial" w:cs="Arial"/>
          <w:sz w:val="22"/>
          <w:szCs w:val="22"/>
        </w:rPr>
      </w:pPr>
      <w:r w:rsidRPr="00C609FE">
        <w:rPr>
          <w:rFonts w:ascii="Arial" w:hAnsi="Arial" w:cs="Arial"/>
          <w:sz w:val="22"/>
          <w:szCs w:val="22"/>
        </w:rPr>
        <w:t>Each person whose signature appears on the accompanying bid has been authorized by the bidder to determine the terms of, and to sign the bid, on behalf of the bidder;</w:t>
      </w:r>
    </w:p>
    <w:p w14:paraId="22838605" w14:textId="77777777" w:rsidR="006A2534" w:rsidRPr="001A475A" w:rsidRDefault="006A2534" w:rsidP="00BD3CCF">
      <w:pPr>
        <w:pStyle w:val="ListParagraph"/>
        <w:numPr>
          <w:ilvl w:val="0"/>
          <w:numId w:val="39"/>
        </w:numPr>
        <w:autoSpaceDE w:val="0"/>
        <w:autoSpaceDN w:val="0"/>
        <w:adjustRightInd w:val="0"/>
        <w:spacing w:line="360" w:lineRule="auto"/>
        <w:jc w:val="both"/>
        <w:rPr>
          <w:rFonts w:ascii="Arial" w:hAnsi="Arial" w:cs="Arial"/>
          <w:sz w:val="22"/>
          <w:szCs w:val="22"/>
        </w:rPr>
      </w:pPr>
      <w:r w:rsidRPr="00C609FE">
        <w:rPr>
          <w:rFonts w:ascii="Arial" w:hAnsi="Arial" w:cs="Arial"/>
          <w:sz w:val="22"/>
          <w:szCs w:val="22"/>
        </w:rPr>
        <w:t>For the purposes of this Certificate and the accompanying bid, I understand that the word “competitor” shall include any individual or organization, other than the bidder, whether or not affiliated with the bidder, who:</w:t>
      </w:r>
    </w:p>
    <w:p w14:paraId="2AB94110" w14:textId="77777777" w:rsidR="006A2534" w:rsidRPr="00C609FE" w:rsidRDefault="006A2534" w:rsidP="006A2534">
      <w:pPr>
        <w:pStyle w:val="ListParagraph"/>
        <w:autoSpaceDE w:val="0"/>
        <w:autoSpaceDN w:val="0"/>
        <w:adjustRightInd w:val="0"/>
        <w:spacing w:line="360" w:lineRule="auto"/>
        <w:ind w:left="773" w:firstLine="667"/>
        <w:jc w:val="both"/>
        <w:rPr>
          <w:rFonts w:ascii="Arial" w:hAnsi="Arial" w:cs="Arial"/>
          <w:sz w:val="22"/>
          <w:szCs w:val="22"/>
        </w:rPr>
      </w:pPr>
      <w:r w:rsidRPr="00C609FE">
        <w:rPr>
          <w:rFonts w:ascii="Arial" w:hAnsi="Arial" w:cs="Arial"/>
          <w:sz w:val="22"/>
          <w:szCs w:val="22"/>
        </w:rPr>
        <w:t xml:space="preserve">(a) </w:t>
      </w:r>
      <w:r w:rsidRPr="00C609FE">
        <w:rPr>
          <w:rFonts w:ascii="Arial" w:hAnsi="Arial" w:cs="Arial"/>
          <w:sz w:val="22"/>
          <w:szCs w:val="22"/>
        </w:rPr>
        <w:tab/>
      </w:r>
      <w:proofErr w:type="gramStart"/>
      <w:r w:rsidRPr="00C609FE">
        <w:rPr>
          <w:rFonts w:ascii="Arial" w:hAnsi="Arial" w:cs="Arial"/>
          <w:sz w:val="22"/>
          <w:szCs w:val="22"/>
        </w:rPr>
        <w:t>has</w:t>
      </w:r>
      <w:proofErr w:type="gramEnd"/>
      <w:r w:rsidRPr="00C609FE">
        <w:rPr>
          <w:rFonts w:ascii="Arial" w:hAnsi="Arial" w:cs="Arial"/>
          <w:sz w:val="22"/>
          <w:szCs w:val="22"/>
        </w:rPr>
        <w:t xml:space="preserve"> been requested to submit a bid in response to this bid invitation;</w:t>
      </w:r>
    </w:p>
    <w:p w14:paraId="2001D516" w14:textId="77777777" w:rsidR="006A2534" w:rsidRPr="00C609FE" w:rsidRDefault="006A2534" w:rsidP="006A2534">
      <w:pPr>
        <w:pStyle w:val="ListParagraph"/>
        <w:autoSpaceDE w:val="0"/>
        <w:autoSpaceDN w:val="0"/>
        <w:adjustRightInd w:val="0"/>
        <w:spacing w:line="360" w:lineRule="auto"/>
        <w:ind w:left="2160" w:hanging="720"/>
        <w:jc w:val="both"/>
        <w:rPr>
          <w:rFonts w:ascii="Arial" w:hAnsi="Arial" w:cs="Arial"/>
          <w:sz w:val="22"/>
          <w:szCs w:val="22"/>
        </w:rPr>
      </w:pPr>
      <w:r w:rsidRPr="00C609FE">
        <w:rPr>
          <w:rFonts w:ascii="Arial" w:hAnsi="Arial" w:cs="Arial"/>
          <w:sz w:val="22"/>
          <w:szCs w:val="22"/>
        </w:rPr>
        <w:t xml:space="preserve">(b) </w:t>
      </w:r>
      <w:r w:rsidRPr="00C609FE">
        <w:rPr>
          <w:rFonts w:ascii="Arial" w:hAnsi="Arial" w:cs="Arial"/>
          <w:sz w:val="22"/>
          <w:szCs w:val="22"/>
        </w:rPr>
        <w:tab/>
      </w:r>
      <w:proofErr w:type="gramStart"/>
      <w:r w:rsidRPr="00C609FE">
        <w:rPr>
          <w:rFonts w:ascii="Arial" w:hAnsi="Arial" w:cs="Arial"/>
          <w:sz w:val="22"/>
          <w:szCs w:val="22"/>
        </w:rPr>
        <w:t>could</w:t>
      </w:r>
      <w:proofErr w:type="gramEnd"/>
      <w:r w:rsidRPr="00C609FE">
        <w:rPr>
          <w:rFonts w:ascii="Arial" w:hAnsi="Arial" w:cs="Arial"/>
          <w:sz w:val="22"/>
          <w:szCs w:val="22"/>
        </w:rPr>
        <w:t xml:space="preserve"> potentially submit a bid in response to this bid invitation, based on their qualifications, abilities or experience; and</w:t>
      </w:r>
    </w:p>
    <w:p w14:paraId="01587168" w14:textId="77777777" w:rsidR="006A2534" w:rsidRPr="00C609FE" w:rsidDel="00EA059A" w:rsidRDefault="006A2534" w:rsidP="001A475A">
      <w:pPr>
        <w:pStyle w:val="ListParagraph"/>
        <w:autoSpaceDE w:val="0"/>
        <w:autoSpaceDN w:val="0"/>
        <w:adjustRightInd w:val="0"/>
        <w:spacing w:line="360" w:lineRule="auto"/>
        <w:ind w:left="2160" w:hanging="720"/>
        <w:jc w:val="both"/>
        <w:rPr>
          <w:rFonts w:ascii="Arial" w:hAnsi="Arial" w:cs="Arial"/>
          <w:sz w:val="22"/>
          <w:szCs w:val="22"/>
        </w:rPr>
      </w:pPr>
      <w:r w:rsidRPr="00C609FE">
        <w:rPr>
          <w:rFonts w:ascii="Arial" w:hAnsi="Arial" w:cs="Arial"/>
          <w:sz w:val="22"/>
          <w:szCs w:val="22"/>
        </w:rPr>
        <w:t>(c)</w:t>
      </w:r>
      <w:r w:rsidRPr="00C609FE">
        <w:rPr>
          <w:rFonts w:ascii="Arial" w:hAnsi="Arial" w:cs="Arial"/>
          <w:sz w:val="22"/>
          <w:szCs w:val="22"/>
        </w:rPr>
        <w:tab/>
      </w:r>
      <w:proofErr w:type="gramStart"/>
      <w:r w:rsidRPr="00C609FE">
        <w:rPr>
          <w:rFonts w:ascii="Arial" w:hAnsi="Arial" w:cs="Arial"/>
          <w:sz w:val="22"/>
          <w:szCs w:val="22"/>
        </w:rPr>
        <w:t>provides</w:t>
      </w:r>
      <w:proofErr w:type="gramEnd"/>
      <w:r w:rsidRPr="00C609FE">
        <w:rPr>
          <w:rFonts w:ascii="Arial" w:hAnsi="Arial" w:cs="Arial"/>
          <w:sz w:val="22"/>
          <w:szCs w:val="22"/>
        </w:rPr>
        <w:t xml:space="preserve"> the same goods and services as the bidder and/or is in the same line of business as th</w:t>
      </w:r>
      <w:r w:rsidR="001A475A">
        <w:rPr>
          <w:rFonts w:ascii="Arial" w:hAnsi="Arial" w:cs="Arial"/>
          <w:sz w:val="22"/>
          <w:szCs w:val="22"/>
        </w:rPr>
        <w:t>e bidder</w:t>
      </w:r>
      <w:r w:rsidRPr="00C609FE">
        <w:rPr>
          <w:rFonts w:ascii="Arial" w:hAnsi="Arial" w:cs="Arial"/>
          <w:b/>
          <w:sz w:val="22"/>
          <w:szCs w:val="22"/>
        </w:rPr>
        <w:tab/>
      </w:r>
      <w:r w:rsidRPr="00C609FE">
        <w:rPr>
          <w:rFonts w:ascii="Arial" w:hAnsi="Arial" w:cs="Arial"/>
          <w:b/>
          <w:sz w:val="22"/>
          <w:szCs w:val="22"/>
        </w:rPr>
        <w:tab/>
      </w:r>
    </w:p>
    <w:p w14:paraId="3903500A" w14:textId="77777777" w:rsidR="006A2534" w:rsidRPr="001B39AF" w:rsidRDefault="006A2534" w:rsidP="00BD3CCF">
      <w:pPr>
        <w:pStyle w:val="ListParagraph"/>
        <w:numPr>
          <w:ilvl w:val="0"/>
          <w:numId w:val="39"/>
        </w:numPr>
        <w:autoSpaceDE w:val="0"/>
        <w:autoSpaceDN w:val="0"/>
        <w:adjustRightInd w:val="0"/>
        <w:spacing w:line="360" w:lineRule="auto"/>
        <w:jc w:val="both"/>
        <w:rPr>
          <w:rFonts w:ascii="Arial" w:hAnsi="Arial" w:cs="Arial"/>
          <w:sz w:val="22"/>
          <w:szCs w:val="22"/>
        </w:rPr>
      </w:pPr>
      <w:r w:rsidRPr="00C609FE">
        <w:rPr>
          <w:rFonts w:ascii="Arial" w:hAnsi="Arial" w:cs="Arial"/>
          <w:sz w:val="22"/>
          <w:szCs w:val="22"/>
        </w:rPr>
        <w:t>The bidder has arrived at the accompanying bid independently from, and without consultation, communication, agreement or arrangement with any competitor.</w:t>
      </w:r>
      <w:r w:rsidRPr="00C609FE" w:rsidDel="00A72716">
        <w:rPr>
          <w:rFonts w:ascii="Arial" w:eastAsia="MS Mincho" w:hAnsi="Arial" w:cs="Arial"/>
          <w:sz w:val="22"/>
          <w:szCs w:val="22"/>
        </w:rPr>
        <w:t xml:space="preserve"> </w:t>
      </w:r>
      <w:proofErr w:type="gramStart"/>
      <w:r w:rsidRPr="00C609FE">
        <w:rPr>
          <w:rFonts w:ascii="Arial" w:eastAsia="MS Mincho" w:hAnsi="Arial" w:cs="Arial"/>
          <w:sz w:val="22"/>
          <w:szCs w:val="22"/>
        </w:rPr>
        <w:t>However</w:t>
      </w:r>
      <w:proofErr w:type="gramEnd"/>
      <w:r w:rsidRPr="00C609FE">
        <w:rPr>
          <w:rFonts w:ascii="Arial" w:eastAsia="MS Mincho" w:hAnsi="Arial" w:cs="Arial"/>
          <w:sz w:val="22"/>
          <w:szCs w:val="22"/>
        </w:rPr>
        <w:t xml:space="preserve"> communication between partners in a joint venture or consortium</w:t>
      </w:r>
      <w:r w:rsidRPr="00C609FE">
        <w:rPr>
          <w:rFonts w:ascii="Arial" w:eastAsia="Arial Unicode MS" w:hAnsi="Arial" w:cs="Arial"/>
          <w:sz w:val="22"/>
          <w:szCs w:val="22"/>
        </w:rPr>
        <w:t>³</w:t>
      </w:r>
      <w:r w:rsidRPr="00C609FE">
        <w:rPr>
          <w:rFonts w:ascii="Arial" w:eastAsia="MS Mincho" w:hAnsi="Arial" w:cs="Arial"/>
          <w:sz w:val="22"/>
          <w:szCs w:val="22"/>
        </w:rPr>
        <w:t xml:space="preserve"> will not be construed as collusive bidding.</w:t>
      </w:r>
    </w:p>
    <w:p w14:paraId="4F225E62" w14:textId="77777777" w:rsidR="001B39AF" w:rsidRPr="00C609FE" w:rsidRDefault="001B39AF" w:rsidP="001B39AF">
      <w:pPr>
        <w:pStyle w:val="ListParagraph"/>
        <w:autoSpaceDE w:val="0"/>
        <w:autoSpaceDN w:val="0"/>
        <w:adjustRightInd w:val="0"/>
        <w:spacing w:line="360" w:lineRule="auto"/>
        <w:jc w:val="both"/>
        <w:rPr>
          <w:rFonts w:ascii="Arial" w:hAnsi="Arial" w:cs="Arial"/>
          <w:sz w:val="22"/>
          <w:szCs w:val="22"/>
        </w:rPr>
      </w:pPr>
    </w:p>
    <w:p w14:paraId="748BB73B" w14:textId="77777777" w:rsidR="006A2534" w:rsidRPr="00C609FE" w:rsidRDefault="006A2534" w:rsidP="00BD3CCF">
      <w:pPr>
        <w:pStyle w:val="ListParagraph"/>
        <w:numPr>
          <w:ilvl w:val="0"/>
          <w:numId w:val="39"/>
        </w:numPr>
        <w:autoSpaceDE w:val="0"/>
        <w:autoSpaceDN w:val="0"/>
        <w:adjustRightInd w:val="0"/>
        <w:spacing w:line="360" w:lineRule="auto"/>
        <w:jc w:val="both"/>
        <w:rPr>
          <w:rFonts w:ascii="Arial" w:hAnsi="Arial" w:cs="Arial"/>
          <w:sz w:val="22"/>
          <w:szCs w:val="22"/>
        </w:rPr>
      </w:pPr>
      <w:r w:rsidRPr="00C609FE">
        <w:rPr>
          <w:rFonts w:ascii="Arial" w:hAnsi="Arial" w:cs="Arial"/>
          <w:b/>
          <w:bCs/>
          <w:sz w:val="22"/>
          <w:szCs w:val="22"/>
        </w:rPr>
        <w:t xml:space="preserve"> </w:t>
      </w:r>
      <w:r w:rsidRPr="00C609FE">
        <w:rPr>
          <w:rFonts w:ascii="Arial" w:hAnsi="Arial" w:cs="Arial"/>
          <w:sz w:val="22"/>
          <w:szCs w:val="22"/>
        </w:rPr>
        <w:t>In particular, without limiting the generality of paragraphs 6 above, there has been no consultation, communication, agreement or arrangement with any competitor regarding:</w:t>
      </w:r>
    </w:p>
    <w:p w14:paraId="2F014646" w14:textId="77777777" w:rsidR="006A2534" w:rsidRPr="00C609FE" w:rsidRDefault="006A2534" w:rsidP="00BD3CCF">
      <w:pPr>
        <w:pStyle w:val="ListParagraph"/>
        <w:numPr>
          <w:ilvl w:val="0"/>
          <w:numId w:val="40"/>
        </w:numPr>
        <w:autoSpaceDE w:val="0"/>
        <w:autoSpaceDN w:val="0"/>
        <w:adjustRightInd w:val="0"/>
        <w:spacing w:line="360" w:lineRule="auto"/>
        <w:ind w:firstLine="307"/>
        <w:jc w:val="both"/>
        <w:rPr>
          <w:rFonts w:ascii="Arial" w:hAnsi="Arial" w:cs="Arial"/>
          <w:sz w:val="22"/>
          <w:szCs w:val="22"/>
        </w:rPr>
      </w:pPr>
      <w:r w:rsidRPr="00C609FE">
        <w:rPr>
          <w:rFonts w:ascii="Arial" w:hAnsi="Arial" w:cs="Arial"/>
          <w:sz w:val="22"/>
          <w:szCs w:val="22"/>
        </w:rPr>
        <w:t xml:space="preserve">prices;      </w:t>
      </w:r>
    </w:p>
    <w:p w14:paraId="5EF1BE60" w14:textId="77777777" w:rsidR="006A2534" w:rsidRPr="00C609FE" w:rsidRDefault="006A2534" w:rsidP="00BD3CCF">
      <w:pPr>
        <w:pStyle w:val="ListParagraph"/>
        <w:numPr>
          <w:ilvl w:val="0"/>
          <w:numId w:val="40"/>
        </w:numPr>
        <w:autoSpaceDE w:val="0"/>
        <w:autoSpaceDN w:val="0"/>
        <w:adjustRightInd w:val="0"/>
        <w:spacing w:line="360" w:lineRule="auto"/>
        <w:ind w:left="2160" w:hanging="720"/>
        <w:jc w:val="both"/>
        <w:rPr>
          <w:rFonts w:ascii="Arial" w:hAnsi="Arial" w:cs="Arial"/>
          <w:sz w:val="22"/>
          <w:szCs w:val="22"/>
        </w:rPr>
      </w:pPr>
      <w:r w:rsidRPr="00C609FE">
        <w:rPr>
          <w:rFonts w:ascii="Arial" w:hAnsi="Arial" w:cs="Arial"/>
          <w:sz w:val="22"/>
          <w:szCs w:val="22"/>
        </w:rPr>
        <w:t xml:space="preserve">geographical area where product or service will be rendered (market allocation)  </w:t>
      </w:r>
    </w:p>
    <w:p w14:paraId="7B2145A2" w14:textId="77777777" w:rsidR="006A2534" w:rsidRPr="00C609FE" w:rsidRDefault="006A2534" w:rsidP="006A2534">
      <w:pPr>
        <w:pStyle w:val="ListParagraph"/>
        <w:autoSpaceDE w:val="0"/>
        <w:autoSpaceDN w:val="0"/>
        <w:adjustRightInd w:val="0"/>
        <w:spacing w:line="360" w:lineRule="auto"/>
        <w:ind w:left="773" w:firstLine="667"/>
        <w:jc w:val="both"/>
        <w:rPr>
          <w:rFonts w:ascii="Arial" w:hAnsi="Arial" w:cs="Arial"/>
          <w:sz w:val="22"/>
          <w:szCs w:val="22"/>
        </w:rPr>
      </w:pPr>
      <w:r w:rsidRPr="00C609FE">
        <w:rPr>
          <w:rFonts w:ascii="Arial" w:hAnsi="Arial" w:cs="Arial"/>
          <w:sz w:val="22"/>
          <w:szCs w:val="22"/>
        </w:rPr>
        <w:t xml:space="preserve">(c) </w:t>
      </w:r>
      <w:r w:rsidRPr="00C609FE">
        <w:rPr>
          <w:rFonts w:ascii="Arial" w:hAnsi="Arial" w:cs="Arial"/>
          <w:sz w:val="22"/>
          <w:szCs w:val="22"/>
        </w:rPr>
        <w:tab/>
      </w:r>
      <w:proofErr w:type="gramStart"/>
      <w:r w:rsidRPr="00C609FE">
        <w:rPr>
          <w:rFonts w:ascii="Arial" w:hAnsi="Arial" w:cs="Arial"/>
          <w:sz w:val="22"/>
          <w:szCs w:val="22"/>
        </w:rPr>
        <w:t>methods</w:t>
      </w:r>
      <w:proofErr w:type="gramEnd"/>
      <w:r w:rsidRPr="00C609FE">
        <w:rPr>
          <w:rFonts w:ascii="Arial" w:hAnsi="Arial" w:cs="Arial"/>
          <w:sz w:val="22"/>
          <w:szCs w:val="22"/>
        </w:rPr>
        <w:t>, factors or formulas used to calculate prices;</w:t>
      </w:r>
    </w:p>
    <w:p w14:paraId="4679531C" w14:textId="77777777" w:rsidR="006A2534" w:rsidRPr="00C609FE" w:rsidRDefault="006A2534" w:rsidP="006A2534">
      <w:pPr>
        <w:pStyle w:val="ListParagraph"/>
        <w:autoSpaceDE w:val="0"/>
        <w:autoSpaceDN w:val="0"/>
        <w:adjustRightInd w:val="0"/>
        <w:spacing w:line="360" w:lineRule="auto"/>
        <w:ind w:left="773" w:firstLine="667"/>
        <w:jc w:val="both"/>
        <w:rPr>
          <w:rFonts w:ascii="Arial" w:hAnsi="Arial" w:cs="Arial"/>
          <w:sz w:val="22"/>
          <w:szCs w:val="22"/>
        </w:rPr>
      </w:pPr>
      <w:r w:rsidRPr="00C609FE">
        <w:rPr>
          <w:rFonts w:ascii="Arial" w:hAnsi="Arial" w:cs="Arial"/>
          <w:sz w:val="22"/>
          <w:szCs w:val="22"/>
        </w:rPr>
        <w:t>(d)</w:t>
      </w:r>
      <w:r w:rsidRPr="00C609FE">
        <w:rPr>
          <w:rFonts w:ascii="Arial" w:hAnsi="Arial" w:cs="Arial"/>
          <w:sz w:val="22"/>
          <w:szCs w:val="22"/>
        </w:rPr>
        <w:tab/>
        <w:t xml:space="preserve"> </w:t>
      </w:r>
      <w:proofErr w:type="gramStart"/>
      <w:r w:rsidRPr="00C609FE">
        <w:rPr>
          <w:rFonts w:ascii="Arial" w:hAnsi="Arial" w:cs="Arial"/>
          <w:sz w:val="22"/>
          <w:szCs w:val="22"/>
        </w:rPr>
        <w:t>the</w:t>
      </w:r>
      <w:proofErr w:type="gramEnd"/>
      <w:r w:rsidRPr="00C609FE">
        <w:rPr>
          <w:rFonts w:ascii="Arial" w:hAnsi="Arial" w:cs="Arial"/>
          <w:sz w:val="22"/>
          <w:szCs w:val="22"/>
        </w:rPr>
        <w:t xml:space="preserve"> intention or decision to submit or not to submit, a bid; </w:t>
      </w:r>
    </w:p>
    <w:p w14:paraId="37762B5E" w14:textId="77777777" w:rsidR="006A2534" w:rsidRPr="00C609FE" w:rsidRDefault="006A2534" w:rsidP="006A2534">
      <w:pPr>
        <w:pStyle w:val="ListParagraph"/>
        <w:autoSpaceDE w:val="0"/>
        <w:autoSpaceDN w:val="0"/>
        <w:adjustRightInd w:val="0"/>
        <w:spacing w:line="360" w:lineRule="auto"/>
        <w:ind w:left="2160" w:hanging="720"/>
        <w:jc w:val="both"/>
        <w:rPr>
          <w:rFonts w:ascii="Arial" w:hAnsi="Arial" w:cs="Arial"/>
          <w:sz w:val="22"/>
          <w:szCs w:val="22"/>
        </w:rPr>
      </w:pPr>
      <w:r w:rsidRPr="00C609FE">
        <w:rPr>
          <w:rFonts w:ascii="Arial" w:hAnsi="Arial" w:cs="Arial"/>
          <w:sz w:val="22"/>
          <w:szCs w:val="22"/>
        </w:rPr>
        <w:t>(e)</w:t>
      </w:r>
      <w:r w:rsidRPr="00C609FE">
        <w:rPr>
          <w:rFonts w:ascii="Arial" w:hAnsi="Arial" w:cs="Arial"/>
          <w:sz w:val="22"/>
          <w:szCs w:val="22"/>
        </w:rPr>
        <w:tab/>
        <w:t xml:space="preserve"> </w:t>
      </w:r>
      <w:proofErr w:type="gramStart"/>
      <w:r w:rsidRPr="00C609FE">
        <w:rPr>
          <w:rFonts w:ascii="Arial" w:hAnsi="Arial" w:cs="Arial"/>
          <w:sz w:val="22"/>
          <w:szCs w:val="22"/>
        </w:rPr>
        <w:t>the</w:t>
      </w:r>
      <w:proofErr w:type="gramEnd"/>
      <w:r w:rsidRPr="00C609FE">
        <w:rPr>
          <w:rFonts w:ascii="Arial" w:hAnsi="Arial" w:cs="Arial"/>
          <w:sz w:val="22"/>
          <w:szCs w:val="22"/>
        </w:rPr>
        <w:t xml:space="preserve"> submission of a bid which does not meet the specifications and conditions of the bid; or</w:t>
      </w:r>
    </w:p>
    <w:p w14:paraId="4B6A98F4" w14:textId="77777777" w:rsidR="006A2534" w:rsidRDefault="006A2534" w:rsidP="006A2534">
      <w:pPr>
        <w:pStyle w:val="ListParagraph"/>
        <w:autoSpaceDE w:val="0"/>
        <w:autoSpaceDN w:val="0"/>
        <w:adjustRightInd w:val="0"/>
        <w:spacing w:line="360" w:lineRule="auto"/>
        <w:ind w:left="2160" w:hanging="720"/>
        <w:jc w:val="both"/>
        <w:rPr>
          <w:rFonts w:ascii="Arial" w:hAnsi="Arial" w:cs="Arial"/>
          <w:sz w:val="22"/>
          <w:szCs w:val="22"/>
        </w:rPr>
      </w:pPr>
      <w:r w:rsidRPr="00C609FE">
        <w:rPr>
          <w:rFonts w:ascii="Arial" w:hAnsi="Arial" w:cs="Arial"/>
          <w:sz w:val="22"/>
          <w:szCs w:val="22"/>
        </w:rPr>
        <w:t xml:space="preserve">(f)        </w:t>
      </w:r>
      <w:proofErr w:type="gramStart"/>
      <w:r w:rsidRPr="00C609FE">
        <w:rPr>
          <w:rFonts w:ascii="Arial" w:hAnsi="Arial" w:cs="Arial"/>
          <w:sz w:val="22"/>
          <w:szCs w:val="22"/>
        </w:rPr>
        <w:t>bidding</w:t>
      </w:r>
      <w:proofErr w:type="gramEnd"/>
      <w:r w:rsidRPr="00C609FE">
        <w:rPr>
          <w:rFonts w:ascii="Arial" w:hAnsi="Arial" w:cs="Arial"/>
          <w:sz w:val="22"/>
          <w:szCs w:val="22"/>
        </w:rPr>
        <w:t xml:space="preserve"> with the intention not to win the bid.</w:t>
      </w:r>
    </w:p>
    <w:p w14:paraId="537AA061" w14:textId="77777777" w:rsidR="006A2534" w:rsidRDefault="006A2534" w:rsidP="00BD3CCF">
      <w:pPr>
        <w:pStyle w:val="ListParagraph"/>
        <w:numPr>
          <w:ilvl w:val="0"/>
          <w:numId w:val="39"/>
        </w:numPr>
        <w:autoSpaceDE w:val="0"/>
        <w:autoSpaceDN w:val="0"/>
        <w:adjustRightInd w:val="0"/>
        <w:spacing w:line="360" w:lineRule="auto"/>
        <w:jc w:val="both"/>
        <w:rPr>
          <w:rFonts w:ascii="Arial" w:hAnsi="Arial" w:cs="Arial"/>
          <w:sz w:val="22"/>
          <w:szCs w:val="22"/>
        </w:rPr>
      </w:pPr>
      <w:r w:rsidRPr="00C609FE">
        <w:rPr>
          <w:rFonts w:ascii="Arial" w:hAnsi="Arial" w:cs="Arial"/>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22679DFB" w14:textId="77777777" w:rsidR="001B39AF" w:rsidRPr="00612541" w:rsidRDefault="006A2534" w:rsidP="00BD3CCF">
      <w:pPr>
        <w:pStyle w:val="ListParagraph"/>
        <w:numPr>
          <w:ilvl w:val="0"/>
          <w:numId w:val="39"/>
        </w:numPr>
        <w:autoSpaceDE w:val="0"/>
        <w:autoSpaceDN w:val="0"/>
        <w:adjustRightInd w:val="0"/>
        <w:spacing w:line="360" w:lineRule="auto"/>
        <w:jc w:val="both"/>
        <w:rPr>
          <w:rFonts w:ascii="Arial" w:hAnsi="Arial" w:cs="Arial"/>
          <w:sz w:val="22"/>
          <w:szCs w:val="22"/>
        </w:rPr>
      </w:pPr>
      <w:r w:rsidRPr="00C609FE">
        <w:rPr>
          <w:rFonts w:ascii="Arial" w:hAnsi="Arial" w:cs="Arial"/>
          <w:sz w:val="22"/>
          <w:szCs w:val="22"/>
        </w:rPr>
        <w:t>The terms of the accompanying bid have not been, and will not be, disclosed by the bidder, directly or indirectly, to any competitor, prior to the date and time of the official bid opening or of the awarding of the contract.</w:t>
      </w:r>
    </w:p>
    <w:p w14:paraId="7C245982" w14:textId="77777777" w:rsidR="006A2534" w:rsidRDefault="00612541" w:rsidP="00612541">
      <w:pPr>
        <w:jc w:val="both"/>
        <w:rPr>
          <w:rFonts w:ascii="Arial" w:hAnsi="Arial" w:cs="Arial"/>
          <w:b/>
          <w:sz w:val="22"/>
          <w:szCs w:val="22"/>
        </w:rPr>
      </w:pPr>
      <w:r>
        <w:rPr>
          <w:rFonts w:ascii="Arial" w:hAnsi="Arial" w:cs="Arial"/>
          <w:b/>
          <w:sz w:val="22"/>
          <w:szCs w:val="22"/>
        </w:rPr>
        <w:t>³</w:t>
      </w:r>
      <w:r w:rsidR="006A2534" w:rsidRPr="00C609FE">
        <w:rPr>
          <w:rFonts w:ascii="Arial" w:hAnsi="Arial" w:cs="Arial"/>
          <w:b/>
          <w:sz w:val="22"/>
          <w:szCs w:val="22"/>
        </w:rPr>
        <w:t xml:space="preserve">Joint venture or Consortium means an association of persons </w:t>
      </w:r>
      <w:proofErr w:type="gramStart"/>
      <w:r w:rsidR="006A2534" w:rsidRPr="00C609FE">
        <w:rPr>
          <w:rFonts w:ascii="Arial" w:hAnsi="Arial" w:cs="Arial"/>
          <w:b/>
          <w:sz w:val="22"/>
          <w:szCs w:val="22"/>
        </w:rPr>
        <w:t>for the purpose of</w:t>
      </w:r>
      <w:proofErr w:type="gramEnd"/>
      <w:r w:rsidR="006A2534" w:rsidRPr="00C609FE">
        <w:rPr>
          <w:rFonts w:ascii="Arial" w:hAnsi="Arial" w:cs="Arial"/>
          <w:b/>
          <w:sz w:val="22"/>
          <w:szCs w:val="22"/>
        </w:rPr>
        <w:t xml:space="preserve"> combining their expertise, property, capital, efforts, skill and knowledge in an activity for the execution of a contract.</w:t>
      </w:r>
    </w:p>
    <w:p w14:paraId="198ABA54" w14:textId="77777777" w:rsidR="001A475A" w:rsidRPr="00C609FE" w:rsidRDefault="001A475A" w:rsidP="001A475A">
      <w:pPr>
        <w:jc w:val="both"/>
        <w:rPr>
          <w:rFonts w:ascii="Arial" w:hAnsi="Arial" w:cs="Arial"/>
          <w:b/>
          <w:sz w:val="22"/>
          <w:szCs w:val="22"/>
        </w:rPr>
      </w:pPr>
    </w:p>
    <w:p w14:paraId="7A1AE3C8" w14:textId="77777777" w:rsidR="006A2534" w:rsidRPr="00C609FE" w:rsidRDefault="006A2534" w:rsidP="00BD3CCF">
      <w:pPr>
        <w:pStyle w:val="ListParagraph"/>
        <w:numPr>
          <w:ilvl w:val="0"/>
          <w:numId w:val="41"/>
        </w:numPr>
        <w:autoSpaceDE w:val="0"/>
        <w:autoSpaceDN w:val="0"/>
        <w:adjustRightInd w:val="0"/>
        <w:spacing w:line="360" w:lineRule="auto"/>
        <w:jc w:val="both"/>
        <w:rPr>
          <w:rFonts w:ascii="Arial" w:hAnsi="Arial" w:cs="Arial"/>
          <w:sz w:val="22"/>
          <w:szCs w:val="22"/>
        </w:rPr>
      </w:pPr>
      <w:r w:rsidRPr="00C609FE">
        <w:rPr>
          <w:rFonts w:ascii="Arial" w:hAnsi="Arial" w:cs="Arial"/>
          <w:sz w:val="22"/>
          <w:szCs w:val="22"/>
        </w:rPr>
        <w:t xml:space="preserve">  </w:t>
      </w:r>
      <w:proofErr w:type="gramStart"/>
      <w:r w:rsidRPr="00C609FE">
        <w:rPr>
          <w:rFonts w:ascii="Arial" w:hAnsi="Arial" w:cs="Arial"/>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roofErr w:type="gramEnd"/>
      <w:r w:rsidR="00F620EF">
        <w:rPr>
          <w:rFonts w:ascii="Arial" w:hAnsi="Arial" w:cs="Arial"/>
          <w:sz w:val="22"/>
          <w:szCs w:val="22"/>
        </w:rPr>
        <w:t xml:space="preserve">   </w:t>
      </w:r>
    </w:p>
    <w:p w14:paraId="74A1637E" w14:textId="77777777" w:rsidR="006A2534" w:rsidRPr="00C609FE" w:rsidRDefault="006A2534" w:rsidP="006A2534">
      <w:pPr>
        <w:pStyle w:val="ListParagraph"/>
        <w:autoSpaceDE w:val="0"/>
        <w:autoSpaceDN w:val="0"/>
        <w:adjustRightInd w:val="0"/>
        <w:spacing w:line="360" w:lineRule="auto"/>
        <w:ind w:left="413"/>
        <w:jc w:val="both"/>
        <w:rPr>
          <w:rFonts w:ascii="Arial" w:hAnsi="Arial" w:cs="Arial"/>
          <w:sz w:val="22"/>
          <w:szCs w:val="22"/>
        </w:rPr>
      </w:pPr>
    </w:p>
    <w:p w14:paraId="6E72D214" w14:textId="77777777" w:rsidR="006A2534" w:rsidRPr="00C609FE" w:rsidRDefault="006A2534" w:rsidP="006A2534">
      <w:pPr>
        <w:pStyle w:val="ListParagraph"/>
        <w:tabs>
          <w:tab w:val="left" w:pos="3000"/>
        </w:tabs>
        <w:autoSpaceDE w:val="0"/>
        <w:autoSpaceDN w:val="0"/>
        <w:adjustRightInd w:val="0"/>
        <w:spacing w:line="360" w:lineRule="auto"/>
        <w:ind w:left="413"/>
        <w:jc w:val="both"/>
        <w:rPr>
          <w:rFonts w:ascii="Arial" w:hAnsi="Arial" w:cs="Arial"/>
          <w:sz w:val="22"/>
          <w:szCs w:val="22"/>
        </w:rPr>
      </w:pPr>
      <w:r w:rsidRPr="00C609FE">
        <w:rPr>
          <w:rFonts w:ascii="Arial" w:hAnsi="Arial" w:cs="Arial"/>
          <w:sz w:val="22"/>
          <w:szCs w:val="22"/>
        </w:rPr>
        <w:t xml:space="preserve"> Signature ……………………………………         Date</w:t>
      </w:r>
      <w:r w:rsidR="00F620EF">
        <w:rPr>
          <w:rFonts w:ascii="Arial" w:hAnsi="Arial" w:cs="Arial"/>
          <w:sz w:val="22"/>
          <w:szCs w:val="22"/>
        </w:rPr>
        <w:t>:</w:t>
      </w:r>
      <w:r w:rsidRPr="00C609FE">
        <w:rPr>
          <w:rFonts w:ascii="Arial" w:hAnsi="Arial" w:cs="Arial"/>
          <w:sz w:val="22"/>
          <w:szCs w:val="22"/>
        </w:rPr>
        <w:t xml:space="preserve"> ……………………………</w:t>
      </w:r>
    </w:p>
    <w:p w14:paraId="45F24C77" w14:textId="77777777" w:rsidR="006A2534" w:rsidRPr="00C609FE" w:rsidRDefault="001A475A" w:rsidP="006A2534">
      <w:pPr>
        <w:pStyle w:val="ListParagraph"/>
        <w:autoSpaceDE w:val="0"/>
        <w:autoSpaceDN w:val="0"/>
        <w:adjustRightInd w:val="0"/>
        <w:spacing w:line="360" w:lineRule="auto"/>
        <w:ind w:left="413"/>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B6C4D2A" w14:textId="77777777" w:rsidR="00490D97" w:rsidRPr="004E1799" w:rsidRDefault="00261C25" w:rsidP="004E1799">
      <w:pPr>
        <w:pStyle w:val="ListParagraph"/>
        <w:autoSpaceDE w:val="0"/>
        <w:autoSpaceDN w:val="0"/>
        <w:adjustRightInd w:val="0"/>
        <w:spacing w:line="360" w:lineRule="auto"/>
        <w:ind w:left="413"/>
        <w:jc w:val="both"/>
        <w:rPr>
          <w:rFonts w:ascii="Arial" w:hAnsi="Arial" w:cs="Arial"/>
          <w:sz w:val="22"/>
          <w:szCs w:val="22"/>
        </w:rPr>
      </w:pPr>
      <w:r>
        <w:rPr>
          <w:rFonts w:ascii="Arial" w:hAnsi="Arial" w:cs="Arial"/>
          <w:sz w:val="22"/>
          <w:szCs w:val="22"/>
        </w:rPr>
        <w:t>Name of Bidder ………………………………</w:t>
      </w:r>
      <w:r>
        <w:rPr>
          <w:rFonts w:ascii="Arial" w:hAnsi="Arial" w:cs="Arial"/>
          <w:sz w:val="22"/>
          <w:szCs w:val="22"/>
        </w:rPr>
        <w:tab/>
      </w:r>
      <w:r w:rsidR="006A2534" w:rsidRPr="00C609FE">
        <w:rPr>
          <w:rFonts w:ascii="Arial" w:hAnsi="Arial" w:cs="Arial"/>
          <w:sz w:val="22"/>
          <w:szCs w:val="22"/>
        </w:rPr>
        <w:t xml:space="preserve">  Position</w:t>
      </w:r>
      <w:r w:rsidR="006A2534">
        <w:rPr>
          <w:rFonts w:ascii="Arial" w:hAnsi="Arial" w:cs="Arial"/>
          <w:sz w:val="22"/>
          <w:szCs w:val="22"/>
        </w:rPr>
        <w:t>…………………………….</w:t>
      </w:r>
    </w:p>
    <w:sectPr w:rsidR="00490D97" w:rsidRPr="004E1799" w:rsidSect="00BB16B1">
      <w:headerReference w:type="even" r:id="rId18"/>
      <w:headerReference w:type="default" r:id="rId19"/>
      <w:footerReference w:type="default" r:id="rId20"/>
      <w:footerReference w:type="first" r:id="rId21"/>
      <w:pgSz w:w="11900" w:h="16840"/>
      <w:pgMar w:top="851" w:right="985" w:bottom="3686" w:left="1191" w:header="720" w:footer="137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3CF01" w14:textId="77777777" w:rsidR="00652DF8" w:rsidRDefault="00652DF8">
      <w:r>
        <w:separator/>
      </w:r>
    </w:p>
  </w:endnote>
  <w:endnote w:type="continuationSeparator" w:id="0">
    <w:p w14:paraId="5F2BA0DD" w14:textId="77777777" w:rsidR="00652DF8" w:rsidRDefault="0065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BEB03" w14:textId="3274C980" w:rsidR="00652DF8" w:rsidRDefault="00652DF8">
    <w:pPr>
      <w:pStyle w:val="Footer"/>
    </w:pPr>
    <w:r w:rsidRPr="00DE3382">
      <w:rPr>
        <w:noProof/>
        <w:lang w:val="en-ZA" w:eastAsia="en-ZA"/>
      </w:rPr>
      <w:drawing>
        <wp:anchor distT="0" distB="0" distL="114300" distR="114300" simplePos="0" relativeHeight="251662336" behindDoc="1" locked="0" layoutInCell="1" allowOverlap="1" wp14:anchorId="1C4234AD" wp14:editId="32EBA2E5">
          <wp:simplePos x="0" y="0"/>
          <wp:positionH relativeFrom="page">
            <wp:align>right</wp:align>
          </wp:positionH>
          <wp:positionV relativeFrom="paragraph">
            <wp:posOffset>28575</wp:posOffset>
          </wp:positionV>
          <wp:extent cx="7560000" cy="1001574"/>
          <wp:effectExtent l="0" t="0" r="3175" b="825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7560000" cy="100157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5A99F" w14:textId="77777777" w:rsidR="00652DF8" w:rsidRDefault="00652DF8">
    <w:pPr>
      <w:pStyle w:val="Footer"/>
    </w:pPr>
    <w:r w:rsidRPr="00553978">
      <w:rPr>
        <w:noProof/>
        <w:lang w:val="en-ZA" w:eastAsia="en-ZA"/>
      </w:rPr>
      <w:drawing>
        <wp:anchor distT="0" distB="0" distL="114300" distR="114300" simplePos="0" relativeHeight="251660288" behindDoc="1" locked="0" layoutInCell="1" allowOverlap="1" wp14:anchorId="14D50110" wp14:editId="4A967C6F">
          <wp:simplePos x="0" y="0"/>
          <wp:positionH relativeFrom="page">
            <wp:align>left</wp:align>
          </wp:positionH>
          <wp:positionV relativeFrom="paragraph">
            <wp:posOffset>-504825</wp:posOffset>
          </wp:positionV>
          <wp:extent cx="7558569" cy="1724660"/>
          <wp:effectExtent l="0" t="0" r="4445" b="889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58569" cy="1724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Cs w:val="20"/>
        <w:lang w:val="en-ZA" w:eastAsia="en-ZA"/>
      </w:rPr>
      <mc:AlternateContent>
        <mc:Choice Requires="wps">
          <w:drawing>
            <wp:anchor distT="0" distB="0" distL="114300" distR="114300" simplePos="0" relativeHeight="251658240" behindDoc="0" locked="0" layoutInCell="1" allowOverlap="1" wp14:anchorId="0A307BF4" wp14:editId="010FFA04">
              <wp:simplePos x="0" y="0"/>
              <wp:positionH relativeFrom="page">
                <wp:posOffset>756285</wp:posOffset>
              </wp:positionH>
              <wp:positionV relativeFrom="page">
                <wp:posOffset>8461375</wp:posOffset>
              </wp:positionV>
              <wp:extent cx="6047740" cy="431800"/>
              <wp:effectExtent l="3810" t="3175" r="0" b="317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FE549" w14:textId="77777777" w:rsidR="00652DF8" w:rsidRPr="001734A5" w:rsidRDefault="00652DF8" w:rsidP="00BF393A">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07BF4" id="_x0000_t202" coordsize="21600,21600" o:spt="202" path="m,l,21600r21600,l21600,xe">
              <v:stroke joinstyle="miter"/>
              <v:path gradientshapeok="t" o:connecttype="rect"/>
            </v:shapetype>
            <v:shape id="Text Box 26" o:spid="_x0000_s1028" type="#_x0000_t202" style="position:absolute;margin-left:59.55pt;margin-top:666.25pt;width:476.2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ZtsA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" filled="f" stroked="f">
              <v:textbox inset="0,0,0,0">
                <w:txbxContent>
                  <w:p w14:paraId="4C8FE549" w14:textId="77777777" w:rsidR="00652DF8" w:rsidRPr="001734A5" w:rsidRDefault="00652DF8" w:rsidP="00BF393A">
                    <w:pPr>
                      <w:rPr>
                        <w:rFonts w:ascii="Arial" w:hAnsi="Arial"/>
                        <w:sz w:val="16"/>
                      </w:rPr>
                    </w:pPr>
                  </w:p>
                </w:txbxContent>
              </v:textbox>
              <w10:wrap anchorx="page" anchory="page"/>
            </v:shape>
          </w:pict>
        </mc:Fallback>
      </mc:AlternateContent>
    </w:r>
    <w:r>
      <w:rPr>
        <w:noProof/>
        <w:szCs w:val="20"/>
        <w:lang w:val="en-ZA" w:eastAsia="en-ZA"/>
      </w:rPr>
      <mc:AlternateContent>
        <mc:Choice Requires="wps">
          <w:drawing>
            <wp:anchor distT="0" distB="0" distL="114300" distR="114300" simplePos="0" relativeHeight="251656192" behindDoc="0" locked="0" layoutInCell="1" allowOverlap="1" wp14:anchorId="5CF70BAC" wp14:editId="0C87A360">
              <wp:simplePos x="0" y="0"/>
              <wp:positionH relativeFrom="column">
                <wp:posOffset>-914400</wp:posOffset>
              </wp:positionH>
              <wp:positionV relativeFrom="paragraph">
                <wp:posOffset>-271145</wp:posOffset>
              </wp:positionV>
              <wp:extent cx="5257800" cy="35814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47728" w14:textId="77777777" w:rsidR="00652DF8" w:rsidRPr="00E07E5D" w:rsidRDefault="00652DF8">
                          <w:pPr>
                            <w:rPr>
                              <w:rFonts w:ascii="Arial" w:hAnsi="Arial"/>
                              <w:sz w:val="16"/>
                            </w:rPr>
                          </w:pPr>
                        </w:p>
                      </w:txbxContent>
                    </wps:txbx>
                    <wps:bodyPr rot="0" vert="horz" wrap="square" lIns="137160" tIns="36576"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70BAC" id="Text Box 9" o:spid="_x0000_s1029" type="#_x0000_t202" style="position:absolute;margin-left:-1in;margin-top:-21.35pt;width:414pt;height:2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" filled="f" stroked="f">
              <v:textbox inset="10.8pt,2.88pt">
                <w:txbxContent>
                  <w:p w14:paraId="2DA47728" w14:textId="77777777" w:rsidR="00652DF8" w:rsidRPr="00E07E5D" w:rsidRDefault="00652DF8">
                    <w:pPr>
                      <w:rPr>
                        <w:rFonts w:ascii="Arial" w:hAnsi="Arial"/>
                        <w:sz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D6B01" w14:textId="77777777" w:rsidR="00652DF8" w:rsidRDefault="00652DF8">
      <w:r>
        <w:separator/>
      </w:r>
    </w:p>
  </w:footnote>
  <w:footnote w:type="continuationSeparator" w:id="0">
    <w:p w14:paraId="4115D9CD" w14:textId="77777777" w:rsidR="00652DF8" w:rsidRDefault="00652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B7283" w14:textId="77777777" w:rsidR="00652DF8" w:rsidRDefault="00652DF8" w:rsidP="00BF39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14BB8C" w14:textId="77777777" w:rsidR="00652DF8" w:rsidRDefault="00652DF8" w:rsidP="00BF393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AD5B" w14:textId="43376DDF" w:rsidR="00652DF8" w:rsidRDefault="00652DF8" w:rsidP="00271FE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1EA1044"/>
    <w:multiLevelType w:val="multilevel"/>
    <w:tmpl w:val="66F414BC"/>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E95B92"/>
    <w:multiLevelType w:val="multilevel"/>
    <w:tmpl w:val="58C026B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7101B8A"/>
    <w:multiLevelType w:val="hybridMultilevel"/>
    <w:tmpl w:val="4B3A8354"/>
    <w:lvl w:ilvl="0" w:tplc="04090003">
      <w:start w:val="1"/>
      <w:numFmt w:val="bullet"/>
      <w:lvlText w:val="o"/>
      <w:lvlJc w:val="left"/>
      <w:pPr>
        <w:ind w:left="1440" w:hanging="360"/>
      </w:pPr>
      <w:rPr>
        <w:rFonts w:ascii="Courier New" w:hAnsi="Courier New" w:cs="Courier New"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5" w15:restartNumberingAfterBreak="0">
    <w:nsid w:val="091F0ABB"/>
    <w:multiLevelType w:val="multilevel"/>
    <w:tmpl w:val="9488CB1A"/>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3247FA"/>
    <w:multiLevelType w:val="hybridMultilevel"/>
    <w:tmpl w:val="1BDC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72E93"/>
    <w:multiLevelType w:val="hybridMultilevel"/>
    <w:tmpl w:val="95882B7C"/>
    <w:lvl w:ilvl="0" w:tplc="BF12CD74">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E7C57E2"/>
    <w:multiLevelType w:val="hybridMultilevel"/>
    <w:tmpl w:val="DEE0D38A"/>
    <w:lvl w:ilvl="0" w:tplc="0409000F">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A45305"/>
    <w:multiLevelType w:val="multilevel"/>
    <w:tmpl w:val="67B4F46A"/>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5102950"/>
    <w:multiLevelType w:val="hybridMultilevel"/>
    <w:tmpl w:val="6DEA3E8E"/>
    <w:lvl w:ilvl="0" w:tplc="1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02731A"/>
    <w:multiLevelType w:val="multilevel"/>
    <w:tmpl w:val="F334BA2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676511"/>
    <w:multiLevelType w:val="hybridMultilevel"/>
    <w:tmpl w:val="24866B52"/>
    <w:lvl w:ilvl="0" w:tplc="CEC016EE">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B802F55"/>
    <w:multiLevelType w:val="multilevel"/>
    <w:tmpl w:val="232A4B1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1F402247"/>
    <w:multiLevelType w:val="hybridMultilevel"/>
    <w:tmpl w:val="10D41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F5D6639"/>
    <w:multiLevelType w:val="multilevel"/>
    <w:tmpl w:val="BADC1DF0"/>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DF7906"/>
    <w:multiLevelType w:val="hybridMultilevel"/>
    <w:tmpl w:val="DCEE53E6"/>
    <w:lvl w:ilvl="0" w:tplc="FF6C7A32">
      <w:start w:val="12"/>
      <w:numFmt w:val="decimal"/>
      <w:lvlText w:val="%1."/>
      <w:lvlJc w:val="left"/>
      <w:pPr>
        <w:ind w:left="360" w:hanging="360"/>
      </w:pPr>
      <w:rPr>
        <w:rFonts w:hint="default"/>
        <w:b/>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23A9520B"/>
    <w:multiLevelType w:val="hybridMultilevel"/>
    <w:tmpl w:val="68E6AA5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1" w15:restartNumberingAfterBreak="0">
    <w:nsid w:val="243E2472"/>
    <w:multiLevelType w:val="hybridMultilevel"/>
    <w:tmpl w:val="CF04664A"/>
    <w:lvl w:ilvl="0" w:tplc="04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2" w15:restartNumberingAfterBreak="0">
    <w:nsid w:val="24C13B34"/>
    <w:multiLevelType w:val="multilevel"/>
    <w:tmpl w:val="16B214A8"/>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4" w15:restartNumberingAfterBreak="0">
    <w:nsid w:val="28877F7B"/>
    <w:multiLevelType w:val="hybridMultilevel"/>
    <w:tmpl w:val="45844072"/>
    <w:lvl w:ilvl="0" w:tplc="FE48D6E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29443DF5"/>
    <w:multiLevelType w:val="multilevel"/>
    <w:tmpl w:val="8E1AF1C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B866FEF"/>
    <w:multiLevelType w:val="hybridMultilevel"/>
    <w:tmpl w:val="D1181DD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8" w15:restartNumberingAfterBreak="0">
    <w:nsid w:val="2C7377B9"/>
    <w:multiLevelType w:val="hybridMultilevel"/>
    <w:tmpl w:val="F24E4D2C"/>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2E441EC9"/>
    <w:multiLevelType w:val="hybridMultilevel"/>
    <w:tmpl w:val="48D8E816"/>
    <w:lvl w:ilvl="0" w:tplc="8D349792">
      <w:start w:val="1"/>
      <w:numFmt w:val="lowerLetter"/>
      <w:lvlText w:val="(%1)"/>
      <w:lvlJc w:val="left"/>
      <w:pPr>
        <w:tabs>
          <w:tab w:val="num" w:pos="1440"/>
        </w:tabs>
        <w:ind w:left="1440" w:hanging="720"/>
      </w:pPr>
      <w:rPr>
        <w:rFonts w:hint="default"/>
      </w:rPr>
    </w:lvl>
    <w:lvl w:ilvl="1" w:tplc="4398A79C">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2E8C68CA"/>
    <w:multiLevelType w:val="multilevel"/>
    <w:tmpl w:val="BF2C9880"/>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09448F1"/>
    <w:multiLevelType w:val="multilevel"/>
    <w:tmpl w:val="373EA5B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2727299"/>
    <w:multiLevelType w:val="hybridMultilevel"/>
    <w:tmpl w:val="C7941134"/>
    <w:lvl w:ilvl="0" w:tplc="04090001">
      <w:start w:val="1"/>
      <w:numFmt w:val="bullet"/>
      <w:lvlText w:val=""/>
      <w:lvlJc w:val="left"/>
      <w:pPr>
        <w:tabs>
          <w:tab w:val="num" w:pos="1077"/>
        </w:tabs>
        <w:ind w:left="1077" w:hanging="360"/>
      </w:pPr>
      <w:rPr>
        <w:rFonts w:ascii="Symbol" w:hAnsi="Symbol"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598365D"/>
    <w:multiLevelType w:val="multilevel"/>
    <w:tmpl w:val="DCC28C96"/>
    <w:lvl w:ilvl="0">
      <w:start w:val="1"/>
      <w:numFmt w:val="decimal"/>
      <w:lvlText w:val="%1."/>
      <w:lvlJc w:val="left"/>
      <w:pPr>
        <w:ind w:left="218" w:hanging="360"/>
      </w:pPr>
      <w:rPr>
        <w:rFonts w:hint="default"/>
      </w:rPr>
    </w:lvl>
    <w:lvl w:ilvl="1">
      <w:start w:val="1"/>
      <w:numFmt w:val="decimal"/>
      <w:isLgl/>
      <w:lvlText w:val="%1.%2"/>
      <w:lvlJc w:val="left"/>
      <w:pPr>
        <w:ind w:left="218" w:hanging="36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35" w15:restartNumberingAfterBreak="0">
    <w:nsid w:val="37C5423C"/>
    <w:multiLevelType w:val="hybridMultilevel"/>
    <w:tmpl w:val="3AB2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700783"/>
    <w:multiLevelType w:val="hybridMultilevel"/>
    <w:tmpl w:val="B6988A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7" w15:restartNumberingAfterBreak="0">
    <w:nsid w:val="3C536E7D"/>
    <w:multiLevelType w:val="multilevel"/>
    <w:tmpl w:val="2072144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CF002ED"/>
    <w:multiLevelType w:val="multilevel"/>
    <w:tmpl w:val="DC16BAC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40" w15:restartNumberingAfterBreak="0">
    <w:nsid w:val="44CF7AA0"/>
    <w:multiLevelType w:val="hybridMultilevel"/>
    <w:tmpl w:val="CE703F80"/>
    <w:lvl w:ilvl="0" w:tplc="6F58080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2" w15:restartNumberingAfterBreak="0">
    <w:nsid w:val="4F507D59"/>
    <w:multiLevelType w:val="multilevel"/>
    <w:tmpl w:val="0F2EA33A"/>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4" w15:restartNumberingAfterBreak="0">
    <w:nsid w:val="54407195"/>
    <w:multiLevelType w:val="hybridMultilevel"/>
    <w:tmpl w:val="39A4B122"/>
    <w:lvl w:ilvl="0" w:tplc="FC26CF7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56803194"/>
    <w:multiLevelType w:val="hybridMultilevel"/>
    <w:tmpl w:val="53F2FEC8"/>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58714013"/>
    <w:multiLevelType w:val="multilevel"/>
    <w:tmpl w:val="AEEE87AC"/>
    <w:lvl w:ilvl="0">
      <w:start w:val="3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C601A83"/>
    <w:multiLevelType w:val="hybridMultilevel"/>
    <w:tmpl w:val="910AC162"/>
    <w:lvl w:ilvl="0" w:tplc="E94CCA0A">
      <w:start w:val="1"/>
      <w:numFmt w:val="decimal"/>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5D431B94"/>
    <w:multiLevelType w:val="multilevel"/>
    <w:tmpl w:val="8BEC4A4C"/>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5DBC4022"/>
    <w:multiLevelType w:val="multilevel"/>
    <w:tmpl w:val="46581644"/>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57D44B6"/>
    <w:multiLevelType w:val="hybridMultilevel"/>
    <w:tmpl w:val="988EE7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54" w15:restartNumberingAfterBreak="0">
    <w:nsid w:val="66E81AF1"/>
    <w:multiLevelType w:val="multilevel"/>
    <w:tmpl w:val="6B5C3636"/>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7B97EFA"/>
    <w:multiLevelType w:val="multilevel"/>
    <w:tmpl w:val="17AC7248"/>
    <w:lvl w:ilvl="0">
      <w:start w:val="35"/>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B001BDF"/>
    <w:multiLevelType w:val="multilevel"/>
    <w:tmpl w:val="EB3054FA"/>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C3466F7"/>
    <w:multiLevelType w:val="multilevel"/>
    <w:tmpl w:val="C334302C"/>
    <w:lvl w:ilvl="0">
      <w:start w:val="3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60" w15:restartNumberingAfterBreak="0">
    <w:nsid w:val="6D7E45A5"/>
    <w:multiLevelType w:val="multilevel"/>
    <w:tmpl w:val="327AE5A6"/>
    <w:lvl w:ilvl="0">
      <w:start w:val="2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52900D7"/>
    <w:multiLevelType w:val="hybridMultilevel"/>
    <w:tmpl w:val="98685D98"/>
    <w:lvl w:ilvl="0" w:tplc="1C09000F">
      <w:start w:val="10"/>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3" w15:restartNumberingAfterBreak="0">
    <w:nsid w:val="778E510D"/>
    <w:multiLevelType w:val="multilevel"/>
    <w:tmpl w:val="7278C24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C4E1BF7"/>
    <w:multiLevelType w:val="hybridMultilevel"/>
    <w:tmpl w:val="1B5030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2"/>
  </w:num>
  <w:num w:numId="2">
    <w:abstractNumId w:val="8"/>
  </w:num>
  <w:num w:numId="3">
    <w:abstractNumId w:val="62"/>
  </w:num>
  <w:num w:numId="4">
    <w:abstractNumId w:val="19"/>
  </w:num>
  <w:num w:numId="5">
    <w:abstractNumId w:val="25"/>
  </w:num>
  <w:num w:numId="6">
    <w:abstractNumId w:val="31"/>
  </w:num>
  <w:num w:numId="7">
    <w:abstractNumId w:val="14"/>
  </w:num>
  <w:num w:numId="8">
    <w:abstractNumId w:val="2"/>
  </w:num>
  <w:num w:numId="9">
    <w:abstractNumId w:val="0"/>
  </w:num>
  <w:num w:numId="10">
    <w:abstractNumId w:val="15"/>
  </w:num>
  <w:num w:numId="11">
    <w:abstractNumId w:val="59"/>
  </w:num>
  <w:num w:numId="12">
    <w:abstractNumId w:val="38"/>
  </w:num>
  <w:num w:numId="13">
    <w:abstractNumId w:val="13"/>
  </w:num>
  <w:num w:numId="14">
    <w:abstractNumId w:val="63"/>
  </w:num>
  <w:num w:numId="15">
    <w:abstractNumId w:val="37"/>
  </w:num>
  <w:num w:numId="16">
    <w:abstractNumId w:val="51"/>
  </w:num>
  <w:num w:numId="17">
    <w:abstractNumId w:val="50"/>
  </w:num>
  <w:num w:numId="18">
    <w:abstractNumId w:val="11"/>
  </w:num>
  <w:num w:numId="19">
    <w:abstractNumId w:val="9"/>
  </w:num>
  <w:num w:numId="20">
    <w:abstractNumId w:val="7"/>
  </w:num>
  <w:num w:numId="21">
    <w:abstractNumId w:val="42"/>
  </w:num>
  <w:num w:numId="22">
    <w:abstractNumId w:val="29"/>
  </w:num>
  <w:num w:numId="23">
    <w:abstractNumId w:val="54"/>
  </w:num>
  <w:num w:numId="24">
    <w:abstractNumId w:val="22"/>
  </w:num>
  <w:num w:numId="25">
    <w:abstractNumId w:val="1"/>
  </w:num>
  <w:num w:numId="26">
    <w:abstractNumId w:val="56"/>
  </w:num>
  <w:num w:numId="27">
    <w:abstractNumId w:val="5"/>
  </w:num>
  <w:num w:numId="28">
    <w:abstractNumId w:val="60"/>
  </w:num>
  <w:num w:numId="29">
    <w:abstractNumId w:val="30"/>
  </w:num>
  <w:num w:numId="30">
    <w:abstractNumId w:val="17"/>
  </w:num>
  <w:num w:numId="31">
    <w:abstractNumId w:val="24"/>
  </w:num>
  <w:num w:numId="32">
    <w:abstractNumId w:val="44"/>
  </w:num>
  <w:num w:numId="33">
    <w:abstractNumId w:val="40"/>
  </w:num>
  <w:num w:numId="34">
    <w:abstractNumId w:val="57"/>
  </w:num>
  <w:num w:numId="35">
    <w:abstractNumId w:val="48"/>
  </w:num>
  <w:num w:numId="36">
    <w:abstractNumId w:val="55"/>
  </w:num>
  <w:num w:numId="37">
    <w:abstractNumId w:val="58"/>
  </w:num>
  <w:num w:numId="38">
    <w:abstractNumId w:val="66"/>
  </w:num>
  <w:num w:numId="39">
    <w:abstractNumId w:val="18"/>
  </w:num>
  <w:num w:numId="40">
    <w:abstractNumId w:val="39"/>
  </w:num>
  <w:num w:numId="41">
    <w:abstractNumId w:val="53"/>
  </w:num>
  <w:num w:numId="42">
    <w:abstractNumId w:val="61"/>
  </w:num>
  <w:num w:numId="43">
    <w:abstractNumId w:val="12"/>
  </w:num>
  <w:num w:numId="44">
    <w:abstractNumId w:val="35"/>
  </w:num>
  <w:num w:numId="45">
    <w:abstractNumId w:val="10"/>
  </w:num>
  <w:num w:numId="46">
    <w:abstractNumId w:val="43"/>
  </w:num>
  <w:num w:numId="47">
    <w:abstractNumId w:val="23"/>
  </w:num>
  <w:num w:numId="48">
    <w:abstractNumId w:val="27"/>
  </w:num>
  <w:num w:numId="49">
    <w:abstractNumId w:val="47"/>
  </w:num>
  <w:num w:numId="50">
    <w:abstractNumId w:val="46"/>
  </w:num>
  <w:num w:numId="51">
    <w:abstractNumId w:val="41"/>
  </w:num>
  <w:num w:numId="52">
    <w:abstractNumId w:val="49"/>
  </w:num>
  <w:num w:numId="53">
    <w:abstractNumId w:val="3"/>
  </w:num>
  <w:num w:numId="54">
    <w:abstractNumId w:val="64"/>
  </w:num>
  <w:num w:numId="55">
    <w:abstractNumId w:val="33"/>
  </w:num>
  <w:num w:numId="56">
    <w:abstractNumId w:val="28"/>
  </w:num>
  <w:num w:numId="57">
    <w:abstractNumId w:val="21"/>
  </w:num>
  <w:num w:numId="58">
    <w:abstractNumId w:val="6"/>
  </w:num>
  <w:num w:numId="59">
    <w:abstractNumId w:val="26"/>
  </w:num>
  <w:num w:numId="60">
    <w:abstractNumId w:val="36"/>
  </w:num>
  <w:num w:numId="61">
    <w:abstractNumId w:val="4"/>
  </w:num>
  <w:num w:numId="62">
    <w:abstractNumId w:val="34"/>
  </w:num>
  <w:num w:numId="63">
    <w:abstractNumId w:val="52"/>
  </w:num>
  <w:num w:numId="64">
    <w:abstractNumId w:val="65"/>
  </w:num>
  <w:num w:numId="65">
    <w:abstractNumId w:val="45"/>
  </w:num>
  <w:num w:numId="66">
    <w:abstractNumId w:val="20"/>
  </w:num>
  <w:num w:numId="67">
    <w:abstractNumId w:val="16"/>
  </w:num>
  <w:num w:numId="68">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94C"/>
    <w:rsid w:val="0000010B"/>
    <w:rsid w:val="00011ED0"/>
    <w:rsid w:val="00012B2A"/>
    <w:rsid w:val="00017087"/>
    <w:rsid w:val="00017FAD"/>
    <w:rsid w:val="00020650"/>
    <w:rsid w:val="0003169D"/>
    <w:rsid w:val="00031C2C"/>
    <w:rsid w:val="0003435C"/>
    <w:rsid w:val="00040F56"/>
    <w:rsid w:val="000440BB"/>
    <w:rsid w:val="00044B5A"/>
    <w:rsid w:val="000526A5"/>
    <w:rsid w:val="00056081"/>
    <w:rsid w:val="000573FE"/>
    <w:rsid w:val="00064B6A"/>
    <w:rsid w:val="00067F48"/>
    <w:rsid w:val="00070966"/>
    <w:rsid w:val="00081D0B"/>
    <w:rsid w:val="000820F5"/>
    <w:rsid w:val="000835CB"/>
    <w:rsid w:val="00083DE2"/>
    <w:rsid w:val="0008587F"/>
    <w:rsid w:val="00092CF6"/>
    <w:rsid w:val="000939E3"/>
    <w:rsid w:val="0009448B"/>
    <w:rsid w:val="00094675"/>
    <w:rsid w:val="00096B25"/>
    <w:rsid w:val="000A35B5"/>
    <w:rsid w:val="000A52CA"/>
    <w:rsid w:val="000B5888"/>
    <w:rsid w:val="000C450D"/>
    <w:rsid w:val="000C49F8"/>
    <w:rsid w:val="000C56FF"/>
    <w:rsid w:val="000C7221"/>
    <w:rsid w:val="000D5B95"/>
    <w:rsid w:val="000E038D"/>
    <w:rsid w:val="000E416F"/>
    <w:rsid w:val="000E4AD4"/>
    <w:rsid w:val="000E60AE"/>
    <w:rsid w:val="000E6E72"/>
    <w:rsid w:val="000F5ABB"/>
    <w:rsid w:val="000F7980"/>
    <w:rsid w:val="0010389F"/>
    <w:rsid w:val="00104FAE"/>
    <w:rsid w:val="00105CD7"/>
    <w:rsid w:val="00107AA7"/>
    <w:rsid w:val="001118A3"/>
    <w:rsid w:val="00116842"/>
    <w:rsid w:val="001172A7"/>
    <w:rsid w:val="001259E2"/>
    <w:rsid w:val="00131199"/>
    <w:rsid w:val="001312D2"/>
    <w:rsid w:val="001410F7"/>
    <w:rsid w:val="00143C76"/>
    <w:rsid w:val="001470BB"/>
    <w:rsid w:val="00152013"/>
    <w:rsid w:val="00153FE4"/>
    <w:rsid w:val="00156DF0"/>
    <w:rsid w:val="0016790C"/>
    <w:rsid w:val="001736AD"/>
    <w:rsid w:val="00191793"/>
    <w:rsid w:val="001921BA"/>
    <w:rsid w:val="001940D7"/>
    <w:rsid w:val="001A20A6"/>
    <w:rsid w:val="001A3F32"/>
    <w:rsid w:val="001A475A"/>
    <w:rsid w:val="001A4CF3"/>
    <w:rsid w:val="001A53E7"/>
    <w:rsid w:val="001A74BE"/>
    <w:rsid w:val="001B39AF"/>
    <w:rsid w:val="001C168B"/>
    <w:rsid w:val="001C2D62"/>
    <w:rsid w:val="001C4873"/>
    <w:rsid w:val="001C7668"/>
    <w:rsid w:val="001E0B3A"/>
    <w:rsid w:val="001E201E"/>
    <w:rsid w:val="001E5691"/>
    <w:rsid w:val="001E6AE1"/>
    <w:rsid w:val="001E7999"/>
    <w:rsid w:val="001E7FF7"/>
    <w:rsid w:val="001F06DE"/>
    <w:rsid w:val="001F0D49"/>
    <w:rsid w:val="001F38E1"/>
    <w:rsid w:val="001F5488"/>
    <w:rsid w:val="00203059"/>
    <w:rsid w:val="00206F5B"/>
    <w:rsid w:val="00207236"/>
    <w:rsid w:val="00212855"/>
    <w:rsid w:val="00213EE8"/>
    <w:rsid w:val="002147ED"/>
    <w:rsid w:val="00214EA8"/>
    <w:rsid w:val="00215E89"/>
    <w:rsid w:val="002163F6"/>
    <w:rsid w:val="002169C1"/>
    <w:rsid w:val="00223476"/>
    <w:rsid w:val="002264B1"/>
    <w:rsid w:val="00226973"/>
    <w:rsid w:val="0023141A"/>
    <w:rsid w:val="00237EE5"/>
    <w:rsid w:val="00242438"/>
    <w:rsid w:val="002473E2"/>
    <w:rsid w:val="00251EF2"/>
    <w:rsid w:val="00260448"/>
    <w:rsid w:val="00261C25"/>
    <w:rsid w:val="002639D8"/>
    <w:rsid w:val="00267903"/>
    <w:rsid w:val="00267C5B"/>
    <w:rsid w:val="00271C69"/>
    <w:rsid w:val="00271FE2"/>
    <w:rsid w:val="00276B38"/>
    <w:rsid w:val="002802E9"/>
    <w:rsid w:val="00280684"/>
    <w:rsid w:val="00286FC5"/>
    <w:rsid w:val="0029016F"/>
    <w:rsid w:val="002906EE"/>
    <w:rsid w:val="0029148C"/>
    <w:rsid w:val="002B0FA1"/>
    <w:rsid w:val="002B6163"/>
    <w:rsid w:val="002C34A8"/>
    <w:rsid w:val="002C62F3"/>
    <w:rsid w:val="002D01DB"/>
    <w:rsid w:val="002D4616"/>
    <w:rsid w:val="002D5E2E"/>
    <w:rsid w:val="002E0F25"/>
    <w:rsid w:val="002E265C"/>
    <w:rsid w:val="002F51E3"/>
    <w:rsid w:val="002F5F70"/>
    <w:rsid w:val="002F7008"/>
    <w:rsid w:val="003009E1"/>
    <w:rsid w:val="00305A4C"/>
    <w:rsid w:val="003171C5"/>
    <w:rsid w:val="00317F49"/>
    <w:rsid w:val="00320251"/>
    <w:rsid w:val="00320C94"/>
    <w:rsid w:val="003226F8"/>
    <w:rsid w:val="00323066"/>
    <w:rsid w:val="00323416"/>
    <w:rsid w:val="00323B42"/>
    <w:rsid w:val="00326DCC"/>
    <w:rsid w:val="00330478"/>
    <w:rsid w:val="003319D1"/>
    <w:rsid w:val="00332C09"/>
    <w:rsid w:val="00337BA5"/>
    <w:rsid w:val="00351601"/>
    <w:rsid w:val="003517F6"/>
    <w:rsid w:val="0035282E"/>
    <w:rsid w:val="0035649C"/>
    <w:rsid w:val="00357609"/>
    <w:rsid w:val="00376172"/>
    <w:rsid w:val="00381FCF"/>
    <w:rsid w:val="003903AB"/>
    <w:rsid w:val="0039222E"/>
    <w:rsid w:val="00392A60"/>
    <w:rsid w:val="0039307C"/>
    <w:rsid w:val="00396399"/>
    <w:rsid w:val="003A1A0A"/>
    <w:rsid w:val="003A1B38"/>
    <w:rsid w:val="003A2884"/>
    <w:rsid w:val="003A3637"/>
    <w:rsid w:val="003A4BFE"/>
    <w:rsid w:val="003A5D6E"/>
    <w:rsid w:val="003A5F83"/>
    <w:rsid w:val="003A6939"/>
    <w:rsid w:val="003C07EB"/>
    <w:rsid w:val="003C7BCB"/>
    <w:rsid w:val="003D0752"/>
    <w:rsid w:val="003D14EC"/>
    <w:rsid w:val="003D5880"/>
    <w:rsid w:val="003E4941"/>
    <w:rsid w:val="003E4D55"/>
    <w:rsid w:val="003E6F7B"/>
    <w:rsid w:val="003F0868"/>
    <w:rsid w:val="003F13B0"/>
    <w:rsid w:val="003F5112"/>
    <w:rsid w:val="003F5FDE"/>
    <w:rsid w:val="004020EF"/>
    <w:rsid w:val="0041084C"/>
    <w:rsid w:val="00413651"/>
    <w:rsid w:val="00414507"/>
    <w:rsid w:val="0041672A"/>
    <w:rsid w:val="00423710"/>
    <w:rsid w:val="004312A3"/>
    <w:rsid w:val="00435234"/>
    <w:rsid w:val="00437EA6"/>
    <w:rsid w:val="00440D3E"/>
    <w:rsid w:val="00442765"/>
    <w:rsid w:val="00445478"/>
    <w:rsid w:val="00446AFB"/>
    <w:rsid w:val="00447085"/>
    <w:rsid w:val="00450385"/>
    <w:rsid w:val="00450816"/>
    <w:rsid w:val="00452E47"/>
    <w:rsid w:val="0046181E"/>
    <w:rsid w:val="00462F56"/>
    <w:rsid w:val="004632C7"/>
    <w:rsid w:val="00467687"/>
    <w:rsid w:val="004712F1"/>
    <w:rsid w:val="004713D3"/>
    <w:rsid w:val="00471E17"/>
    <w:rsid w:val="0047515E"/>
    <w:rsid w:val="00475F43"/>
    <w:rsid w:val="00477B3A"/>
    <w:rsid w:val="00482FF6"/>
    <w:rsid w:val="00485159"/>
    <w:rsid w:val="00487054"/>
    <w:rsid w:val="00490A90"/>
    <w:rsid w:val="00490D97"/>
    <w:rsid w:val="004951BC"/>
    <w:rsid w:val="004952D1"/>
    <w:rsid w:val="00495DA3"/>
    <w:rsid w:val="00497D09"/>
    <w:rsid w:val="004A5873"/>
    <w:rsid w:val="004B6C4E"/>
    <w:rsid w:val="004C094D"/>
    <w:rsid w:val="004C1B7D"/>
    <w:rsid w:val="004C68FB"/>
    <w:rsid w:val="004D0A32"/>
    <w:rsid w:val="004D0C5A"/>
    <w:rsid w:val="004D2CB5"/>
    <w:rsid w:val="004D584E"/>
    <w:rsid w:val="004D60EB"/>
    <w:rsid w:val="004E0CF5"/>
    <w:rsid w:val="004E1799"/>
    <w:rsid w:val="004F01F7"/>
    <w:rsid w:val="004F0305"/>
    <w:rsid w:val="004F193F"/>
    <w:rsid w:val="004F2B95"/>
    <w:rsid w:val="004F35DE"/>
    <w:rsid w:val="004F6029"/>
    <w:rsid w:val="00500EF4"/>
    <w:rsid w:val="00504D5B"/>
    <w:rsid w:val="0050522B"/>
    <w:rsid w:val="00505EE9"/>
    <w:rsid w:val="00506406"/>
    <w:rsid w:val="00510413"/>
    <w:rsid w:val="005104E0"/>
    <w:rsid w:val="005204B9"/>
    <w:rsid w:val="005235ED"/>
    <w:rsid w:val="00531171"/>
    <w:rsid w:val="00533D59"/>
    <w:rsid w:val="00534264"/>
    <w:rsid w:val="00540BB2"/>
    <w:rsid w:val="00540EA8"/>
    <w:rsid w:val="00543FA6"/>
    <w:rsid w:val="00552E2A"/>
    <w:rsid w:val="0055549A"/>
    <w:rsid w:val="0055574F"/>
    <w:rsid w:val="00557B07"/>
    <w:rsid w:val="005607A5"/>
    <w:rsid w:val="00560BE8"/>
    <w:rsid w:val="00563287"/>
    <w:rsid w:val="00565B3E"/>
    <w:rsid w:val="00567F06"/>
    <w:rsid w:val="00572007"/>
    <w:rsid w:val="00575698"/>
    <w:rsid w:val="00576600"/>
    <w:rsid w:val="005818B5"/>
    <w:rsid w:val="00581A19"/>
    <w:rsid w:val="00585FAB"/>
    <w:rsid w:val="005940C9"/>
    <w:rsid w:val="005A1B8E"/>
    <w:rsid w:val="005A1CF2"/>
    <w:rsid w:val="005A2CE5"/>
    <w:rsid w:val="005A4767"/>
    <w:rsid w:val="005B1F67"/>
    <w:rsid w:val="005B2E70"/>
    <w:rsid w:val="005B3AFC"/>
    <w:rsid w:val="005C0A18"/>
    <w:rsid w:val="005C3AB6"/>
    <w:rsid w:val="005C7A65"/>
    <w:rsid w:val="005D2DC3"/>
    <w:rsid w:val="005D6538"/>
    <w:rsid w:val="005D6833"/>
    <w:rsid w:val="005D7A97"/>
    <w:rsid w:val="005E176E"/>
    <w:rsid w:val="0060238D"/>
    <w:rsid w:val="006029CB"/>
    <w:rsid w:val="00605F1D"/>
    <w:rsid w:val="00612541"/>
    <w:rsid w:val="00614ED2"/>
    <w:rsid w:val="00616E82"/>
    <w:rsid w:val="00622819"/>
    <w:rsid w:val="00627FC0"/>
    <w:rsid w:val="006308EE"/>
    <w:rsid w:val="00632FF3"/>
    <w:rsid w:val="00633393"/>
    <w:rsid w:val="00634135"/>
    <w:rsid w:val="00634D96"/>
    <w:rsid w:val="00635125"/>
    <w:rsid w:val="00635448"/>
    <w:rsid w:val="006421B0"/>
    <w:rsid w:val="00652021"/>
    <w:rsid w:val="00652DF8"/>
    <w:rsid w:val="00654E56"/>
    <w:rsid w:val="006616E0"/>
    <w:rsid w:val="00661C6E"/>
    <w:rsid w:val="0066283B"/>
    <w:rsid w:val="00663E4E"/>
    <w:rsid w:val="006658D7"/>
    <w:rsid w:val="006721EC"/>
    <w:rsid w:val="00676A3F"/>
    <w:rsid w:val="00683A38"/>
    <w:rsid w:val="00683B4E"/>
    <w:rsid w:val="00683C63"/>
    <w:rsid w:val="00684D58"/>
    <w:rsid w:val="00686116"/>
    <w:rsid w:val="00693A92"/>
    <w:rsid w:val="00693D2F"/>
    <w:rsid w:val="006A15B9"/>
    <w:rsid w:val="006A2534"/>
    <w:rsid w:val="006B2011"/>
    <w:rsid w:val="006B36EE"/>
    <w:rsid w:val="006B3951"/>
    <w:rsid w:val="006B480B"/>
    <w:rsid w:val="006B6575"/>
    <w:rsid w:val="006C0E3D"/>
    <w:rsid w:val="006C2FB4"/>
    <w:rsid w:val="006C45EB"/>
    <w:rsid w:val="006D0A3A"/>
    <w:rsid w:val="006D26DA"/>
    <w:rsid w:val="006D5417"/>
    <w:rsid w:val="006D5550"/>
    <w:rsid w:val="006D6A9E"/>
    <w:rsid w:val="006E1B41"/>
    <w:rsid w:val="006E55D9"/>
    <w:rsid w:val="006E71E3"/>
    <w:rsid w:val="006F2D14"/>
    <w:rsid w:val="0070617C"/>
    <w:rsid w:val="007062FE"/>
    <w:rsid w:val="00710131"/>
    <w:rsid w:val="00722F74"/>
    <w:rsid w:val="00727711"/>
    <w:rsid w:val="00730CF1"/>
    <w:rsid w:val="00732058"/>
    <w:rsid w:val="007335D7"/>
    <w:rsid w:val="00733C0B"/>
    <w:rsid w:val="00734CEE"/>
    <w:rsid w:val="007353E1"/>
    <w:rsid w:val="007507F8"/>
    <w:rsid w:val="00751541"/>
    <w:rsid w:val="00753758"/>
    <w:rsid w:val="007565C4"/>
    <w:rsid w:val="007651EE"/>
    <w:rsid w:val="00766744"/>
    <w:rsid w:val="007727DC"/>
    <w:rsid w:val="00781F18"/>
    <w:rsid w:val="007841D6"/>
    <w:rsid w:val="00784349"/>
    <w:rsid w:val="0079135A"/>
    <w:rsid w:val="007953DE"/>
    <w:rsid w:val="007968A0"/>
    <w:rsid w:val="007A0410"/>
    <w:rsid w:val="007A30D5"/>
    <w:rsid w:val="007A4A9F"/>
    <w:rsid w:val="007A6D55"/>
    <w:rsid w:val="007A7CFA"/>
    <w:rsid w:val="007B1CC4"/>
    <w:rsid w:val="007B3608"/>
    <w:rsid w:val="007B3CB1"/>
    <w:rsid w:val="007B4A5C"/>
    <w:rsid w:val="007B57C0"/>
    <w:rsid w:val="007B7DC7"/>
    <w:rsid w:val="007C2314"/>
    <w:rsid w:val="007C2797"/>
    <w:rsid w:val="007C47C6"/>
    <w:rsid w:val="007C4FE2"/>
    <w:rsid w:val="007C73A6"/>
    <w:rsid w:val="007C7CD0"/>
    <w:rsid w:val="007D5012"/>
    <w:rsid w:val="007E28AE"/>
    <w:rsid w:val="007E2BC7"/>
    <w:rsid w:val="007E2E82"/>
    <w:rsid w:val="007E404E"/>
    <w:rsid w:val="007E424C"/>
    <w:rsid w:val="007E6972"/>
    <w:rsid w:val="007F4E5D"/>
    <w:rsid w:val="00800829"/>
    <w:rsid w:val="00802E4C"/>
    <w:rsid w:val="008030D6"/>
    <w:rsid w:val="0080411B"/>
    <w:rsid w:val="00804372"/>
    <w:rsid w:val="0080633F"/>
    <w:rsid w:val="00810976"/>
    <w:rsid w:val="00823F61"/>
    <w:rsid w:val="0083178B"/>
    <w:rsid w:val="00835AAC"/>
    <w:rsid w:val="00844417"/>
    <w:rsid w:val="008460DD"/>
    <w:rsid w:val="00847F93"/>
    <w:rsid w:val="00851415"/>
    <w:rsid w:val="00851E47"/>
    <w:rsid w:val="008574C6"/>
    <w:rsid w:val="00857ED0"/>
    <w:rsid w:val="008629E2"/>
    <w:rsid w:val="00864496"/>
    <w:rsid w:val="00867F39"/>
    <w:rsid w:val="008752CC"/>
    <w:rsid w:val="0087603A"/>
    <w:rsid w:val="0087726A"/>
    <w:rsid w:val="00881286"/>
    <w:rsid w:val="00885CAD"/>
    <w:rsid w:val="00886149"/>
    <w:rsid w:val="00887FCF"/>
    <w:rsid w:val="0089083A"/>
    <w:rsid w:val="00892640"/>
    <w:rsid w:val="008937FE"/>
    <w:rsid w:val="008A01D8"/>
    <w:rsid w:val="008A2972"/>
    <w:rsid w:val="008A439D"/>
    <w:rsid w:val="008A51B7"/>
    <w:rsid w:val="008A6634"/>
    <w:rsid w:val="008A7475"/>
    <w:rsid w:val="008A7D1F"/>
    <w:rsid w:val="008B20A3"/>
    <w:rsid w:val="008B44A7"/>
    <w:rsid w:val="008C09A9"/>
    <w:rsid w:val="008C0ABA"/>
    <w:rsid w:val="008C1D11"/>
    <w:rsid w:val="008C4C48"/>
    <w:rsid w:val="008D1206"/>
    <w:rsid w:val="008D1ECA"/>
    <w:rsid w:val="008D4839"/>
    <w:rsid w:val="008D5BD0"/>
    <w:rsid w:val="008D6100"/>
    <w:rsid w:val="008F17D4"/>
    <w:rsid w:val="0090148C"/>
    <w:rsid w:val="00902DEE"/>
    <w:rsid w:val="00914277"/>
    <w:rsid w:val="00914417"/>
    <w:rsid w:val="00920493"/>
    <w:rsid w:val="0092083D"/>
    <w:rsid w:val="00923AA7"/>
    <w:rsid w:val="009249A9"/>
    <w:rsid w:val="00925F7F"/>
    <w:rsid w:val="00937128"/>
    <w:rsid w:val="009458F7"/>
    <w:rsid w:val="00946ECF"/>
    <w:rsid w:val="00952777"/>
    <w:rsid w:val="00961A0D"/>
    <w:rsid w:val="0096312B"/>
    <w:rsid w:val="009653B9"/>
    <w:rsid w:val="00972A4B"/>
    <w:rsid w:val="00975D6C"/>
    <w:rsid w:val="00977BAE"/>
    <w:rsid w:val="00984CDF"/>
    <w:rsid w:val="0098562F"/>
    <w:rsid w:val="009856D1"/>
    <w:rsid w:val="00996B42"/>
    <w:rsid w:val="0099724C"/>
    <w:rsid w:val="009A2A5C"/>
    <w:rsid w:val="009B31A3"/>
    <w:rsid w:val="009B3C10"/>
    <w:rsid w:val="009B48A0"/>
    <w:rsid w:val="009C13CC"/>
    <w:rsid w:val="009C3E5B"/>
    <w:rsid w:val="009C477E"/>
    <w:rsid w:val="009C4AE8"/>
    <w:rsid w:val="009D24EF"/>
    <w:rsid w:val="009E633B"/>
    <w:rsid w:val="009E68EF"/>
    <w:rsid w:val="009E715D"/>
    <w:rsid w:val="009F3182"/>
    <w:rsid w:val="009F3F81"/>
    <w:rsid w:val="00A01D14"/>
    <w:rsid w:val="00A03DA8"/>
    <w:rsid w:val="00A058F7"/>
    <w:rsid w:val="00A14FDA"/>
    <w:rsid w:val="00A16D80"/>
    <w:rsid w:val="00A17B32"/>
    <w:rsid w:val="00A23794"/>
    <w:rsid w:val="00A35BD3"/>
    <w:rsid w:val="00A36F13"/>
    <w:rsid w:val="00A41412"/>
    <w:rsid w:val="00A41E55"/>
    <w:rsid w:val="00A44DEC"/>
    <w:rsid w:val="00A452DD"/>
    <w:rsid w:val="00A5156C"/>
    <w:rsid w:val="00A51F8E"/>
    <w:rsid w:val="00A623E9"/>
    <w:rsid w:val="00A63829"/>
    <w:rsid w:val="00A71232"/>
    <w:rsid w:val="00A7387A"/>
    <w:rsid w:val="00A74C69"/>
    <w:rsid w:val="00A815E2"/>
    <w:rsid w:val="00A84FA0"/>
    <w:rsid w:val="00A86F97"/>
    <w:rsid w:val="00A913BA"/>
    <w:rsid w:val="00AA3530"/>
    <w:rsid w:val="00AA5584"/>
    <w:rsid w:val="00AA7D54"/>
    <w:rsid w:val="00AB4CAE"/>
    <w:rsid w:val="00AB687E"/>
    <w:rsid w:val="00AC23E1"/>
    <w:rsid w:val="00AC271D"/>
    <w:rsid w:val="00AC6820"/>
    <w:rsid w:val="00AC6A26"/>
    <w:rsid w:val="00AD0A4A"/>
    <w:rsid w:val="00AD3095"/>
    <w:rsid w:val="00AD7369"/>
    <w:rsid w:val="00AD7F6B"/>
    <w:rsid w:val="00AE257B"/>
    <w:rsid w:val="00AE4C93"/>
    <w:rsid w:val="00AF5566"/>
    <w:rsid w:val="00AF6605"/>
    <w:rsid w:val="00B0374A"/>
    <w:rsid w:val="00B07538"/>
    <w:rsid w:val="00B1177B"/>
    <w:rsid w:val="00B13A10"/>
    <w:rsid w:val="00B16D75"/>
    <w:rsid w:val="00B2029E"/>
    <w:rsid w:val="00B24AF2"/>
    <w:rsid w:val="00B25425"/>
    <w:rsid w:val="00B277E2"/>
    <w:rsid w:val="00B27B5C"/>
    <w:rsid w:val="00B31FDC"/>
    <w:rsid w:val="00B32D53"/>
    <w:rsid w:val="00B336E1"/>
    <w:rsid w:val="00B34F6E"/>
    <w:rsid w:val="00B354EB"/>
    <w:rsid w:val="00B35B37"/>
    <w:rsid w:val="00B4221B"/>
    <w:rsid w:val="00B425DE"/>
    <w:rsid w:val="00B45979"/>
    <w:rsid w:val="00B46183"/>
    <w:rsid w:val="00B50888"/>
    <w:rsid w:val="00B535D1"/>
    <w:rsid w:val="00B54EC7"/>
    <w:rsid w:val="00B57678"/>
    <w:rsid w:val="00B62A37"/>
    <w:rsid w:val="00B6364F"/>
    <w:rsid w:val="00B66938"/>
    <w:rsid w:val="00B717AC"/>
    <w:rsid w:val="00B77AC5"/>
    <w:rsid w:val="00B77D46"/>
    <w:rsid w:val="00B77F95"/>
    <w:rsid w:val="00B81383"/>
    <w:rsid w:val="00B82765"/>
    <w:rsid w:val="00B835A8"/>
    <w:rsid w:val="00B83615"/>
    <w:rsid w:val="00B839A2"/>
    <w:rsid w:val="00B85EA6"/>
    <w:rsid w:val="00B87D2B"/>
    <w:rsid w:val="00B94C77"/>
    <w:rsid w:val="00B9797F"/>
    <w:rsid w:val="00BA39ED"/>
    <w:rsid w:val="00BA3E08"/>
    <w:rsid w:val="00BB0103"/>
    <w:rsid w:val="00BB16B1"/>
    <w:rsid w:val="00BB705D"/>
    <w:rsid w:val="00BC09D7"/>
    <w:rsid w:val="00BC14D5"/>
    <w:rsid w:val="00BD025F"/>
    <w:rsid w:val="00BD26B0"/>
    <w:rsid w:val="00BD3CCF"/>
    <w:rsid w:val="00BD7730"/>
    <w:rsid w:val="00BE0F12"/>
    <w:rsid w:val="00BE14A6"/>
    <w:rsid w:val="00BE77C2"/>
    <w:rsid w:val="00BF29AD"/>
    <w:rsid w:val="00BF2C8A"/>
    <w:rsid w:val="00BF393A"/>
    <w:rsid w:val="00BF74D4"/>
    <w:rsid w:val="00C02CD3"/>
    <w:rsid w:val="00C1189D"/>
    <w:rsid w:val="00C122FB"/>
    <w:rsid w:val="00C16A51"/>
    <w:rsid w:val="00C16D44"/>
    <w:rsid w:val="00C20207"/>
    <w:rsid w:val="00C217D4"/>
    <w:rsid w:val="00C27D81"/>
    <w:rsid w:val="00C3007D"/>
    <w:rsid w:val="00C321C4"/>
    <w:rsid w:val="00C42080"/>
    <w:rsid w:val="00C42C03"/>
    <w:rsid w:val="00C4418F"/>
    <w:rsid w:val="00C4487C"/>
    <w:rsid w:val="00C46210"/>
    <w:rsid w:val="00C47653"/>
    <w:rsid w:val="00C50A94"/>
    <w:rsid w:val="00C53DB7"/>
    <w:rsid w:val="00C60C6B"/>
    <w:rsid w:val="00C617FA"/>
    <w:rsid w:val="00C65BEA"/>
    <w:rsid w:val="00C66734"/>
    <w:rsid w:val="00C66927"/>
    <w:rsid w:val="00C706D1"/>
    <w:rsid w:val="00C709E7"/>
    <w:rsid w:val="00C716B7"/>
    <w:rsid w:val="00C74467"/>
    <w:rsid w:val="00C75642"/>
    <w:rsid w:val="00C75F96"/>
    <w:rsid w:val="00C7685A"/>
    <w:rsid w:val="00C773B0"/>
    <w:rsid w:val="00C83CF1"/>
    <w:rsid w:val="00C877E8"/>
    <w:rsid w:val="00C90D99"/>
    <w:rsid w:val="00C90FD5"/>
    <w:rsid w:val="00C9594C"/>
    <w:rsid w:val="00CA0D55"/>
    <w:rsid w:val="00CA14EC"/>
    <w:rsid w:val="00CA4FF9"/>
    <w:rsid w:val="00CA552F"/>
    <w:rsid w:val="00CB03B2"/>
    <w:rsid w:val="00CB08AD"/>
    <w:rsid w:val="00CB1FC3"/>
    <w:rsid w:val="00CB2211"/>
    <w:rsid w:val="00CC3CAD"/>
    <w:rsid w:val="00CC4257"/>
    <w:rsid w:val="00CC4E57"/>
    <w:rsid w:val="00CC76E8"/>
    <w:rsid w:val="00CC7885"/>
    <w:rsid w:val="00CD719E"/>
    <w:rsid w:val="00CE2F32"/>
    <w:rsid w:val="00CF0237"/>
    <w:rsid w:val="00CF1A35"/>
    <w:rsid w:val="00CF46E3"/>
    <w:rsid w:val="00D02E80"/>
    <w:rsid w:val="00D03229"/>
    <w:rsid w:val="00D05753"/>
    <w:rsid w:val="00D11424"/>
    <w:rsid w:val="00D2319D"/>
    <w:rsid w:val="00D232EF"/>
    <w:rsid w:val="00D2682A"/>
    <w:rsid w:val="00D2789F"/>
    <w:rsid w:val="00D308C4"/>
    <w:rsid w:val="00D32C87"/>
    <w:rsid w:val="00D32F64"/>
    <w:rsid w:val="00D35EDB"/>
    <w:rsid w:val="00D37C39"/>
    <w:rsid w:val="00D410AA"/>
    <w:rsid w:val="00D411FD"/>
    <w:rsid w:val="00D5021D"/>
    <w:rsid w:val="00D507A0"/>
    <w:rsid w:val="00D51C8B"/>
    <w:rsid w:val="00D53D98"/>
    <w:rsid w:val="00D54A2F"/>
    <w:rsid w:val="00D55DF3"/>
    <w:rsid w:val="00D61C3F"/>
    <w:rsid w:val="00D637B9"/>
    <w:rsid w:val="00D645AD"/>
    <w:rsid w:val="00D65CD7"/>
    <w:rsid w:val="00D7099C"/>
    <w:rsid w:val="00D86D4E"/>
    <w:rsid w:val="00D94925"/>
    <w:rsid w:val="00DB530C"/>
    <w:rsid w:val="00DC07E7"/>
    <w:rsid w:val="00DC1932"/>
    <w:rsid w:val="00DC251F"/>
    <w:rsid w:val="00DC3B9F"/>
    <w:rsid w:val="00DC55CF"/>
    <w:rsid w:val="00DD2853"/>
    <w:rsid w:val="00DD4F5F"/>
    <w:rsid w:val="00DD660C"/>
    <w:rsid w:val="00DD7878"/>
    <w:rsid w:val="00DE02A5"/>
    <w:rsid w:val="00DE58DE"/>
    <w:rsid w:val="00DE5B1F"/>
    <w:rsid w:val="00DE7D0A"/>
    <w:rsid w:val="00DF50ED"/>
    <w:rsid w:val="00E019B5"/>
    <w:rsid w:val="00E02929"/>
    <w:rsid w:val="00E06251"/>
    <w:rsid w:val="00E10515"/>
    <w:rsid w:val="00E10567"/>
    <w:rsid w:val="00E172BC"/>
    <w:rsid w:val="00E2158A"/>
    <w:rsid w:val="00E23919"/>
    <w:rsid w:val="00E2447E"/>
    <w:rsid w:val="00E25F92"/>
    <w:rsid w:val="00E26A44"/>
    <w:rsid w:val="00E2716A"/>
    <w:rsid w:val="00E30754"/>
    <w:rsid w:val="00E330E1"/>
    <w:rsid w:val="00E43F07"/>
    <w:rsid w:val="00E46424"/>
    <w:rsid w:val="00E466AB"/>
    <w:rsid w:val="00E65474"/>
    <w:rsid w:val="00E67105"/>
    <w:rsid w:val="00E67F82"/>
    <w:rsid w:val="00E70143"/>
    <w:rsid w:val="00E71147"/>
    <w:rsid w:val="00E71EED"/>
    <w:rsid w:val="00E75E20"/>
    <w:rsid w:val="00E77959"/>
    <w:rsid w:val="00E82506"/>
    <w:rsid w:val="00E83FC7"/>
    <w:rsid w:val="00E8527A"/>
    <w:rsid w:val="00E87067"/>
    <w:rsid w:val="00E87AD3"/>
    <w:rsid w:val="00E92992"/>
    <w:rsid w:val="00E931D5"/>
    <w:rsid w:val="00E93D89"/>
    <w:rsid w:val="00EA05B8"/>
    <w:rsid w:val="00EA47FF"/>
    <w:rsid w:val="00EC4390"/>
    <w:rsid w:val="00EC59CE"/>
    <w:rsid w:val="00ED44CF"/>
    <w:rsid w:val="00ED4DE7"/>
    <w:rsid w:val="00ED57DF"/>
    <w:rsid w:val="00EE0AEC"/>
    <w:rsid w:val="00EE1F6C"/>
    <w:rsid w:val="00EE5263"/>
    <w:rsid w:val="00EE5717"/>
    <w:rsid w:val="00EE5A12"/>
    <w:rsid w:val="00EE6048"/>
    <w:rsid w:val="00EF0B9B"/>
    <w:rsid w:val="00EF379C"/>
    <w:rsid w:val="00EF54E5"/>
    <w:rsid w:val="00F037D1"/>
    <w:rsid w:val="00F0718F"/>
    <w:rsid w:val="00F10E3D"/>
    <w:rsid w:val="00F11BB2"/>
    <w:rsid w:val="00F15CE5"/>
    <w:rsid w:val="00F17398"/>
    <w:rsid w:val="00F22758"/>
    <w:rsid w:val="00F22D6A"/>
    <w:rsid w:val="00F32994"/>
    <w:rsid w:val="00F351DE"/>
    <w:rsid w:val="00F368A5"/>
    <w:rsid w:val="00F4443D"/>
    <w:rsid w:val="00F45C58"/>
    <w:rsid w:val="00F513A6"/>
    <w:rsid w:val="00F52A26"/>
    <w:rsid w:val="00F54298"/>
    <w:rsid w:val="00F620EF"/>
    <w:rsid w:val="00F73B3A"/>
    <w:rsid w:val="00F76ADC"/>
    <w:rsid w:val="00F81FAD"/>
    <w:rsid w:val="00F8610E"/>
    <w:rsid w:val="00F86B9C"/>
    <w:rsid w:val="00F93EC0"/>
    <w:rsid w:val="00F94D4E"/>
    <w:rsid w:val="00F9529E"/>
    <w:rsid w:val="00F9576E"/>
    <w:rsid w:val="00FA28ED"/>
    <w:rsid w:val="00FA346C"/>
    <w:rsid w:val="00FA4984"/>
    <w:rsid w:val="00FA7BB0"/>
    <w:rsid w:val="00FB0784"/>
    <w:rsid w:val="00FB2899"/>
    <w:rsid w:val="00FB5963"/>
    <w:rsid w:val="00FC2DBA"/>
    <w:rsid w:val="00FC49A3"/>
    <w:rsid w:val="00FC52BD"/>
    <w:rsid w:val="00FC6118"/>
    <w:rsid w:val="00FC7C7D"/>
    <w:rsid w:val="00FD0B2D"/>
    <w:rsid w:val="00FD5E3B"/>
    <w:rsid w:val="00FD5FF5"/>
    <w:rsid w:val="00FD7B3A"/>
    <w:rsid w:val="00FE02D1"/>
    <w:rsid w:val="00FE1196"/>
    <w:rsid w:val="00FE23C6"/>
    <w:rsid w:val="00FE32A8"/>
    <w:rsid w:val="00FE78FF"/>
    <w:rsid w:val="00FF476D"/>
    <w:rsid w:val="00FF4D8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oNotEmbedSmartTags/>
  <w:decimalSymbol w:val=","/>
  <w:listSeparator w:val=","/>
  <w14:docId w14:val="6DB8E605"/>
  <w15:docId w15:val="{6BD2D941-6E68-4D72-8C19-CFA0DADD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E72"/>
    <w:rPr>
      <w:sz w:val="24"/>
      <w:szCs w:val="24"/>
    </w:rPr>
  </w:style>
  <w:style w:type="paragraph" w:styleId="Heading1">
    <w:name w:val="heading 1"/>
    <w:basedOn w:val="Normal"/>
    <w:next w:val="Normal"/>
    <w:link w:val="Heading1Char"/>
    <w:uiPriority w:val="9"/>
    <w:qFormat/>
    <w:rsid w:val="006A253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1312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C611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72007"/>
    <w:pPr>
      <w:keepNext/>
      <w:widowControl w:val="0"/>
      <w:tabs>
        <w:tab w:val="left" w:pos="900"/>
        <w:tab w:val="left" w:pos="2880"/>
        <w:tab w:val="left" w:pos="5760"/>
        <w:tab w:val="left" w:pos="7920"/>
      </w:tabs>
      <w:jc w:val="center"/>
      <w:outlineLvl w:val="3"/>
    </w:pPr>
    <w:rPr>
      <w:rFonts w:ascii="Arial" w:hAnsi="Arial"/>
      <w:b/>
      <w:snapToGrid w:val="0"/>
      <w:sz w:val="28"/>
      <w:szCs w:val="20"/>
      <w:u w:val="single"/>
      <w:lang w:val="en-GB" w:eastAsia="x-none"/>
    </w:rPr>
  </w:style>
  <w:style w:type="paragraph" w:styleId="Heading8">
    <w:name w:val="heading 8"/>
    <w:basedOn w:val="Normal"/>
    <w:next w:val="Normal"/>
    <w:link w:val="Heading8Char"/>
    <w:uiPriority w:val="9"/>
    <w:semiHidden/>
    <w:unhideWhenUsed/>
    <w:qFormat/>
    <w:rsid w:val="00FC611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59BD"/>
    <w:pPr>
      <w:tabs>
        <w:tab w:val="center" w:pos="4320"/>
        <w:tab w:val="right" w:pos="8640"/>
      </w:tabs>
    </w:pPr>
  </w:style>
  <w:style w:type="paragraph" w:styleId="Footer">
    <w:name w:val="footer"/>
    <w:basedOn w:val="Normal"/>
    <w:link w:val="FooterChar"/>
    <w:uiPriority w:val="99"/>
    <w:rsid w:val="008959BD"/>
    <w:pPr>
      <w:tabs>
        <w:tab w:val="center" w:pos="4320"/>
        <w:tab w:val="right" w:pos="8640"/>
      </w:tabs>
    </w:pPr>
  </w:style>
  <w:style w:type="character" w:customStyle="1" w:styleId="FooterChar">
    <w:name w:val="Footer Char"/>
    <w:basedOn w:val="DefaultParagraphFont"/>
    <w:link w:val="Footer"/>
    <w:uiPriority w:val="99"/>
    <w:rsid w:val="006E1BCC"/>
    <w:rPr>
      <w:sz w:val="24"/>
      <w:szCs w:val="24"/>
    </w:rPr>
  </w:style>
  <w:style w:type="paragraph" w:styleId="BalloonText">
    <w:name w:val="Balloon Text"/>
    <w:basedOn w:val="Normal"/>
    <w:link w:val="BalloonTextChar"/>
    <w:uiPriority w:val="99"/>
    <w:semiHidden/>
    <w:unhideWhenUsed/>
    <w:rsid w:val="006E1BCC"/>
    <w:rPr>
      <w:rFonts w:ascii="Tahoma" w:hAnsi="Tahoma" w:cs="Tahoma"/>
      <w:sz w:val="16"/>
      <w:szCs w:val="16"/>
    </w:rPr>
  </w:style>
  <w:style w:type="character" w:customStyle="1" w:styleId="BalloonTextChar">
    <w:name w:val="Balloon Text Char"/>
    <w:basedOn w:val="DefaultParagraphFont"/>
    <w:link w:val="BalloonText"/>
    <w:uiPriority w:val="99"/>
    <w:semiHidden/>
    <w:rsid w:val="006E1BCC"/>
    <w:rPr>
      <w:rFonts w:ascii="Tahoma" w:hAnsi="Tahoma" w:cs="Tahoma"/>
      <w:sz w:val="16"/>
      <w:szCs w:val="16"/>
    </w:rPr>
  </w:style>
  <w:style w:type="character" w:styleId="PageNumber">
    <w:name w:val="page number"/>
    <w:basedOn w:val="DefaultParagraphFont"/>
    <w:rsid w:val="001652DE"/>
  </w:style>
  <w:style w:type="character" w:customStyle="1" w:styleId="Heading4Char">
    <w:name w:val="Heading 4 Char"/>
    <w:basedOn w:val="DefaultParagraphFont"/>
    <w:link w:val="Heading4"/>
    <w:rsid w:val="00572007"/>
    <w:rPr>
      <w:rFonts w:ascii="Arial" w:hAnsi="Arial"/>
      <w:b/>
      <w:snapToGrid w:val="0"/>
      <w:sz w:val="28"/>
      <w:u w:val="single"/>
      <w:lang w:val="en-GB" w:eastAsia="x-none"/>
    </w:rPr>
  </w:style>
  <w:style w:type="character" w:styleId="Hyperlink">
    <w:name w:val="Hyperlink"/>
    <w:uiPriority w:val="99"/>
    <w:rsid w:val="003171C5"/>
    <w:rPr>
      <w:color w:val="0000FF"/>
      <w:u w:val="single"/>
    </w:rPr>
  </w:style>
  <w:style w:type="paragraph" w:styleId="ListParagraph">
    <w:name w:val="List Paragraph"/>
    <w:aliases w:val="List Paragraph1,lp1"/>
    <w:basedOn w:val="Normal"/>
    <w:link w:val="ListParagraphChar"/>
    <w:qFormat/>
    <w:rsid w:val="003171C5"/>
    <w:pPr>
      <w:ind w:left="720"/>
      <w:contextualSpacing/>
    </w:pPr>
  </w:style>
  <w:style w:type="character" w:customStyle="1" w:styleId="Heading3Char">
    <w:name w:val="Heading 3 Char"/>
    <w:basedOn w:val="DefaultParagraphFont"/>
    <w:link w:val="Heading3"/>
    <w:uiPriority w:val="9"/>
    <w:rsid w:val="00FC6118"/>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rsid w:val="00FC6118"/>
    <w:pPr>
      <w:jc w:val="both"/>
    </w:pPr>
    <w:rPr>
      <w:rFonts w:ascii="Arial" w:hAnsi="Arial"/>
      <w:bCs/>
      <w:lang w:val="en-ZA" w:eastAsia="en-ZA"/>
    </w:rPr>
  </w:style>
  <w:style w:type="character" w:customStyle="1" w:styleId="BodyTextChar">
    <w:name w:val="Body Text Char"/>
    <w:basedOn w:val="DefaultParagraphFont"/>
    <w:link w:val="BodyText"/>
    <w:rsid w:val="00FC6118"/>
    <w:rPr>
      <w:rFonts w:ascii="Arial" w:hAnsi="Arial"/>
      <w:bCs/>
      <w:sz w:val="24"/>
      <w:szCs w:val="24"/>
      <w:lang w:val="en-ZA" w:eastAsia="en-ZA"/>
    </w:rPr>
  </w:style>
  <w:style w:type="paragraph" w:styleId="BodyTextIndent">
    <w:name w:val="Body Text Indent"/>
    <w:basedOn w:val="Normal"/>
    <w:link w:val="BodyTextIndentChar"/>
    <w:uiPriority w:val="99"/>
    <w:unhideWhenUsed/>
    <w:rsid w:val="00FC6118"/>
    <w:pPr>
      <w:spacing w:after="120"/>
      <w:ind w:left="283"/>
    </w:pPr>
    <w:rPr>
      <w:lang w:val="x-none" w:eastAsia="x-none"/>
    </w:rPr>
  </w:style>
  <w:style w:type="character" w:customStyle="1" w:styleId="BodyTextIndentChar">
    <w:name w:val="Body Text Indent Char"/>
    <w:basedOn w:val="DefaultParagraphFont"/>
    <w:link w:val="BodyTextIndent"/>
    <w:uiPriority w:val="99"/>
    <w:rsid w:val="00FC6118"/>
    <w:rPr>
      <w:sz w:val="24"/>
      <w:szCs w:val="24"/>
      <w:lang w:val="x-none" w:eastAsia="x-none"/>
    </w:rPr>
  </w:style>
  <w:style w:type="character" w:customStyle="1" w:styleId="Heading8Char">
    <w:name w:val="Heading 8 Char"/>
    <w:basedOn w:val="DefaultParagraphFont"/>
    <w:link w:val="Heading8"/>
    <w:uiPriority w:val="9"/>
    <w:semiHidden/>
    <w:rsid w:val="00FC6118"/>
    <w:rPr>
      <w:rFonts w:asciiTheme="majorHAnsi" w:eastAsiaTheme="majorEastAsia" w:hAnsiTheme="majorHAnsi" w:cstheme="majorBidi"/>
      <w:color w:val="404040" w:themeColor="text1" w:themeTint="BF"/>
    </w:rPr>
  </w:style>
  <w:style w:type="character" w:customStyle="1" w:styleId="Heading1Char">
    <w:name w:val="Heading 1 Char"/>
    <w:basedOn w:val="DefaultParagraphFont"/>
    <w:link w:val="Heading1"/>
    <w:uiPriority w:val="9"/>
    <w:rsid w:val="006A2534"/>
    <w:rPr>
      <w:rFonts w:ascii="Cambria" w:hAnsi="Cambria"/>
      <w:b/>
      <w:bCs/>
      <w:kern w:val="32"/>
      <w:sz w:val="32"/>
      <w:szCs w:val="32"/>
      <w:lang w:val="x-none" w:eastAsia="x-none"/>
    </w:rPr>
  </w:style>
  <w:style w:type="paragraph" w:styleId="BodyTextIndent2">
    <w:name w:val="Body Text Indent 2"/>
    <w:basedOn w:val="Normal"/>
    <w:link w:val="BodyTextIndent2Char"/>
    <w:uiPriority w:val="99"/>
    <w:unhideWhenUsed/>
    <w:rsid w:val="006A2534"/>
    <w:pPr>
      <w:spacing w:after="120" w:line="480" w:lineRule="auto"/>
      <w:ind w:left="283"/>
    </w:pPr>
    <w:rPr>
      <w:lang w:val="x-none" w:eastAsia="x-none"/>
    </w:rPr>
  </w:style>
  <w:style w:type="character" w:customStyle="1" w:styleId="BodyTextIndent2Char">
    <w:name w:val="Body Text Indent 2 Char"/>
    <w:basedOn w:val="DefaultParagraphFont"/>
    <w:link w:val="BodyTextIndent2"/>
    <w:uiPriority w:val="99"/>
    <w:rsid w:val="006A2534"/>
    <w:rPr>
      <w:sz w:val="24"/>
      <w:szCs w:val="24"/>
      <w:lang w:val="x-none" w:eastAsia="x-none"/>
    </w:rPr>
  </w:style>
  <w:style w:type="paragraph" w:styleId="BodyText2">
    <w:name w:val="Body Text 2"/>
    <w:basedOn w:val="Normal"/>
    <w:link w:val="BodyText2Char"/>
    <w:uiPriority w:val="99"/>
    <w:unhideWhenUsed/>
    <w:rsid w:val="006A2534"/>
    <w:pPr>
      <w:spacing w:after="120" w:line="480" w:lineRule="auto"/>
    </w:pPr>
    <w:rPr>
      <w:lang w:val="x-none" w:eastAsia="x-none"/>
    </w:rPr>
  </w:style>
  <w:style w:type="character" w:customStyle="1" w:styleId="BodyText2Char">
    <w:name w:val="Body Text 2 Char"/>
    <w:basedOn w:val="DefaultParagraphFont"/>
    <w:link w:val="BodyText2"/>
    <w:uiPriority w:val="99"/>
    <w:rsid w:val="006A2534"/>
    <w:rPr>
      <w:sz w:val="24"/>
      <w:szCs w:val="24"/>
      <w:lang w:val="x-none" w:eastAsia="x-none"/>
    </w:rPr>
  </w:style>
  <w:style w:type="paragraph" w:styleId="BodyText3">
    <w:name w:val="Body Text 3"/>
    <w:basedOn w:val="Normal"/>
    <w:link w:val="BodyText3Char"/>
    <w:uiPriority w:val="99"/>
    <w:unhideWhenUsed/>
    <w:rsid w:val="006A2534"/>
    <w:pPr>
      <w:spacing w:after="120"/>
    </w:pPr>
    <w:rPr>
      <w:sz w:val="16"/>
      <w:szCs w:val="16"/>
      <w:lang w:val="x-none" w:eastAsia="x-none"/>
    </w:rPr>
  </w:style>
  <w:style w:type="character" w:customStyle="1" w:styleId="BodyText3Char">
    <w:name w:val="Body Text 3 Char"/>
    <w:basedOn w:val="DefaultParagraphFont"/>
    <w:link w:val="BodyText3"/>
    <w:uiPriority w:val="99"/>
    <w:rsid w:val="006A2534"/>
    <w:rPr>
      <w:sz w:val="16"/>
      <w:szCs w:val="16"/>
      <w:lang w:val="x-none" w:eastAsia="x-none"/>
    </w:rPr>
  </w:style>
  <w:style w:type="table" w:styleId="TableGrid">
    <w:name w:val="Table Grid"/>
    <w:basedOn w:val="TableNormal"/>
    <w:uiPriority w:val="59"/>
    <w:rsid w:val="009E68EF"/>
    <w:rPr>
      <w:rFonts w:ascii="Calibri" w:eastAsia="Calibri" w:hAnsi="Calibri"/>
      <w:sz w:val="22"/>
      <w:szCs w:val="22"/>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B27B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ED44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A815E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815E2"/>
    <w:rPr>
      <w:sz w:val="16"/>
      <w:szCs w:val="16"/>
    </w:rPr>
  </w:style>
  <w:style w:type="paragraph" w:styleId="NormalWeb">
    <w:name w:val="Normal (Web)"/>
    <w:basedOn w:val="Normal"/>
    <w:unhideWhenUsed/>
    <w:rsid w:val="00A815E2"/>
    <w:pPr>
      <w:spacing w:before="100" w:beforeAutospacing="1" w:after="100" w:afterAutospacing="1"/>
    </w:pPr>
  </w:style>
  <w:style w:type="character" w:customStyle="1" w:styleId="ListParagraphChar">
    <w:name w:val="List Paragraph Char"/>
    <w:aliases w:val="List Paragraph1 Char,lp1 Char"/>
    <w:link w:val="ListParagraph"/>
    <w:locked/>
    <w:rsid w:val="00567F06"/>
    <w:rPr>
      <w:sz w:val="24"/>
      <w:szCs w:val="24"/>
    </w:rPr>
  </w:style>
  <w:style w:type="table" w:customStyle="1" w:styleId="TableGrid3">
    <w:name w:val="Table Grid3"/>
    <w:basedOn w:val="TableNormal"/>
    <w:next w:val="TableGrid"/>
    <w:uiPriority w:val="59"/>
    <w:rsid w:val="006351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0F7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381FCF"/>
    <w:rPr>
      <w:rFonts w:ascii="Calibri" w:eastAsia="Calibri" w:hAnsi="Calibri"/>
      <w:sz w:val="22"/>
      <w:szCs w:val="22"/>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710131"/>
    <w:rPr>
      <w:rFonts w:ascii="Calibri" w:eastAsia="Calibri" w:hAnsi="Calibri"/>
      <w:sz w:val="22"/>
      <w:szCs w:val="22"/>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35282E"/>
    <w:rPr>
      <w:rFonts w:ascii="Calibri" w:eastAsia="Calibri" w:hAnsi="Calibri"/>
      <w:sz w:val="22"/>
      <w:szCs w:val="22"/>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475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12D2"/>
    <w:rPr>
      <w:sz w:val="24"/>
      <w:szCs w:val="24"/>
    </w:rPr>
  </w:style>
  <w:style w:type="character" w:customStyle="1" w:styleId="Heading2Char">
    <w:name w:val="Heading 2 Char"/>
    <w:basedOn w:val="DefaultParagraphFont"/>
    <w:link w:val="Heading2"/>
    <w:uiPriority w:val="9"/>
    <w:rsid w:val="001312D2"/>
    <w:rPr>
      <w:rFonts w:asciiTheme="majorHAnsi" w:eastAsiaTheme="majorEastAsia" w:hAnsiTheme="majorHAnsi" w:cstheme="majorBidi"/>
      <w:color w:val="365F91" w:themeColor="accent1" w:themeShade="BF"/>
      <w:sz w:val="26"/>
      <w:szCs w:val="26"/>
    </w:rPr>
  </w:style>
  <w:style w:type="paragraph" w:customStyle="1" w:styleId="Default">
    <w:name w:val="Default"/>
    <w:rsid w:val="00892640"/>
    <w:pPr>
      <w:autoSpaceDE w:val="0"/>
      <w:autoSpaceDN w:val="0"/>
      <w:adjustRightInd w:val="0"/>
    </w:pPr>
    <w:rPr>
      <w:rFonts w:ascii="Arial" w:hAnsi="Arial" w:cs="Arial"/>
      <w:color w:val="000000"/>
      <w:sz w:val="24"/>
      <w:szCs w:val="24"/>
    </w:rPr>
  </w:style>
  <w:style w:type="table" w:customStyle="1" w:styleId="TableGrid5">
    <w:name w:val="Table Grid5"/>
    <w:basedOn w:val="TableNormal"/>
    <w:next w:val="TableGrid"/>
    <w:uiPriority w:val="59"/>
    <w:rsid w:val="00251E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B037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C4487C"/>
  </w:style>
  <w:style w:type="table" w:customStyle="1" w:styleId="TableGrid7">
    <w:name w:val="Table Grid7"/>
    <w:basedOn w:val="TableNormal"/>
    <w:next w:val="TableGrid"/>
    <w:uiPriority w:val="59"/>
    <w:rsid w:val="003F5F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F351DE"/>
    <w:rPr>
      <w:sz w:val="16"/>
      <w:szCs w:val="16"/>
    </w:rPr>
  </w:style>
  <w:style w:type="paragraph" w:styleId="CommentText">
    <w:name w:val="annotation text"/>
    <w:basedOn w:val="Normal"/>
    <w:link w:val="CommentTextChar"/>
    <w:uiPriority w:val="99"/>
    <w:semiHidden/>
    <w:unhideWhenUsed/>
    <w:rsid w:val="00F351DE"/>
    <w:rPr>
      <w:sz w:val="20"/>
      <w:szCs w:val="20"/>
    </w:rPr>
  </w:style>
  <w:style w:type="character" w:customStyle="1" w:styleId="CommentTextChar">
    <w:name w:val="Comment Text Char"/>
    <w:basedOn w:val="DefaultParagraphFont"/>
    <w:link w:val="CommentText"/>
    <w:uiPriority w:val="99"/>
    <w:semiHidden/>
    <w:rsid w:val="00F351DE"/>
  </w:style>
  <w:style w:type="paragraph" w:styleId="CommentSubject">
    <w:name w:val="annotation subject"/>
    <w:basedOn w:val="CommentText"/>
    <w:next w:val="CommentText"/>
    <w:link w:val="CommentSubjectChar"/>
    <w:uiPriority w:val="99"/>
    <w:semiHidden/>
    <w:unhideWhenUsed/>
    <w:rsid w:val="00F351DE"/>
    <w:rPr>
      <w:b/>
      <w:bCs/>
    </w:rPr>
  </w:style>
  <w:style w:type="character" w:customStyle="1" w:styleId="CommentSubjectChar">
    <w:name w:val="Comment Subject Char"/>
    <w:basedOn w:val="CommentTextChar"/>
    <w:link w:val="CommentSubject"/>
    <w:uiPriority w:val="99"/>
    <w:semiHidden/>
    <w:rsid w:val="00F351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3837">
      <w:bodyDiv w:val="1"/>
      <w:marLeft w:val="0"/>
      <w:marRight w:val="0"/>
      <w:marTop w:val="0"/>
      <w:marBottom w:val="0"/>
      <w:divBdr>
        <w:top w:val="none" w:sz="0" w:space="0" w:color="auto"/>
        <w:left w:val="none" w:sz="0" w:space="0" w:color="auto"/>
        <w:bottom w:val="none" w:sz="0" w:space="0" w:color="auto"/>
        <w:right w:val="none" w:sz="0" w:space="0" w:color="auto"/>
      </w:divBdr>
    </w:div>
    <w:div w:id="626666901">
      <w:bodyDiv w:val="1"/>
      <w:marLeft w:val="0"/>
      <w:marRight w:val="0"/>
      <w:marTop w:val="0"/>
      <w:marBottom w:val="0"/>
      <w:divBdr>
        <w:top w:val="none" w:sz="0" w:space="0" w:color="auto"/>
        <w:left w:val="none" w:sz="0" w:space="0" w:color="auto"/>
        <w:bottom w:val="none" w:sz="0" w:space="0" w:color="auto"/>
        <w:right w:val="none" w:sz="0" w:space="0" w:color="auto"/>
      </w:divBdr>
    </w:div>
    <w:div w:id="1056970162">
      <w:bodyDiv w:val="1"/>
      <w:marLeft w:val="0"/>
      <w:marRight w:val="0"/>
      <w:marTop w:val="0"/>
      <w:marBottom w:val="0"/>
      <w:divBdr>
        <w:top w:val="none" w:sz="0" w:space="0" w:color="auto"/>
        <w:left w:val="none" w:sz="0" w:space="0" w:color="auto"/>
        <w:bottom w:val="none" w:sz="0" w:space="0" w:color="auto"/>
        <w:right w:val="none" w:sz="0" w:space="0" w:color="auto"/>
      </w:divBdr>
    </w:div>
    <w:div w:id="1268804477">
      <w:bodyDiv w:val="1"/>
      <w:marLeft w:val="0"/>
      <w:marRight w:val="0"/>
      <w:marTop w:val="0"/>
      <w:marBottom w:val="0"/>
      <w:divBdr>
        <w:top w:val="none" w:sz="0" w:space="0" w:color="auto"/>
        <w:left w:val="none" w:sz="0" w:space="0" w:color="auto"/>
        <w:bottom w:val="none" w:sz="0" w:space="0" w:color="auto"/>
        <w:right w:val="none" w:sz="0" w:space="0" w:color="auto"/>
      </w:divBdr>
    </w:div>
    <w:div w:id="1321807872">
      <w:bodyDiv w:val="1"/>
      <w:marLeft w:val="0"/>
      <w:marRight w:val="0"/>
      <w:marTop w:val="0"/>
      <w:marBottom w:val="0"/>
      <w:divBdr>
        <w:top w:val="none" w:sz="0" w:space="0" w:color="auto"/>
        <w:left w:val="none" w:sz="0" w:space="0" w:color="auto"/>
        <w:bottom w:val="none" w:sz="0" w:space="0" w:color="auto"/>
        <w:right w:val="none" w:sz="0" w:space="0" w:color="auto"/>
      </w:divBdr>
    </w:div>
    <w:div w:id="1478036145">
      <w:bodyDiv w:val="1"/>
      <w:marLeft w:val="0"/>
      <w:marRight w:val="0"/>
      <w:marTop w:val="0"/>
      <w:marBottom w:val="0"/>
      <w:divBdr>
        <w:top w:val="none" w:sz="0" w:space="0" w:color="auto"/>
        <w:left w:val="none" w:sz="0" w:space="0" w:color="auto"/>
        <w:bottom w:val="none" w:sz="0" w:space="0" w:color="auto"/>
        <w:right w:val="none" w:sz="0" w:space="0" w:color="auto"/>
      </w:divBdr>
    </w:div>
    <w:div w:id="1861161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sd@treasury.gov.z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isiwe.masebeni@ecpta.co.z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63B1605D0EFA4AA9139413E99EACD2" ma:contentTypeVersion="10" ma:contentTypeDescription="Create a new document." ma:contentTypeScope="" ma:versionID="c8200d8c03d5ac08c1edefbf5caa252b">
  <xsd:schema xmlns:xsd="http://www.w3.org/2001/XMLSchema" xmlns:xs="http://www.w3.org/2001/XMLSchema" xmlns:p="http://schemas.microsoft.com/office/2006/metadata/properties" xmlns:ns3="608f555c-dbcd-4a63-88fc-0e7433e632c6" targetNamespace="http://schemas.microsoft.com/office/2006/metadata/properties" ma:root="true" ma:fieldsID="23219b7d3710e299b65345b9f78ad8da" ns3:_="">
    <xsd:import namespace="608f555c-dbcd-4a63-88fc-0e7433e632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f555c-dbcd-4a63-88fc-0e7433e63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E04B1-7170-4649-B56E-CE23CDB6C365}">
  <ds:schemaRefs>
    <ds:schemaRef ds:uri="http://schemas.microsoft.com/sharepoint/v3/contenttype/forms"/>
  </ds:schemaRefs>
</ds:datastoreItem>
</file>

<file path=customXml/itemProps2.xml><?xml version="1.0" encoding="utf-8"?>
<ds:datastoreItem xmlns:ds="http://schemas.openxmlformats.org/officeDocument/2006/customXml" ds:itemID="{73F9941E-8F6F-4B71-B7D4-0576E82A9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f555c-dbcd-4a63-88fc-0e7433e63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619E9-4957-414A-BAB1-3B0AE0A3B742}">
  <ds:schemaRefs>
    <ds:schemaRef ds:uri="http://purl.org/dc/terms/"/>
    <ds:schemaRef ds:uri="http://schemas.openxmlformats.org/package/2006/metadata/core-properties"/>
    <ds:schemaRef ds:uri="608f555c-dbcd-4a63-88fc-0e7433e632c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A35C707-120D-42B9-8702-D63F400E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11132</Words>
  <Characters>63453</Characters>
  <Application>Microsoft Office Word</Application>
  <DocSecurity>4</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ECPTA</Company>
  <LinksUpToDate>false</LinksUpToDate>
  <CharactersWithSpaces>74437</CharactersWithSpaces>
  <SharedDoc>false</SharedDoc>
  <HLinks>
    <vt:vector size="12" baseType="variant">
      <vt:variant>
        <vt:i4>655361</vt:i4>
      </vt:variant>
      <vt:variant>
        <vt:i4>-1</vt:i4>
      </vt:variant>
      <vt:variant>
        <vt:i4>2073</vt:i4>
      </vt:variant>
      <vt:variant>
        <vt:i4>1</vt:i4>
      </vt:variant>
      <vt:variant>
        <vt:lpwstr>back</vt:lpwstr>
      </vt:variant>
      <vt:variant>
        <vt:lpwstr/>
      </vt:variant>
      <vt:variant>
        <vt:i4>8257539</vt:i4>
      </vt:variant>
      <vt:variant>
        <vt:i4>-1</vt:i4>
      </vt:variant>
      <vt:variant>
        <vt:i4>2080</vt:i4>
      </vt:variant>
      <vt:variant>
        <vt:i4>1</vt:i4>
      </vt:variant>
      <vt:variant>
        <vt:lpwstr>A4 stationery-1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Optimus Prime</dc:creator>
  <cp:lastModifiedBy>Andisiwe Masebeni</cp:lastModifiedBy>
  <cp:revision>2</cp:revision>
  <cp:lastPrinted>2020-07-20T11:59:00Z</cp:lastPrinted>
  <dcterms:created xsi:type="dcterms:W3CDTF">2021-02-05T08:39:00Z</dcterms:created>
  <dcterms:modified xsi:type="dcterms:W3CDTF">2021-02-05T08:39:00Z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0x010100C963B1605D0EFA4AA9139413E99EACD2</vt:lpwstr>
  </property>
</Properties>
</file>